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05E" w:rsidRDefault="00154CFA" w:rsidP="7DAA1868">
      <w:pPr>
        <w:pStyle w:val="Nzevpracovnholistu"/>
        <w:sectPr w:rsidR="00FA405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Slovinsko</w:t>
      </w:r>
    </w:p>
    <w:p w:rsidR="00FA405E" w:rsidRDefault="002E1761" w:rsidP="009D05FB">
      <w:pPr>
        <w:pStyle w:val="Popispracovnholistu"/>
        <w:rPr>
          <w:sz w:val="24"/>
        </w:rPr>
      </w:pPr>
      <w:r>
        <w:rPr>
          <w:sz w:val="24"/>
        </w:rPr>
        <w:t xml:space="preserve">V tomto pracovním listě si </w:t>
      </w:r>
      <w:r w:rsidR="00174A67">
        <w:rPr>
          <w:sz w:val="24"/>
        </w:rPr>
        <w:t>děti</w:t>
      </w:r>
      <w:r w:rsidR="00F85637">
        <w:rPr>
          <w:sz w:val="24"/>
        </w:rPr>
        <w:t xml:space="preserve"> </w:t>
      </w:r>
      <w:r w:rsidR="00D40EDC">
        <w:rPr>
          <w:sz w:val="24"/>
        </w:rPr>
        <w:t>ověří poznatky, které získal</w:t>
      </w:r>
      <w:r w:rsidR="0081719C">
        <w:rPr>
          <w:sz w:val="24"/>
        </w:rPr>
        <w:t>y</w:t>
      </w:r>
      <w:r w:rsidR="00D40EDC">
        <w:rPr>
          <w:sz w:val="24"/>
        </w:rPr>
        <w:t xml:space="preserve"> zhlédnutím videa o Slovinsku. Je vh</w:t>
      </w:r>
      <w:r w:rsidR="00877E66">
        <w:rPr>
          <w:sz w:val="24"/>
        </w:rPr>
        <w:t xml:space="preserve">odné využít </w:t>
      </w:r>
      <w:proofErr w:type="spellStart"/>
      <w:r w:rsidR="00877E66">
        <w:rPr>
          <w:sz w:val="24"/>
        </w:rPr>
        <w:t>tabletů</w:t>
      </w:r>
      <w:proofErr w:type="spellEnd"/>
      <w:r w:rsidR="00877E66">
        <w:rPr>
          <w:sz w:val="24"/>
        </w:rPr>
        <w:t xml:space="preserve">, </w:t>
      </w:r>
      <w:proofErr w:type="spellStart"/>
      <w:r w:rsidR="00877E66">
        <w:rPr>
          <w:sz w:val="24"/>
        </w:rPr>
        <w:t>smartphonů</w:t>
      </w:r>
      <w:proofErr w:type="spellEnd"/>
      <w:r w:rsidR="00D40EDC">
        <w:rPr>
          <w:sz w:val="24"/>
        </w:rPr>
        <w:t xml:space="preserve"> či počítačů </w:t>
      </w:r>
      <w:r w:rsidR="00F95031">
        <w:rPr>
          <w:sz w:val="24"/>
        </w:rPr>
        <w:t xml:space="preserve">s připojením na internet </w:t>
      </w:r>
      <w:r w:rsidR="00D40EDC">
        <w:rPr>
          <w:sz w:val="24"/>
        </w:rPr>
        <w:t>k vyhledávání dalších informací.</w:t>
      </w:r>
      <w:r w:rsidR="00877E66">
        <w:rPr>
          <w:sz w:val="24"/>
        </w:rPr>
        <w:t xml:space="preserve"> Pracovní list je vhodný pro 4.–</w:t>
      </w:r>
      <w:r w:rsidR="00D40EDC">
        <w:rPr>
          <w:sz w:val="24"/>
        </w:rPr>
        <w:t>5. třídu.</w:t>
      </w:r>
    </w:p>
    <w:p w:rsidR="000465D5" w:rsidRPr="00F279BD" w:rsidRDefault="000465D5" w:rsidP="009D05FB">
      <w:pPr>
        <w:pStyle w:val="Popispracovnholistu"/>
        <w:rPr>
          <w:sz w:val="24"/>
        </w:rPr>
        <w:sectPr w:rsidR="000465D5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bookmarkStart w:id="0" w:name="_GoBack"/>
    <w:bookmarkEnd w:id="0"/>
    <w:p w:rsidR="000465D5" w:rsidRDefault="000465D5" w:rsidP="000465D5">
      <w:pPr>
        <w:pStyle w:val="Video"/>
      </w:pPr>
      <w:r>
        <w:fldChar w:fldCharType="begin"/>
      </w:r>
      <w:r>
        <w:instrText xml:space="preserve"> HYPERLINK "https://edu.ceskatelevize.cz/video/4456-staty-evropy-slovinsko?vsrc=porad&amp;vsrcid=evropske-pexeso" </w:instrText>
      </w:r>
      <w:r>
        <w:fldChar w:fldCharType="separate"/>
      </w:r>
      <w:r w:rsidRPr="000465D5">
        <w:rPr>
          <w:rStyle w:val="Hypertextovodkaz"/>
        </w:rPr>
        <w:t>Státy Evropy: Slovinsko</w:t>
      </w:r>
      <w:r>
        <w:fldChar w:fldCharType="end"/>
      </w:r>
    </w:p>
    <w:p w:rsidR="005E3579" w:rsidRDefault="6F7C9433" w:rsidP="000A4002">
      <w:pPr>
        <w:pStyle w:val="Sebereflexeka"/>
        <w:rPr>
          <w:color w:val="404040" w:themeColor="text1" w:themeTint="BF"/>
        </w:rPr>
      </w:pPr>
      <w:r w:rsidRPr="00643389">
        <w:t>______________________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5E3579" w:rsidRDefault="005E3579" w:rsidP="000A4002">
      <w:pPr>
        <w:pStyle w:val="Sebereflexeka"/>
        <w:rPr>
          <w:color w:val="404040" w:themeColor="text1" w:themeTint="BF"/>
        </w:rPr>
        <w:sectPr w:rsidR="005E3579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DF6B58" w:rsidRPr="00154CFA" w:rsidRDefault="00154CFA" w:rsidP="00D85463">
      <w:pPr>
        <w:pStyle w:val="kol-zadn"/>
        <w:numPr>
          <w:ilvl w:val="0"/>
          <w:numId w:val="11"/>
        </w:numPr>
        <w:rPr>
          <w:rStyle w:val="SebereflexekaChar"/>
          <w:b/>
          <w:color w:val="auto"/>
          <w:sz w:val="24"/>
        </w:rPr>
      </w:pPr>
      <w:r>
        <w:t xml:space="preserve">Podívej se na video a zkus najít a vybarvit Slovinsko na mapě Evropy. Pojmenuj i sousední státy. Můžeš si zkusit Slovinsko prohlédnout i </w:t>
      </w:r>
      <w:r w:rsidR="00D40EDC">
        <w:t>skrze aplikaci</w:t>
      </w:r>
      <w:r w:rsidR="00877E66">
        <w:t xml:space="preserve"> </w:t>
      </w:r>
      <w:hyperlink r:id="rId11" w:history="1">
        <w:r w:rsidRPr="00154CFA">
          <w:rPr>
            <w:rStyle w:val="SebereflexekaChar"/>
          </w:rPr>
          <w:t>Google Earth</w:t>
        </w:r>
      </w:hyperlink>
      <w:r w:rsidR="00877E66">
        <w:rPr>
          <w:rStyle w:val="SebereflexekaChar"/>
        </w:rPr>
        <w:t>.</w:t>
      </w:r>
    </w:p>
    <w:p w:rsidR="00154CFA" w:rsidRDefault="00154CFA" w:rsidP="00154CFA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inline distT="0" distB="0" distL="0" distR="0" wp14:anchorId="3AE696C4" wp14:editId="5A464DE9">
            <wp:extent cx="5390984" cy="5840233"/>
            <wp:effectExtent l="0" t="0" r="63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56" cy="58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4EA" w:rsidRDefault="00D40EDC" w:rsidP="00D274EA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w:drawing>
          <wp:anchor distT="0" distB="0" distL="114300" distR="114300" simplePos="0" relativeHeight="251786240" behindDoc="0" locked="0" layoutInCell="1" allowOverlap="1" wp14:anchorId="41635233" wp14:editId="400DF8F4">
            <wp:simplePos x="0" y="0"/>
            <wp:positionH relativeFrom="column">
              <wp:posOffset>129043</wp:posOffset>
            </wp:positionH>
            <wp:positionV relativeFrom="paragraph">
              <wp:posOffset>3144768</wp:posOffset>
            </wp:positionV>
            <wp:extent cx="2535823" cy="954157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823" cy="95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85216" behindDoc="0" locked="0" layoutInCell="1" allowOverlap="1" wp14:anchorId="7800E0B4" wp14:editId="5F6768B8">
            <wp:simplePos x="0" y="0"/>
            <wp:positionH relativeFrom="margin">
              <wp:posOffset>170180</wp:posOffset>
            </wp:positionH>
            <wp:positionV relativeFrom="paragraph">
              <wp:posOffset>492871</wp:posOffset>
            </wp:positionV>
            <wp:extent cx="4055166" cy="1309481"/>
            <wp:effectExtent l="0" t="0" r="2540" b="508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166" cy="1309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cs-CZ"/>
        </w:rPr>
        <w:drawing>
          <wp:anchor distT="0" distB="0" distL="114300" distR="114300" simplePos="0" relativeHeight="251784192" behindDoc="1" locked="0" layoutInCell="1" allowOverlap="1" wp14:anchorId="3968B064" wp14:editId="17181F6B">
            <wp:simplePos x="0" y="0"/>
            <wp:positionH relativeFrom="margin">
              <wp:posOffset>486631</wp:posOffset>
            </wp:positionH>
            <wp:positionV relativeFrom="paragraph">
              <wp:posOffset>220870</wp:posOffset>
            </wp:positionV>
            <wp:extent cx="5756275" cy="5391785"/>
            <wp:effectExtent l="0" t="0" r="0" b="0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4EA">
        <w:t>Podívej se na video a odpověz na otázky.</w:t>
      </w:r>
    </w:p>
    <w:p w:rsidR="00DA2225" w:rsidRDefault="00C32E40" w:rsidP="007944EB">
      <w:pPr>
        <w:pStyle w:val="dekodpov"/>
      </w:pPr>
      <w:r>
        <w:t xml:space="preserve">                                </w:t>
      </w:r>
      <w:r w:rsidR="005E3579">
        <w:t>¨</w:t>
      </w:r>
    </w:p>
    <w:p w:rsidR="005E3579" w:rsidRDefault="005E3579" w:rsidP="007944EB">
      <w:pPr>
        <w:pStyle w:val="dekodpov"/>
      </w:pPr>
    </w:p>
    <w:p w:rsidR="0079221A" w:rsidRDefault="0079221A" w:rsidP="007944EB">
      <w:pPr>
        <w:pStyle w:val="dekodpov"/>
      </w:pPr>
    </w:p>
    <w:p w:rsidR="0068449C" w:rsidRDefault="00F95031" w:rsidP="007944EB">
      <w:pPr>
        <w:pStyle w:val="dekodpov"/>
      </w:pPr>
      <w:r>
        <w:rPr>
          <w:noProof/>
          <w:lang w:eastAsia="cs-CZ"/>
        </w:rPr>
        <w:drawing>
          <wp:anchor distT="0" distB="0" distL="114300" distR="114300" simplePos="0" relativeHeight="251791360" behindDoc="0" locked="0" layoutInCell="1" allowOverlap="1" wp14:anchorId="50957843" wp14:editId="2959F994">
            <wp:simplePos x="0" y="0"/>
            <wp:positionH relativeFrom="column">
              <wp:posOffset>5170805</wp:posOffset>
            </wp:positionH>
            <wp:positionV relativeFrom="paragraph">
              <wp:posOffset>3638357</wp:posOffset>
            </wp:positionV>
            <wp:extent cx="1144905" cy="1129030"/>
            <wp:effectExtent l="0" t="0" r="0" b="127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449C" w:rsidRDefault="0068449C" w:rsidP="007F749C">
      <w:pPr>
        <w:pStyle w:val="kol-zadn"/>
        <w:numPr>
          <w:ilvl w:val="0"/>
          <w:numId w:val="11"/>
        </w:numPr>
        <w:sectPr w:rsidR="0068449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Ve videu zaznělo několik slovinských slov. Zkus na internetu vyhledat překlad těchto </w:t>
      </w:r>
      <w:r w:rsidR="00F95031">
        <w:t xml:space="preserve">českých </w:t>
      </w:r>
      <w:r>
        <w:t>slovíček</w:t>
      </w:r>
      <w:r w:rsidR="00F95031">
        <w:t xml:space="preserve"> do slovinštiny. M</w:t>
      </w:r>
      <w:r w:rsidR="00F95031" w:rsidRPr="00F95031">
        <w:t>ůžeš použít překladač, který se skrývá pod QR kódem.</w:t>
      </w:r>
    </w:p>
    <w:p w:rsidR="00F95031" w:rsidRDefault="00F95031" w:rsidP="0068449C">
      <w:pPr>
        <w:pStyle w:val="dekodpov"/>
      </w:pPr>
    </w:p>
    <w:p w:rsidR="0068449C" w:rsidRDefault="00D40EDC" w:rsidP="0068449C">
      <w:pPr>
        <w:pStyle w:val="dekodpov"/>
      </w:pPr>
      <w:r>
        <w:t>z</w:t>
      </w:r>
      <w:r w:rsidR="0068449C">
        <w:t>mrzlina……………………………………...</w:t>
      </w:r>
    </w:p>
    <w:p w:rsidR="0068449C" w:rsidRDefault="00D40EDC" w:rsidP="0068449C">
      <w:pPr>
        <w:pStyle w:val="dekodpov"/>
      </w:pPr>
      <w:r>
        <w:t>d</w:t>
      </w:r>
      <w:r w:rsidR="0068449C">
        <w:t>obrý den……………………………………</w:t>
      </w:r>
    </w:p>
    <w:p w:rsidR="0068449C" w:rsidRDefault="00D40EDC" w:rsidP="0068449C">
      <w:pPr>
        <w:pStyle w:val="dekodpov"/>
      </w:pPr>
      <w:r>
        <w:t>o</w:t>
      </w:r>
      <w:r w:rsidR="0068449C">
        <w:t>běd………………………………………….</w:t>
      </w:r>
    </w:p>
    <w:p w:rsidR="0068449C" w:rsidRDefault="00D40EDC" w:rsidP="0068449C">
      <w:pPr>
        <w:pStyle w:val="dekodpov"/>
      </w:pPr>
      <w:r>
        <w:t>d</w:t>
      </w:r>
      <w:r w:rsidR="0068449C">
        <w:t>ěkuji………………………………………</w:t>
      </w:r>
    </w:p>
    <w:p w:rsidR="00F95031" w:rsidRDefault="00D40EDC" w:rsidP="0068449C">
      <w:pPr>
        <w:pStyle w:val="dekodpov"/>
      </w:pPr>
      <w:r>
        <w:t>p</w:t>
      </w:r>
      <w:r w:rsidR="0068449C">
        <w:t>rosím………………………………….….</w:t>
      </w:r>
      <w:r w:rsidR="00F95031">
        <w:t xml:space="preserve">  </w:t>
      </w:r>
    </w:p>
    <w:p w:rsidR="0068449C" w:rsidRDefault="00D40EDC" w:rsidP="0068449C">
      <w:pPr>
        <w:pStyle w:val="dekodpov"/>
      </w:pPr>
      <w:r>
        <w:t>k</w:t>
      </w:r>
      <w:r w:rsidR="0068449C">
        <w:t>ůň………………………………………….</w:t>
      </w:r>
    </w:p>
    <w:p w:rsidR="0068449C" w:rsidRDefault="0068449C" w:rsidP="007944EB">
      <w:pPr>
        <w:pStyle w:val="dekodpov"/>
        <w:sectPr w:rsidR="0068449C" w:rsidSect="0068449C">
          <w:type w:val="continuous"/>
          <w:pgSz w:w="11906" w:h="16838"/>
          <w:pgMar w:top="720" w:right="991" w:bottom="720" w:left="720" w:header="708" w:footer="708" w:gutter="0"/>
          <w:cols w:num="2" w:space="708"/>
          <w:docGrid w:linePitch="360"/>
        </w:sectPr>
      </w:pPr>
    </w:p>
    <w:p w:rsidR="0068449C" w:rsidRDefault="0068449C" w:rsidP="007944EB">
      <w:pPr>
        <w:pStyle w:val="dekodpov"/>
      </w:pPr>
    </w:p>
    <w:p w:rsidR="0068449C" w:rsidRDefault="0068449C" w:rsidP="0068449C">
      <w:pPr>
        <w:pStyle w:val="kol-zadn"/>
        <w:numPr>
          <w:ilvl w:val="0"/>
          <w:numId w:val="11"/>
        </w:numPr>
      </w:pPr>
      <w:r>
        <w:rPr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98A61D2" wp14:editId="2E9AEDB7">
                <wp:simplePos x="0" y="0"/>
                <wp:positionH relativeFrom="column">
                  <wp:posOffset>-258417</wp:posOffset>
                </wp:positionH>
                <wp:positionV relativeFrom="paragraph">
                  <wp:posOffset>2742510</wp:posOffset>
                </wp:positionV>
                <wp:extent cx="7164125" cy="6019137"/>
                <wp:effectExtent l="0" t="0" r="17780" b="2032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125" cy="60191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4B7E7" id="Obdélník 21" o:spid="_x0000_s1026" style="position:absolute;margin-left:-20.35pt;margin-top:215.95pt;width:564.1pt;height:473.9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" fillcolor="white [3201]" strokecolor="black [3200]" strokeweight="1pt"/>
            </w:pict>
          </mc:Fallback>
        </mc:AlternateContent>
      </w:r>
      <w:r w:rsidR="00877E66">
        <w:t>Josip Plečnik výrazně ovlivnil podobu</w:t>
      </w:r>
      <w:r>
        <w:t xml:space="preserve"> hlavní</w:t>
      </w:r>
      <w:r w:rsidR="00877E66">
        <w:t>ho města</w:t>
      </w:r>
      <w:r>
        <w:t xml:space="preserve"> Slovinska. Navrhl také „Trojmostí“ – tři mosty, které jsou propojené. Pomocí rýsovacích potřeb narýsuj vlastní návrh mostu.</w:t>
      </w:r>
      <w:r>
        <w:rPr>
          <w:lang w:eastAsia="cs-CZ"/>
        </w:rPr>
        <w:drawing>
          <wp:inline distT="0" distB="0" distL="0" distR="0" wp14:anchorId="3B0D705D" wp14:editId="0E9CCFBE">
            <wp:extent cx="4064672" cy="217327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246" cy="218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68449C" w:rsidRDefault="0068449C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6109E" w:rsidRDefault="0056109E" w:rsidP="0068449C">
      <w:pPr>
        <w:pStyle w:val="kol-zadn"/>
        <w:numPr>
          <w:ilvl w:val="0"/>
          <w:numId w:val="0"/>
        </w:numPr>
        <w:ind w:left="720"/>
      </w:pPr>
    </w:p>
    <w:p w:rsidR="00500F3C" w:rsidRDefault="00500F3C" w:rsidP="00500F3C">
      <w:pPr>
        <w:pStyle w:val="Sebereflexeka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Co</w:t>
      </w:r>
      <w:r w:rsidR="00877E66">
        <w:t xml:space="preserve"> jsem se touto aktivitou naučil/a</w:t>
      </w:r>
      <w:r>
        <w:t>:</w:t>
      </w:r>
    </w:p>
    <w:p w:rsidR="00500F3C" w:rsidRDefault="00500F3C" w:rsidP="00500F3C">
      <w:pPr>
        <w:pStyle w:val="dekodpov"/>
        <w:ind w:right="-11"/>
        <w:sectPr w:rsidR="00500F3C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:rsidR="00E478A6" w:rsidRDefault="00E478A6" w:rsidP="00E478A6">
      <w:pPr>
        <w:pStyle w:val="kol-zadn"/>
        <w:numPr>
          <w:ilvl w:val="0"/>
          <w:numId w:val="0"/>
        </w:numPr>
        <w:ind w:left="720"/>
      </w:pPr>
      <w:r>
        <w:t>Řešení křížovky:</w:t>
      </w:r>
    </w:p>
    <w:p w:rsidR="00F76233" w:rsidRDefault="00E478A6" w:rsidP="0068449C">
      <w:pPr>
        <w:pStyle w:val="kol-zadn"/>
        <w:numPr>
          <w:ilvl w:val="0"/>
          <w:numId w:val="0"/>
        </w:numPr>
        <w:ind w:left="720"/>
      </w:pPr>
      <w:r>
        <w:rPr>
          <w:lang w:eastAsia="cs-CZ"/>
        </w:rPr>
        <w:drawing>
          <wp:anchor distT="0" distB="0" distL="114300" distR="114300" simplePos="0" relativeHeight="251792384" behindDoc="0" locked="0" layoutInCell="1" allowOverlap="1" wp14:anchorId="58FCF356" wp14:editId="13E9D0B5">
            <wp:simplePos x="0" y="0"/>
            <wp:positionH relativeFrom="column">
              <wp:posOffset>409271</wp:posOffset>
            </wp:positionH>
            <wp:positionV relativeFrom="paragraph">
              <wp:posOffset>72196</wp:posOffset>
            </wp:positionV>
            <wp:extent cx="3626036" cy="3606985"/>
            <wp:effectExtent l="0" t="0" r="635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036" cy="360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F3C" w:rsidRPr="00241D37">
        <w:rPr>
          <w:rFonts w:ascii="Times New Roman" w:eastAsia="Times New Roman" w:hAnsi="Times New Roman" w:cs="Times New Roman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D00734F" wp14:editId="40FF41FC">
                <wp:simplePos x="0" y="0"/>
                <wp:positionH relativeFrom="margin">
                  <wp:posOffset>-4445</wp:posOffset>
                </wp:positionH>
                <wp:positionV relativeFrom="paragraph">
                  <wp:posOffset>5672455</wp:posOffset>
                </wp:positionV>
                <wp:extent cx="6875145" cy="1303655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303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6B4" w:rsidRDefault="007A26B4" w:rsidP="007A26B4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1D97951" wp14:editId="3F0FFF14">
                                  <wp:extent cx="1223010" cy="414655"/>
                                  <wp:effectExtent l="0" t="0" r="0" b="4445"/>
                                  <wp:docPr id="23" name="Obrázek 23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Mgr. Veronika Svobodová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7C596C" w:rsidRDefault="007C596C" w:rsidP="007C596C">
                            <w:r>
                              <w:t xml:space="preserve">Zdroj: </w:t>
                            </w:r>
                            <w:hyperlink r:id="rId20" w:history="1">
                              <w:r w:rsidRPr="00EE7B82">
                                <w:rPr>
                                  <w:rStyle w:val="Hypertextovodkaz"/>
                                  <w:rFonts w:ascii="Calibri" w:hAnsi="Calibri" w:cs="Calibri"/>
                                  <w:shd w:val="clear" w:color="auto" w:fill="FFFFFF"/>
                                </w:rPr>
                                <w:t>https://wiki.rvp.cz/Kabinet/Mapy/Mapa_Evropy</w:t>
                              </w:r>
                            </w:hyperlink>
                          </w:p>
                          <w:p w:rsidR="007C596C" w:rsidRDefault="007C596C" w:rsidP="007A26B4"/>
                          <w:p w:rsidR="007A26B4" w:rsidRDefault="007A26B4" w:rsidP="007A26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00734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.35pt;margin-top:446.65pt;width:541.35pt;height:102.6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" filled="f" stroked="f">
                <v:textbox>
                  <w:txbxContent>
                    <w:p w:rsidR="007A26B4" w:rsidRDefault="007A26B4" w:rsidP="007A26B4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1D97951" wp14:editId="3F0FFF14">
                            <wp:extent cx="1223010" cy="414655"/>
                            <wp:effectExtent l="0" t="0" r="0" b="4445"/>
                            <wp:docPr id="23" name="Obrázek 23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Mgr. Veronika Svobodová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:rsidR="007C596C" w:rsidRDefault="007C596C" w:rsidP="007C596C">
                      <w:r>
                        <w:t xml:space="preserve">Zdroj: </w:t>
                      </w:r>
                      <w:hyperlink r:id="rId21" w:history="1">
                        <w:r w:rsidRPr="00EE7B82">
                          <w:rPr>
                            <w:rStyle w:val="Hypertextovodkaz"/>
                            <w:rFonts w:ascii="Calibri" w:hAnsi="Calibri" w:cs="Calibri"/>
                            <w:shd w:val="clear" w:color="auto" w:fill="FFFFFF"/>
                          </w:rPr>
                          <w:t>https://wiki.rvp.cz/Kabinet/Mapy/Mapa_Evropy</w:t>
                        </w:r>
                      </w:hyperlink>
                    </w:p>
                    <w:p w:rsidR="007C596C" w:rsidRDefault="007C596C" w:rsidP="007A26B4"/>
                    <w:p w:rsidR="007A26B4" w:rsidRDefault="007A26B4" w:rsidP="007A26B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F7623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7D0A" w:rsidRDefault="00ED7D0A">
      <w:pPr>
        <w:spacing w:after="0" w:line="240" w:lineRule="auto"/>
      </w:pPr>
      <w:r>
        <w:separator/>
      </w:r>
    </w:p>
  </w:endnote>
  <w:endnote w:type="continuationSeparator" w:id="0">
    <w:p w:rsidR="00ED7D0A" w:rsidRDefault="00ED7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Zhlav"/>
            <w:ind w:right="-115"/>
            <w:jc w:val="right"/>
          </w:pPr>
        </w:p>
      </w:tc>
    </w:tr>
  </w:tbl>
  <w:p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7D0A" w:rsidRDefault="00ED7D0A">
      <w:pPr>
        <w:spacing w:after="0" w:line="240" w:lineRule="auto"/>
      </w:pPr>
      <w:r>
        <w:separator/>
      </w:r>
    </w:p>
  </w:footnote>
  <w:footnote w:type="continuationSeparator" w:id="0">
    <w:p w:rsidR="00ED7D0A" w:rsidRDefault="00ED7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79BD" w:rsidRDefault="00F279BD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5.5pt;height:4pt" o:bullet="t">
        <v:imagedata r:id="rId1" o:title="odrazka"/>
      </v:shape>
    </w:pict>
  </w:numPicBullet>
  <w:numPicBullet w:numPicBulletId="1">
    <w:pict>
      <v:shape id="_x0000_i1051" type="#_x0000_t75" style="width:5.5pt;height:4pt" o:bullet="t">
        <v:imagedata r:id="rId2" o:title="videoodrazka"/>
      </v:shape>
    </w:pict>
  </w:numPicBullet>
  <w:numPicBullet w:numPicBulletId="2">
    <w:pict>
      <v:shape id="_x0000_i1052" type="#_x0000_t75" style="width:13pt;height:11.5pt" o:bullet="t">
        <v:imagedata r:id="rId3" o:title="videoodrazka"/>
      </v:shape>
    </w:pict>
  </w:numPicBullet>
  <w:numPicBullet w:numPicBulletId="3">
    <w:pict>
      <v:shape id="_x0000_i1053" type="#_x0000_t75" style="width:24.5pt;height:24.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576AE050"/>
    <w:lvl w:ilvl="0" w:tplc="E7F0900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99A5A4E"/>
    <w:multiLevelType w:val="hybridMultilevel"/>
    <w:tmpl w:val="F2181D9C"/>
    <w:lvl w:ilvl="0" w:tplc="79029E1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22B59F7"/>
    <w:rsid w:val="00001E22"/>
    <w:rsid w:val="0000394D"/>
    <w:rsid w:val="00036028"/>
    <w:rsid w:val="000465D5"/>
    <w:rsid w:val="00050745"/>
    <w:rsid w:val="000A4002"/>
    <w:rsid w:val="000B4C3D"/>
    <w:rsid w:val="001031CC"/>
    <w:rsid w:val="00106D77"/>
    <w:rsid w:val="0011432B"/>
    <w:rsid w:val="00154CFA"/>
    <w:rsid w:val="0016294C"/>
    <w:rsid w:val="00174A67"/>
    <w:rsid w:val="00182A82"/>
    <w:rsid w:val="00194B7F"/>
    <w:rsid w:val="001C712A"/>
    <w:rsid w:val="001D2252"/>
    <w:rsid w:val="001D3E2E"/>
    <w:rsid w:val="001E2353"/>
    <w:rsid w:val="00224E2B"/>
    <w:rsid w:val="00241483"/>
    <w:rsid w:val="00241D37"/>
    <w:rsid w:val="00252830"/>
    <w:rsid w:val="00257036"/>
    <w:rsid w:val="002875F1"/>
    <w:rsid w:val="002C10F6"/>
    <w:rsid w:val="002D5A52"/>
    <w:rsid w:val="002E1761"/>
    <w:rsid w:val="002F381D"/>
    <w:rsid w:val="00301E59"/>
    <w:rsid w:val="003328BF"/>
    <w:rsid w:val="003532CE"/>
    <w:rsid w:val="0036300D"/>
    <w:rsid w:val="00365A37"/>
    <w:rsid w:val="00374EA9"/>
    <w:rsid w:val="00412504"/>
    <w:rsid w:val="004210B0"/>
    <w:rsid w:val="004221FD"/>
    <w:rsid w:val="00463217"/>
    <w:rsid w:val="004C0477"/>
    <w:rsid w:val="004E631E"/>
    <w:rsid w:val="00500F3C"/>
    <w:rsid w:val="00527BD0"/>
    <w:rsid w:val="00536728"/>
    <w:rsid w:val="0056109E"/>
    <w:rsid w:val="00587870"/>
    <w:rsid w:val="005D5470"/>
    <w:rsid w:val="005E2369"/>
    <w:rsid w:val="005E3579"/>
    <w:rsid w:val="0060037A"/>
    <w:rsid w:val="00610A3B"/>
    <w:rsid w:val="00631BB6"/>
    <w:rsid w:val="0063692B"/>
    <w:rsid w:val="00643389"/>
    <w:rsid w:val="00652A14"/>
    <w:rsid w:val="00657FAB"/>
    <w:rsid w:val="006664BE"/>
    <w:rsid w:val="00672FA6"/>
    <w:rsid w:val="0068449C"/>
    <w:rsid w:val="0070237A"/>
    <w:rsid w:val="0076340A"/>
    <w:rsid w:val="00777383"/>
    <w:rsid w:val="0079221A"/>
    <w:rsid w:val="007944EB"/>
    <w:rsid w:val="007A1327"/>
    <w:rsid w:val="007A26B4"/>
    <w:rsid w:val="007C596C"/>
    <w:rsid w:val="007D087E"/>
    <w:rsid w:val="007D2437"/>
    <w:rsid w:val="00807761"/>
    <w:rsid w:val="008166B0"/>
    <w:rsid w:val="0081719C"/>
    <w:rsid w:val="00821B35"/>
    <w:rsid w:val="008311C7"/>
    <w:rsid w:val="00837D02"/>
    <w:rsid w:val="008456A5"/>
    <w:rsid w:val="00874754"/>
    <w:rsid w:val="00877E66"/>
    <w:rsid w:val="008C559A"/>
    <w:rsid w:val="00920F28"/>
    <w:rsid w:val="009330F0"/>
    <w:rsid w:val="00945D6D"/>
    <w:rsid w:val="0097251E"/>
    <w:rsid w:val="009765CC"/>
    <w:rsid w:val="009D05FB"/>
    <w:rsid w:val="009E57A4"/>
    <w:rsid w:val="00A5691D"/>
    <w:rsid w:val="00A57CF2"/>
    <w:rsid w:val="00A970C5"/>
    <w:rsid w:val="00AA45A8"/>
    <w:rsid w:val="00AD1C92"/>
    <w:rsid w:val="00AE4060"/>
    <w:rsid w:val="00B16A1A"/>
    <w:rsid w:val="00B22E04"/>
    <w:rsid w:val="00B8393E"/>
    <w:rsid w:val="00B83CF4"/>
    <w:rsid w:val="00BC46D4"/>
    <w:rsid w:val="00BC7870"/>
    <w:rsid w:val="00BE67B2"/>
    <w:rsid w:val="00BF7A51"/>
    <w:rsid w:val="00C16D0F"/>
    <w:rsid w:val="00C31B60"/>
    <w:rsid w:val="00C32E40"/>
    <w:rsid w:val="00C54282"/>
    <w:rsid w:val="00C864D7"/>
    <w:rsid w:val="00CB5D70"/>
    <w:rsid w:val="00CC2F55"/>
    <w:rsid w:val="00CE249A"/>
    <w:rsid w:val="00CE28A6"/>
    <w:rsid w:val="00CE660B"/>
    <w:rsid w:val="00D13719"/>
    <w:rsid w:val="00D274EA"/>
    <w:rsid w:val="00D334AC"/>
    <w:rsid w:val="00D40EDC"/>
    <w:rsid w:val="00D75969"/>
    <w:rsid w:val="00D83AA5"/>
    <w:rsid w:val="00D85463"/>
    <w:rsid w:val="00DA2225"/>
    <w:rsid w:val="00DB4536"/>
    <w:rsid w:val="00DF0ABC"/>
    <w:rsid w:val="00DF6B58"/>
    <w:rsid w:val="00E0332A"/>
    <w:rsid w:val="00E03C73"/>
    <w:rsid w:val="00E3652C"/>
    <w:rsid w:val="00E41699"/>
    <w:rsid w:val="00E465EC"/>
    <w:rsid w:val="00E478A6"/>
    <w:rsid w:val="00E57607"/>
    <w:rsid w:val="00E77B64"/>
    <w:rsid w:val="00EA3EF5"/>
    <w:rsid w:val="00EC67BC"/>
    <w:rsid w:val="00ED3DDC"/>
    <w:rsid w:val="00ED7D0A"/>
    <w:rsid w:val="00EE3316"/>
    <w:rsid w:val="00F15F6B"/>
    <w:rsid w:val="00F2067A"/>
    <w:rsid w:val="00F279BD"/>
    <w:rsid w:val="00F65D10"/>
    <w:rsid w:val="00F76233"/>
    <w:rsid w:val="00F85637"/>
    <w:rsid w:val="00F92BEE"/>
    <w:rsid w:val="00F95031"/>
    <w:rsid w:val="00F97C45"/>
    <w:rsid w:val="00FA405E"/>
    <w:rsid w:val="00FE21AB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92DEE5"/>
  <w15:docId w15:val="{33AC0206-4C48-4887-990E-2074DF12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Normlnweb">
    <w:name w:val="Normal (Web)"/>
    <w:basedOn w:val="Normln"/>
    <w:uiPriority w:val="99"/>
    <w:semiHidden/>
    <w:unhideWhenUsed/>
    <w:rsid w:val="00610A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E66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46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3" Type="http://schemas.openxmlformats.org/officeDocument/2006/relationships/styles" Target="styles.xml"/><Relationship Id="rId21" Type="http://schemas.openxmlformats.org/officeDocument/2006/relationships/hyperlink" Target="https://wiki.rvp.cz/Kabinet/Mapy/Mapa_Evrop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tmp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iki.rvp.cz/Kabinet/Mapy/Mapa_Evrop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arth.google.com/web/@0,-1.7989,0a,22251752.77375655d,35y,0h,0t,0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9.tmp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E97E6-D3B3-4C38-9E68-4964A12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215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Konečná Dominika</cp:lastModifiedBy>
  <cp:revision>14</cp:revision>
  <cp:lastPrinted>2021-07-23T08:26:00Z</cp:lastPrinted>
  <dcterms:created xsi:type="dcterms:W3CDTF">2023-01-15T18:36:00Z</dcterms:created>
  <dcterms:modified xsi:type="dcterms:W3CDTF">2023-01-26T20:08:00Z</dcterms:modified>
</cp:coreProperties>
</file>