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142B8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Šetření energií</w:t>
      </w:r>
      <w:r w:rsidR="008A7E53">
        <w:t xml:space="preserve"> doma, ve škole a v obci</w:t>
      </w:r>
    </w:p>
    <w:p w:rsidR="00FA405E" w:rsidRPr="00F279BD" w:rsidRDefault="000A5955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Cílem pracovního listu je pomoci žákům zmapovat jejich povědomí o možnostech šetření energií a úspor. Prací na pracovním listu u žáků rozvíjíme schopnost spolupráce, logické a kre</w:t>
      </w:r>
      <w:r w:rsidR="007F0FEB">
        <w:rPr>
          <w:sz w:val="24"/>
        </w:rPr>
        <w:t xml:space="preserve">ativní myšlení a podněcujeme je </w:t>
      </w:r>
      <w:r>
        <w:rPr>
          <w:sz w:val="24"/>
        </w:rPr>
        <w:t xml:space="preserve">k přemýšlení o vlastním jednání a činnostech. </w:t>
      </w:r>
      <w:r w:rsidR="00FE1331">
        <w:rPr>
          <w:sz w:val="24"/>
        </w:rPr>
        <w:t xml:space="preserve">Pracovní list je součástí námětu </w:t>
      </w:r>
      <w:r w:rsidR="00630846">
        <w:rPr>
          <w:sz w:val="24"/>
        </w:rPr>
        <w:t>Aktuální zdražování</w:t>
      </w:r>
      <w:r>
        <w:rPr>
          <w:sz w:val="24"/>
        </w:rPr>
        <w:t>. J</w:t>
      </w:r>
      <w:r w:rsidR="00585380">
        <w:rPr>
          <w:sz w:val="24"/>
        </w:rPr>
        <w:t>e určen především žákům 2. stupně ZŠ</w:t>
      </w:r>
      <w:r>
        <w:rPr>
          <w:sz w:val="24"/>
        </w:rPr>
        <w:t>. Nut</w:t>
      </w:r>
      <w:r w:rsidR="00585380">
        <w:rPr>
          <w:sz w:val="24"/>
        </w:rPr>
        <w:t>nou pomůckou j</w:t>
      </w:r>
      <w:r w:rsidR="005E0A65">
        <w:rPr>
          <w:sz w:val="24"/>
        </w:rPr>
        <w:t>sou</w:t>
      </w:r>
      <w:r w:rsidR="00585380">
        <w:rPr>
          <w:sz w:val="24"/>
        </w:rPr>
        <w:t xml:space="preserve"> video</w:t>
      </w:r>
      <w:r w:rsidR="003C47B0">
        <w:rPr>
          <w:sz w:val="24"/>
        </w:rPr>
        <w:t>ukázk</w:t>
      </w:r>
      <w:r w:rsidR="005E0A65">
        <w:rPr>
          <w:sz w:val="24"/>
        </w:rPr>
        <w:t>y</w:t>
      </w:r>
      <w:r w:rsidR="009854E1">
        <w:rPr>
          <w:sz w:val="24"/>
        </w:rPr>
        <w:t>, výtisk pr</w:t>
      </w:r>
      <w:r w:rsidR="007F0FEB">
        <w:rPr>
          <w:sz w:val="24"/>
        </w:rPr>
        <w:t>acovního listu a psací potřeby.</w:t>
      </w:r>
    </w:p>
    <w:p w:rsidR="009D05FB" w:rsidRPr="004C2C4A" w:rsidRDefault="00A42958" w:rsidP="004C2C4A">
      <w:pPr>
        <w:pStyle w:val="Video"/>
        <w:rPr>
          <w:rStyle w:val="Hypertextovodkaz"/>
          <w:color w:val="F22EA2"/>
        </w:rPr>
      </w:pPr>
      <w:hyperlink r:id="rId12" w:history="1">
        <w:r w:rsidR="000A5955" w:rsidRPr="004C2C4A">
          <w:rPr>
            <w:rStyle w:val="Hypertextovodkaz"/>
            <w:color w:val="F22EA2"/>
          </w:rPr>
          <w:t>Šetření energií u vás doma</w:t>
        </w:r>
      </w:hyperlink>
    </w:p>
    <w:p w:rsidR="00C56860" w:rsidRPr="004C2C4A" w:rsidRDefault="00A42958" w:rsidP="004C2C4A">
      <w:pPr>
        <w:pStyle w:val="Video"/>
        <w:rPr>
          <w:rStyle w:val="Hypertextovodkaz"/>
          <w:color w:val="F22EA2"/>
        </w:rPr>
      </w:pPr>
      <w:hyperlink r:id="rId13" w:history="1">
        <w:r w:rsidR="00C56860" w:rsidRPr="004C2C4A">
          <w:rPr>
            <w:rStyle w:val="Hypertextovodkaz"/>
            <w:color w:val="F22EA2"/>
          </w:rPr>
          <w:t>Jak šetří obce při energetické krizi</w:t>
        </w:r>
      </w:hyperlink>
    </w:p>
    <w:p w:rsidR="00C56860" w:rsidRDefault="00C56860" w:rsidP="00C56860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C568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A17977" w:rsidP="00D56B7B">
      <w:pPr>
        <w:pStyle w:val="kol-zadn"/>
        <w:numPr>
          <w:ilvl w:val="0"/>
          <w:numId w:val="11"/>
        </w:numPr>
        <w:jc w:val="both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Podle videa</w:t>
      </w:r>
      <w:r w:rsidR="0096428F">
        <w:t xml:space="preserve"> „</w:t>
      </w:r>
      <w:r w:rsidR="0096428F" w:rsidRPr="0096428F">
        <w:t>Šetření energií u vás doma</w:t>
      </w:r>
      <w:r w:rsidR="0096428F">
        <w:t>“</w:t>
      </w:r>
      <w:r>
        <w:t xml:space="preserve"> odpověz na následující otázky</w:t>
      </w:r>
      <w:r w:rsidR="006F36A3">
        <w:t xml:space="preserve"> a doplň</w:t>
      </w:r>
      <w:r w:rsidR="00542460">
        <w:t xml:space="preserve"> </w:t>
      </w:r>
      <w:r w:rsidR="00B04A9E">
        <w:t>věty</w:t>
      </w:r>
      <w:r w:rsidR="00871FE4">
        <w:t>:</w:t>
      </w:r>
    </w:p>
    <w:p w:rsidR="008311C7" w:rsidRPr="00D56B7B" w:rsidRDefault="00A17977" w:rsidP="00D56B7B">
      <w:pPr>
        <w:pStyle w:val="Odrkakostka"/>
        <w:jc w:val="both"/>
        <w:rPr>
          <w:rStyle w:val="dekodpovChar"/>
        </w:rPr>
      </w:pPr>
      <w:r>
        <w:lastRenderedPageBreak/>
        <w:t>Jaké množství</w:t>
      </w:r>
      <w:r w:rsidR="007F0FEB">
        <w:t xml:space="preserve"> energie se spotřebuje topením?</w:t>
      </w:r>
      <w:r w:rsidR="00D56B7B" w:rsidRPr="00D56B7B">
        <w:rPr>
          <w:rStyle w:val="dekodpovChar"/>
        </w:rPr>
        <w:t>………………………………………………</w:t>
      </w:r>
    </w:p>
    <w:p w:rsidR="008311C7" w:rsidRPr="00D56B7B" w:rsidRDefault="00A53D7B" w:rsidP="00D56B7B">
      <w:pPr>
        <w:pStyle w:val="Odrkakostka"/>
        <w:jc w:val="both"/>
        <w:rPr>
          <w:color w:val="33BEF2"/>
        </w:rPr>
      </w:pPr>
      <w:r>
        <w:t xml:space="preserve">Když snížíme termostat o 1 stupeň, můžeme uspořit </w:t>
      </w:r>
      <w:r w:rsidR="007F0FEB">
        <w:t>zhruba</w:t>
      </w:r>
      <w:r w:rsidR="00D56B7B" w:rsidRPr="00D56B7B">
        <w:rPr>
          <w:rStyle w:val="dekodpovChar"/>
        </w:rPr>
        <w:t>…………………</w:t>
      </w:r>
      <w:r w:rsidR="00D56B7B">
        <w:rPr>
          <w:rStyle w:val="dekodpovChar"/>
        </w:rPr>
        <w:t xml:space="preserve"> </w:t>
      </w:r>
      <w:r>
        <w:t>% energie</w:t>
      </w:r>
      <w:r w:rsidR="00542460">
        <w:t>.</w:t>
      </w:r>
    </w:p>
    <w:p w:rsidR="00EE3316" w:rsidRPr="00D56B7B" w:rsidRDefault="00542460" w:rsidP="00D56B7B">
      <w:pPr>
        <w:pStyle w:val="Odrkakostka"/>
        <w:jc w:val="both"/>
        <w:rPr>
          <w:color w:val="33BEF2"/>
        </w:rPr>
      </w:pPr>
      <w:r>
        <w:t xml:space="preserve">Jaký typ větrání se pro ušetření </w:t>
      </w:r>
      <w:r w:rsidRPr="00542460">
        <w:rPr>
          <w:b/>
          <w:bCs/>
        </w:rPr>
        <w:t>nedoporučuje</w:t>
      </w:r>
      <w:r w:rsidR="007F0FEB">
        <w:t>?</w:t>
      </w:r>
      <w:r w:rsidR="00D56B7B" w:rsidRPr="00D56B7B">
        <w:rPr>
          <w:rStyle w:val="dekodpovChar"/>
        </w:rPr>
        <w:t>……………………………………………</w:t>
      </w:r>
    </w:p>
    <w:p w:rsidR="00542460" w:rsidRPr="00D56B7B" w:rsidRDefault="00F720A0" w:rsidP="00D56B7B">
      <w:pPr>
        <w:pStyle w:val="Odrkakostka"/>
        <w:jc w:val="both"/>
        <w:rPr>
          <w:color w:val="33BEF2"/>
        </w:rPr>
      </w:pPr>
      <w:r>
        <w:t xml:space="preserve">Kolik procent energie </w:t>
      </w:r>
      <w:r w:rsidR="007F0FEB">
        <w:t>přibližně putuje na ohřev vody?</w:t>
      </w:r>
      <w:r w:rsidR="00D56B7B" w:rsidRPr="00D56B7B">
        <w:rPr>
          <w:rStyle w:val="dekodpovChar"/>
        </w:rPr>
        <w:t>………………………………………</w:t>
      </w:r>
    </w:p>
    <w:p w:rsidR="00542460" w:rsidRPr="00D56B7B" w:rsidRDefault="00312665" w:rsidP="00D56B7B">
      <w:pPr>
        <w:pStyle w:val="Odrkakostka"/>
        <w:jc w:val="both"/>
        <w:rPr>
          <w:color w:val="33BEF2"/>
        </w:rPr>
      </w:pPr>
      <w:r>
        <w:t xml:space="preserve">Jaký je rozdíl </w:t>
      </w:r>
      <w:r w:rsidR="00DC0AD1">
        <w:t>v množství vody při n</w:t>
      </w:r>
      <w:r w:rsidR="007F0FEB">
        <w:t>apuštění vany a při sprchování?</w:t>
      </w:r>
      <w:r w:rsidR="00D56B7B" w:rsidRPr="00D56B7B">
        <w:rPr>
          <w:rStyle w:val="dekodpovChar"/>
        </w:rPr>
        <w:t>………………………</w:t>
      </w:r>
    </w:p>
    <w:p w:rsidR="00A6169A" w:rsidRDefault="00DC0AD1" w:rsidP="00D56B7B">
      <w:pPr>
        <w:pStyle w:val="Odrkakostka"/>
        <w:jc w:val="both"/>
        <w:rPr>
          <w:rStyle w:val="dekodpovChar"/>
        </w:rPr>
      </w:pPr>
      <w:r>
        <w:t xml:space="preserve">Jaké další zdroje v domácnosti </w:t>
      </w:r>
      <w:r w:rsidR="007F0FEB">
        <w:t>odebírají energii?</w:t>
      </w:r>
      <w:r w:rsidR="00D56B7B" w:rsidRPr="00D56B7B">
        <w:rPr>
          <w:rStyle w:val="dekodpovChar"/>
        </w:rPr>
        <w:t>……………………………………………</w:t>
      </w:r>
    </w:p>
    <w:p w:rsidR="005150AD" w:rsidRDefault="005150AD" w:rsidP="005150AD">
      <w:pPr>
        <w:pStyle w:val="Odrkakostka"/>
        <w:numPr>
          <w:ilvl w:val="0"/>
          <w:numId w:val="0"/>
        </w:numPr>
        <w:ind w:left="720" w:hanging="360"/>
        <w:jc w:val="both"/>
        <w:rPr>
          <w:rStyle w:val="dekodpovChar"/>
        </w:rPr>
      </w:pPr>
    </w:p>
    <w:p w:rsidR="005150AD" w:rsidRDefault="005150AD" w:rsidP="005150AD">
      <w:pPr>
        <w:pStyle w:val="Odrkakostka"/>
        <w:numPr>
          <w:ilvl w:val="0"/>
          <w:numId w:val="0"/>
        </w:numPr>
        <w:ind w:left="720" w:hanging="360"/>
        <w:jc w:val="both"/>
        <w:rPr>
          <w:rStyle w:val="dekodpovChar"/>
        </w:rPr>
        <w:sectPr w:rsidR="005150A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71EC7" w:rsidRDefault="00E562FA" w:rsidP="00F71EC7">
      <w:pPr>
        <w:pStyle w:val="kol-zadn"/>
        <w:numPr>
          <w:ilvl w:val="0"/>
          <w:numId w:val="11"/>
        </w:numPr>
        <w:sectPr w:rsidR="00F71E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Šetříte doma energiemi? Uveď konkrétní </w:t>
      </w:r>
      <w:r w:rsidR="00111086">
        <w:t>příklady</w:t>
      </w:r>
      <w:r>
        <w:t>:</w:t>
      </w:r>
    </w:p>
    <w:p w:rsidR="00A6169A" w:rsidRDefault="00A6169A" w:rsidP="00F71EC7">
      <w:pPr>
        <w:pStyle w:val="dekodpov"/>
        <w:sectPr w:rsidR="00A616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EC7" w:rsidRPr="00EA3EF5">
        <w:t>……………………………………………………………………………………………………………………</w:t>
      </w:r>
    </w:p>
    <w:p w:rsidR="00E562FA" w:rsidRDefault="00E562FA" w:rsidP="00D56B7B">
      <w:pPr>
        <w:pStyle w:val="kol-zadn"/>
        <w:numPr>
          <w:ilvl w:val="0"/>
          <w:numId w:val="11"/>
        </w:numPr>
        <w:jc w:val="both"/>
        <w:sectPr w:rsidR="00E562F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Myslíš, že </w:t>
      </w:r>
      <w:r w:rsidR="00111086">
        <w:t>můžete ušetřit jako škola? Co můžeš dělat jako žák (ve spolupráci s učit</w:t>
      </w:r>
      <w:r w:rsidR="007F0FEB">
        <w:t>eli), abys pomohl škole šetřit?</w:t>
      </w:r>
    </w:p>
    <w:p w:rsidR="00A60D16" w:rsidRDefault="00821CA0" w:rsidP="00821CA0">
      <w:pPr>
        <w:pStyle w:val="dekodpov"/>
        <w:ind w:left="360"/>
        <w:sectPr w:rsidR="00A60D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CA0" w:rsidRDefault="00E529D5" w:rsidP="00821CA0">
      <w:pPr>
        <w:pStyle w:val="Odrkakostka"/>
      </w:pPr>
      <w:r>
        <w:lastRenderedPageBreak/>
        <w:t>N</w:t>
      </w:r>
      <w:r w:rsidR="00821CA0" w:rsidRPr="00821CA0">
        <w:t>ápady prodiskutujte ve třídě (i s učitelem) a vytvoř</w:t>
      </w:r>
      <w:r w:rsidR="00613520">
        <w:t>te</w:t>
      </w:r>
      <w:r w:rsidR="00821CA0" w:rsidRPr="00821CA0">
        <w:t xml:space="preserve"> propagační plakáty obsahující postup (</w:t>
      </w:r>
      <w:r w:rsidR="007F0FEB">
        <w:t>například</w:t>
      </w:r>
      <w:r w:rsidR="00994726">
        <w:t xml:space="preserve"> </w:t>
      </w:r>
      <w:r w:rsidR="00821CA0" w:rsidRPr="00821CA0">
        <w:t>v bodech), jak ušetří celá škola. Plakáty pak vyvěste po škole, aby se tím řídili i ostatní spolužáci</w:t>
      </w:r>
      <w:r w:rsidR="001B062B">
        <w:t>.</w:t>
      </w:r>
    </w:p>
    <w:p w:rsidR="00821CA0" w:rsidRDefault="00821CA0" w:rsidP="00821CA0">
      <w:pPr>
        <w:pStyle w:val="dekodpov"/>
        <w:sectPr w:rsidR="00821C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11086" w:rsidRDefault="005B65DE" w:rsidP="00D56B7B">
      <w:pPr>
        <w:pStyle w:val="kol-zadn"/>
        <w:numPr>
          <w:ilvl w:val="0"/>
          <w:numId w:val="11"/>
        </w:numPr>
        <w:jc w:val="both"/>
        <w:sectPr w:rsidR="001110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Se spolužáky vymyslete </w:t>
      </w:r>
      <w:r w:rsidR="00C40817">
        <w:t xml:space="preserve">3 kroky, které by vedly k úsporám celé vaší </w:t>
      </w:r>
      <w:r w:rsidR="00695641">
        <w:t>obce</w:t>
      </w:r>
      <w:r w:rsidR="00111086">
        <w:t>:</w:t>
      </w:r>
    </w:p>
    <w:p w:rsidR="00821CA0" w:rsidRDefault="00821CA0" w:rsidP="00821CA0">
      <w:pPr>
        <w:pStyle w:val="dekodpov"/>
        <w:ind w:left="360"/>
        <w:sectPr w:rsidR="00821CA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7F0FEB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695641" w:rsidRDefault="00241D37" w:rsidP="00695641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463E6D7">
                <wp:simplePos x="0" y="0"/>
                <wp:positionH relativeFrom="column">
                  <wp:posOffset>-100965</wp:posOffset>
                </wp:positionH>
                <wp:positionV relativeFrom="paragraph">
                  <wp:posOffset>3447498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95641">
                              <w:t>Zuzana Cieslarová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71.4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B9cmf14AAAAAwBAAAPAAAAAAAAAAAA&#10;AAAAAFMEAABkcnMvZG93bnJldi54bWxQSwUGAAAAAAQABADzAAAAYAUAAAAA&#10;" filled="f" stroked="f">
                <v:textbox>
                  <w:txbxContent>
                    <w:p w14:paraId="1CAAD9D6" w14:textId="2816A31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95641">
                        <w:t>Zuzana Cieslarová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69564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FB1A" w16cex:dateUtc="2022-12-20T08:12:00Z"/>
  <w16cex:commentExtensible w16cex:durableId="274BFB9F" w16cex:dateUtc="2022-12-20T08:15:00Z"/>
  <w16cex:commentExtensible w16cex:durableId="2762C116" w16cex:dateUtc="2023-01-06T14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58" w:rsidRDefault="00A42958">
      <w:pPr>
        <w:spacing w:after="0" w:line="240" w:lineRule="auto"/>
      </w:pPr>
      <w:r>
        <w:separator/>
      </w:r>
    </w:p>
  </w:endnote>
  <w:endnote w:type="continuationSeparator" w:id="0">
    <w:p w:rsidR="00A42958" w:rsidRDefault="00A4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58" w:rsidRDefault="00A42958">
      <w:pPr>
        <w:spacing w:after="0" w:line="240" w:lineRule="auto"/>
      </w:pPr>
      <w:r>
        <w:separator/>
      </w:r>
    </w:p>
  </w:footnote>
  <w:footnote w:type="continuationSeparator" w:id="0">
    <w:p w:rsidR="00A42958" w:rsidRDefault="00A4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5pt;height:3.6pt" o:bullet="t">
        <v:imagedata r:id="rId1" o:title="odrazka"/>
      </v:shape>
    </w:pict>
  </w:numPicBullet>
  <w:numPicBullet w:numPicBulletId="1">
    <w:pict>
      <v:shape id="_x0000_i1031" type="#_x0000_t75" style="width:5.95pt;height:3.6pt" o:bullet="t">
        <v:imagedata r:id="rId2" o:title="videoodrazka"/>
      </v:shape>
    </w:pict>
  </w:numPicBullet>
  <w:numPicBullet w:numPicBulletId="2">
    <w:pict>
      <v:shape id="_x0000_i1032" type="#_x0000_t75" style="width:13.5pt;height:11.95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74D0CB6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3A42"/>
    <w:multiLevelType w:val="hybridMultilevel"/>
    <w:tmpl w:val="6700C2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3281C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27220E"/>
    <w:multiLevelType w:val="hybridMultilevel"/>
    <w:tmpl w:val="20027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A5955"/>
    <w:rsid w:val="00106D77"/>
    <w:rsid w:val="00111086"/>
    <w:rsid w:val="0011432B"/>
    <w:rsid w:val="00142B86"/>
    <w:rsid w:val="00154BCC"/>
    <w:rsid w:val="00194B7F"/>
    <w:rsid w:val="001A11A1"/>
    <w:rsid w:val="001B062B"/>
    <w:rsid w:val="001F156A"/>
    <w:rsid w:val="00241D37"/>
    <w:rsid w:val="00277553"/>
    <w:rsid w:val="002C10F6"/>
    <w:rsid w:val="002C73E1"/>
    <w:rsid w:val="002D5A52"/>
    <w:rsid w:val="00301E59"/>
    <w:rsid w:val="00312665"/>
    <w:rsid w:val="00361A0B"/>
    <w:rsid w:val="003868B3"/>
    <w:rsid w:val="003A40D9"/>
    <w:rsid w:val="003C47B0"/>
    <w:rsid w:val="004210B0"/>
    <w:rsid w:val="00465BDF"/>
    <w:rsid w:val="004C2C4A"/>
    <w:rsid w:val="004E62A2"/>
    <w:rsid w:val="005150AD"/>
    <w:rsid w:val="00542460"/>
    <w:rsid w:val="00566B27"/>
    <w:rsid w:val="00585380"/>
    <w:rsid w:val="005B65DE"/>
    <w:rsid w:val="005E0A65"/>
    <w:rsid w:val="005E2369"/>
    <w:rsid w:val="00613520"/>
    <w:rsid w:val="00630846"/>
    <w:rsid w:val="00643389"/>
    <w:rsid w:val="00695641"/>
    <w:rsid w:val="006F36A3"/>
    <w:rsid w:val="00706FCD"/>
    <w:rsid w:val="00777383"/>
    <w:rsid w:val="007D2437"/>
    <w:rsid w:val="007F0FEB"/>
    <w:rsid w:val="00821CA0"/>
    <w:rsid w:val="008311C7"/>
    <w:rsid w:val="008456A5"/>
    <w:rsid w:val="00871FE4"/>
    <w:rsid w:val="008A7E53"/>
    <w:rsid w:val="0096428F"/>
    <w:rsid w:val="009854E1"/>
    <w:rsid w:val="00994726"/>
    <w:rsid w:val="009D05FB"/>
    <w:rsid w:val="00A17977"/>
    <w:rsid w:val="00A42958"/>
    <w:rsid w:val="00A53D7B"/>
    <w:rsid w:val="00A60D16"/>
    <w:rsid w:val="00A6169A"/>
    <w:rsid w:val="00AD1C92"/>
    <w:rsid w:val="00B04A9E"/>
    <w:rsid w:val="00B16A1A"/>
    <w:rsid w:val="00BC46D4"/>
    <w:rsid w:val="00BF574B"/>
    <w:rsid w:val="00C23423"/>
    <w:rsid w:val="00C270B4"/>
    <w:rsid w:val="00C31B60"/>
    <w:rsid w:val="00C40817"/>
    <w:rsid w:val="00C56860"/>
    <w:rsid w:val="00CE28A6"/>
    <w:rsid w:val="00D334AC"/>
    <w:rsid w:val="00D56B7B"/>
    <w:rsid w:val="00D85463"/>
    <w:rsid w:val="00DB4536"/>
    <w:rsid w:val="00DC0AD1"/>
    <w:rsid w:val="00E0332A"/>
    <w:rsid w:val="00E529D5"/>
    <w:rsid w:val="00E562FA"/>
    <w:rsid w:val="00E671C4"/>
    <w:rsid w:val="00E77B64"/>
    <w:rsid w:val="00EA3EF5"/>
    <w:rsid w:val="00ED3DDC"/>
    <w:rsid w:val="00EE3316"/>
    <w:rsid w:val="00F15F6B"/>
    <w:rsid w:val="00F2067A"/>
    <w:rsid w:val="00F279BD"/>
    <w:rsid w:val="00F71EC7"/>
    <w:rsid w:val="00F720A0"/>
    <w:rsid w:val="00F92BEE"/>
    <w:rsid w:val="00FA405E"/>
    <w:rsid w:val="00FE133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0A595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A5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59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59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9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9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0A595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A5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59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59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9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9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14448-jak-setri-obce-pri-energeticke-krizi?vsrc=vyhledavani&amp;vsrcid=14448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4451-setreni-energii-u-vas-doma?vsrc=vyhledavani&amp;vsrcid=144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0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182A-6EC0-436B-8F8B-1214A119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58</cp:revision>
  <cp:lastPrinted>2021-07-23T08:26:00Z</cp:lastPrinted>
  <dcterms:created xsi:type="dcterms:W3CDTF">2021-08-03T09:29:00Z</dcterms:created>
  <dcterms:modified xsi:type="dcterms:W3CDTF">2023-01-09T18:16:00Z</dcterms:modified>
</cp:coreProperties>
</file>