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8BA" w:rsidRPr="00DF6F53" w:rsidRDefault="00D058BA">
      <w:pPr>
        <w:rPr>
          <w:rFonts w:ascii="Segoe UI" w:hAnsi="Segoe UI" w:cs="Segoe UI"/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C50E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DF6F53" w:rsidRDefault="0030322C" w:rsidP="00DF6F53">
            <w:pPr>
              <w:rPr>
                <w:rFonts w:ascii="Segoe UI" w:hAnsi="Segoe UI" w:cs="Segoe UI"/>
                <w:lang w:val="cs-CZ"/>
              </w:rPr>
            </w:pPr>
            <w:r w:rsidRPr="00DF6F53">
              <w:rPr>
                <w:rFonts w:ascii="Segoe UI" w:hAnsi="Segoe UI" w:cs="Segoe UI"/>
                <w:b/>
                <w:color w:val="000000"/>
                <w:lang w:val="cs-CZ"/>
              </w:rPr>
              <w:t> </w:t>
            </w:r>
            <w:r w:rsidR="005C5F76" w:rsidRPr="00DF6F53">
              <w:rPr>
                <w:rFonts w:ascii="Segoe UI" w:hAnsi="Segoe UI" w:cs="Segoe UI"/>
                <w:b/>
                <w:bCs/>
                <w:color w:val="000000"/>
                <w:lang w:val="cs-CZ"/>
              </w:rPr>
              <w:t xml:space="preserve">Video: </w:t>
            </w:r>
            <w:hyperlink r:id="rId7" w:history="1">
              <w:r w:rsidR="00DF6F53" w:rsidRPr="00F70B02">
                <w:rPr>
                  <w:rStyle w:val="Hypertextovodkaz"/>
                  <w:rFonts w:ascii="Segoe UI" w:hAnsi="Segoe UI" w:cs="Segoe UI"/>
                  <w:b/>
                  <w:bCs/>
                  <w:lang w:val="cs-CZ"/>
                </w:rPr>
                <w:t>https://edu.ceskatelevize.cz/video/6703-id-6703</w:t>
              </w:r>
            </w:hyperlink>
            <w:r w:rsidR="00DF6F53">
              <w:rPr>
                <w:rFonts w:ascii="Segoe UI" w:hAnsi="Segoe UI" w:cs="Segoe UI"/>
                <w:b/>
                <w:bCs/>
                <w:color w:val="000000"/>
                <w:lang w:val="cs-C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DF6F53" w:rsidRDefault="00D058BA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DF6F53" w:rsidRDefault="00D058BA">
            <w:pPr>
              <w:rPr>
                <w:rFonts w:ascii="Segoe UI" w:hAnsi="Segoe UI" w:cs="Segoe UI"/>
                <w:lang w:val="cs-CZ"/>
              </w:rPr>
            </w:pPr>
          </w:p>
        </w:tc>
      </w:tr>
      <w:tr w:rsidR="00D058BA" w:rsidRPr="00C50E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DF6F53" w:rsidRDefault="00D058BA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DF6F53" w:rsidRDefault="00D058BA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DF6F53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egoe UI" w:hAnsi="Segoe UI" w:cs="Segoe UI"/>
                <w:lang w:val="cs-CZ"/>
              </w:rPr>
            </w:pPr>
          </w:p>
        </w:tc>
      </w:tr>
      <w:tr w:rsidR="00D058BA" w:rsidRPr="00C50E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231D" w:rsidRPr="00C50E77" w:rsidRDefault="00B5231D" w:rsidP="00B5231D">
            <w:pPr>
              <w:shd w:val="clear" w:color="auto" w:fill="FFFFFF"/>
              <w:spacing w:after="60"/>
              <w:outlineLvl w:val="1"/>
              <w:rPr>
                <w:rFonts w:ascii="Segoe UI" w:eastAsia="Times New Roman" w:hAnsi="Segoe UI" w:cs="Segoe UI"/>
                <w:color w:val="000000"/>
                <w:sz w:val="26"/>
                <w:szCs w:val="26"/>
                <w:lang w:val="cs-CZ"/>
              </w:rPr>
            </w:pPr>
            <w:r w:rsidRPr="00C50E77">
              <w:rPr>
                <w:rFonts w:ascii="Segoe UI" w:eastAsia="Times New Roman" w:hAnsi="Segoe UI" w:cs="Segoe UI"/>
                <w:color w:val="000000"/>
                <w:sz w:val="26"/>
                <w:szCs w:val="26"/>
                <w:lang w:val="cs-CZ"/>
              </w:rPr>
              <w:t>Naše životní prostředí po roce 1989</w:t>
            </w:r>
          </w:p>
          <w:p w:rsidR="00AA38C8" w:rsidRPr="00C50E77" w:rsidRDefault="00AA38C8" w:rsidP="00111E31">
            <w:pPr>
              <w:spacing w:after="160" w:line="259" w:lineRule="auto"/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S</w:t>
            </w:r>
            <w:r w:rsidR="00F27FC1"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 metodickými </w:t>
            </w:r>
            <w:r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komentáři pro vyučující</w:t>
            </w:r>
          </w:p>
          <w:p w:rsidR="003044B2" w:rsidRPr="00C50E77" w:rsidRDefault="003044B2" w:rsidP="00111E31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lang w:val="cs-CZ" w:eastAsia="en-US"/>
              </w:rPr>
              <w:t xml:space="preserve">Chceme mít zdravé životní prostředí, nebo by nám devastace krajiny, špinavé ovzduší a například voda otrávená průmyslovou výrobou nevadila? </w:t>
            </w:r>
            <w:r w:rsidR="00111E31" w:rsidRPr="00C50E77">
              <w:rPr>
                <w:rFonts w:ascii="Segoe UI" w:eastAsia="Calibri" w:hAnsi="Segoe UI" w:cs="Segoe UI"/>
                <w:lang w:val="cs-CZ" w:eastAsia="en-US"/>
              </w:rPr>
              <w:t>Těžko bychom hledali člověka</w:t>
            </w:r>
            <w:r w:rsidRPr="00C50E77">
              <w:rPr>
                <w:rFonts w:ascii="Segoe UI" w:eastAsia="Calibri" w:hAnsi="Segoe UI" w:cs="Segoe UI"/>
                <w:lang w:val="cs-CZ" w:eastAsia="en-US"/>
              </w:rPr>
              <w:t xml:space="preserve">, který by </w:t>
            </w:r>
            <w:r w:rsidR="00111E31" w:rsidRPr="00C50E77">
              <w:rPr>
                <w:rFonts w:ascii="Segoe UI" w:eastAsia="Calibri" w:hAnsi="Segoe UI" w:cs="Segoe UI"/>
                <w:lang w:val="cs-CZ" w:eastAsia="en-US"/>
              </w:rPr>
              <w:t>si vybral</w:t>
            </w:r>
            <w:r w:rsidRPr="00C50E77">
              <w:rPr>
                <w:rFonts w:ascii="Segoe UI" w:eastAsia="Calibri" w:hAnsi="Segoe UI" w:cs="Segoe UI"/>
                <w:lang w:val="cs-CZ" w:eastAsia="en-US"/>
              </w:rPr>
              <w:t xml:space="preserve"> druhou variantu. Nicméně před rokem 1989 se vládnoucí elity těmito problémy příliš nezabývaly a informace o nich se před veřejností</w:t>
            </w:r>
            <w:r w:rsidR="00111E31" w:rsidRPr="00C50E77">
              <w:rPr>
                <w:rFonts w:ascii="Segoe UI" w:eastAsia="Calibri" w:hAnsi="Segoe UI" w:cs="Segoe UI"/>
                <w:lang w:val="cs-CZ" w:eastAsia="en-US"/>
              </w:rPr>
              <w:t xml:space="preserve"> snažily</w:t>
            </w:r>
            <w:r w:rsidRPr="00C50E77">
              <w:rPr>
                <w:rFonts w:ascii="Segoe UI" w:eastAsia="Calibri" w:hAnsi="Segoe UI" w:cs="Segoe UI"/>
                <w:lang w:val="cs-CZ" w:eastAsia="en-US"/>
              </w:rPr>
              <w:t xml:space="preserve"> </w:t>
            </w:r>
            <w:r w:rsidR="00111E31" w:rsidRPr="00C50E77">
              <w:rPr>
                <w:rFonts w:ascii="Segoe UI" w:eastAsia="Calibri" w:hAnsi="Segoe UI" w:cs="Segoe UI"/>
                <w:lang w:val="cs-CZ" w:eastAsia="en-US"/>
              </w:rPr>
              <w:t xml:space="preserve">dokonce </w:t>
            </w:r>
            <w:r w:rsidRPr="00C50E77">
              <w:rPr>
                <w:rFonts w:ascii="Segoe UI" w:eastAsia="Calibri" w:hAnsi="Segoe UI" w:cs="Segoe UI"/>
                <w:lang w:val="cs-CZ" w:eastAsia="en-US"/>
              </w:rPr>
              <w:t>tajit. S nástupem demokracie se společnost musela s neblahým dědictvím vypořádat</w:t>
            </w:r>
            <w:r w:rsidR="00111E31" w:rsidRPr="00C50E77">
              <w:rPr>
                <w:rFonts w:ascii="Segoe UI" w:eastAsia="Calibri" w:hAnsi="Segoe UI" w:cs="Segoe UI"/>
                <w:lang w:val="cs-CZ" w:eastAsia="en-US"/>
              </w:rPr>
              <w:t>, ale boj o přírodu a krajinu pokračuje dál</w:t>
            </w:r>
            <w:r w:rsidRPr="00C50E77">
              <w:rPr>
                <w:rFonts w:ascii="Segoe UI" w:eastAsia="Calibri" w:hAnsi="Segoe UI" w:cs="Segoe UI"/>
                <w:lang w:val="cs-CZ" w:eastAsia="en-US"/>
              </w:rPr>
              <w:t>.</w:t>
            </w:r>
            <w:r w:rsidR="00111E31" w:rsidRPr="00C50E77">
              <w:rPr>
                <w:rFonts w:ascii="Segoe UI" w:eastAsia="Calibri" w:hAnsi="Segoe UI" w:cs="Segoe UI"/>
                <w:lang w:val="cs-CZ" w:eastAsia="en-US"/>
              </w:rPr>
              <w:t xml:space="preserve"> Jaké environmentální otázky </w:t>
            </w:r>
            <w:r w:rsidR="00C50E77" w:rsidRPr="00C202AE">
              <w:rPr>
                <w:rFonts w:ascii="Segoe UI" w:eastAsia="Calibri" w:hAnsi="Segoe UI" w:cs="Segoe UI"/>
                <w:lang w:val="cs-CZ" w:eastAsia="en-US"/>
              </w:rPr>
              <w:t xml:space="preserve">dnes </w:t>
            </w:r>
            <w:r w:rsidR="00111E31" w:rsidRPr="00C50E77">
              <w:rPr>
                <w:rFonts w:ascii="Segoe UI" w:eastAsia="Calibri" w:hAnsi="Segoe UI" w:cs="Segoe UI"/>
                <w:lang w:val="cs-CZ" w:eastAsia="en-US"/>
              </w:rPr>
              <w:t>řešíme a jak se liší současný přístup k ochraně životního prostředí české společnosti od minulých období? To jsou otázky, které se nemus</w:t>
            </w:r>
            <w:r w:rsidR="00C50E77">
              <w:rPr>
                <w:rFonts w:ascii="Segoe UI" w:eastAsia="Calibri" w:hAnsi="Segoe UI" w:cs="Segoe UI"/>
                <w:lang w:val="cs-CZ" w:eastAsia="en-US"/>
              </w:rPr>
              <w:t>ej</w:t>
            </w:r>
            <w:r w:rsidR="00111E31" w:rsidRPr="00C50E77">
              <w:rPr>
                <w:rFonts w:ascii="Segoe UI" w:eastAsia="Calibri" w:hAnsi="Segoe UI" w:cs="Segoe UI"/>
                <w:lang w:val="cs-CZ" w:eastAsia="en-US"/>
              </w:rPr>
              <w:t>í nutně týkat pouze ekologie, ale mohou vypovídat mnohé o celkovém nastavení společnosti.</w:t>
            </w:r>
          </w:p>
          <w:p w:rsidR="00597038" w:rsidRPr="00C50E77" w:rsidRDefault="00CB1A71" w:rsidP="00597038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lang w:val="cs-CZ" w:eastAsia="en-US"/>
              </w:rPr>
              <w:t xml:space="preserve">VOLITELÝ ÚKOL </w:t>
            </w:r>
            <w:r w:rsidR="00B5231D" w:rsidRPr="00C50E77">
              <w:rPr>
                <w:rFonts w:ascii="Segoe UI" w:eastAsia="Calibri" w:hAnsi="Segoe UI" w:cs="Segoe UI"/>
                <w:lang w:val="cs-CZ" w:eastAsia="en-US"/>
              </w:rPr>
              <w:t>PŘED SLEDOVÁNÍM VIDEA:</w:t>
            </w:r>
          </w:p>
          <w:p w:rsidR="00987318" w:rsidRPr="00C50E77" w:rsidRDefault="00987318" w:rsidP="00987318">
            <w:pPr>
              <w:spacing w:after="160" w:line="259" w:lineRule="auto"/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Pokud to čas dovoluje, požádejte </w:t>
            </w:r>
            <w:r w:rsid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žáky</w:t>
            </w:r>
            <w:r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, aby určený čas před sledováním videa položili anketní otázku určitému počtu osob a odpovědi zapsali např</w:t>
            </w:r>
            <w:r w:rsid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íklad</w:t>
            </w:r>
            <w:r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 do sdíleného dokumentu. Celkové výsledky ankety a jejich prezentaci můžete zpracovat formou skupinového projektu</w:t>
            </w:r>
            <w:r w:rsid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 třeba</w:t>
            </w:r>
            <w:r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 v hodinách IT.</w:t>
            </w:r>
          </w:p>
          <w:p w:rsidR="00B5231D" w:rsidRPr="00C50E77" w:rsidRDefault="00B5231D" w:rsidP="00B5231D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lang w:val="cs-CZ" w:eastAsia="en-US"/>
              </w:rPr>
              <w:t xml:space="preserve">Uskutečněte anketu, ve které od alespoň 10 lidí ve vašem okolí zjistíte, </w:t>
            </w:r>
            <w:r w:rsidR="00C50E77">
              <w:rPr>
                <w:rFonts w:ascii="Segoe UI" w:eastAsia="Calibri" w:hAnsi="Segoe UI" w:cs="Segoe UI"/>
                <w:lang w:val="cs-CZ" w:eastAsia="en-US"/>
              </w:rPr>
              <w:t>jaké</w:t>
            </w:r>
            <w:r w:rsidR="00C50E77" w:rsidRPr="00C50E77">
              <w:rPr>
                <w:rFonts w:ascii="Segoe UI" w:eastAsia="Calibri" w:hAnsi="Segoe UI" w:cs="Segoe UI"/>
                <w:lang w:val="cs-CZ" w:eastAsia="en-US"/>
              </w:rPr>
              <w:t xml:space="preserve"> </w:t>
            </w:r>
            <w:r w:rsidRPr="00C50E77">
              <w:rPr>
                <w:rFonts w:ascii="Segoe UI" w:eastAsia="Calibri" w:hAnsi="Segoe UI" w:cs="Segoe UI"/>
                <w:lang w:val="cs-CZ" w:eastAsia="en-US"/>
              </w:rPr>
              <w:t>problémy životního prostředí považují v současnosti za nejpalčivější. Ve fázi přípravy dbejte na zásady tvorby ankety:</w:t>
            </w:r>
          </w:p>
          <w:p w:rsidR="00B5231D" w:rsidRPr="00C50E77" w:rsidRDefault="00B5231D" w:rsidP="00B5231D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lang w:val="cs-CZ" w:eastAsia="en-US"/>
              </w:rPr>
              <w:t>Promyslete:</w:t>
            </w:r>
          </w:p>
          <w:p w:rsidR="00B5231D" w:rsidRPr="00C50E77" w:rsidRDefault="00B5231D" w:rsidP="00597038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Segoe UI" w:eastAsia="Calibri" w:hAnsi="Segoe UI" w:cs="Segoe UI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lang w:val="cs-CZ" w:eastAsia="en-US"/>
              </w:rPr>
              <w:t>přesn</w:t>
            </w:r>
            <w:r w:rsidR="00597038" w:rsidRPr="00C50E77">
              <w:rPr>
                <w:rFonts w:ascii="Segoe UI" w:eastAsia="Calibri" w:hAnsi="Segoe UI" w:cs="Segoe UI"/>
                <w:lang w:val="cs-CZ" w:eastAsia="en-US"/>
              </w:rPr>
              <w:t>ou a jednoznačnou formulaci</w:t>
            </w:r>
            <w:r w:rsidRPr="00C50E77">
              <w:rPr>
                <w:rFonts w:ascii="Segoe UI" w:eastAsia="Calibri" w:hAnsi="Segoe UI" w:cs="Segoe UI"/>
                <w:lang w:val="cs-CZ" w:eastAsia="en-US"/>
              </w:rPr>
              <w:t xml:space="preserve"> anketní otázky</w:t>
            </w:r>
            <w:r w:rsidR="00C50E77" w:rsidRPr="00C50E77">
              <w:rPr>
                <w:rFonts w:ascii="Segoe UI" w:eastAsia="Calibri" w:hAnsi="Segoe UI" w:cs="Segoe UI"/>
                <w:lang w:val="cs-CZ" w:eastAsia="en-US"/>
              </w:rPr>
              <w:t>;</w:t>
            </w:r>
          </w:p>
          <w:p w:rsidR="00B5231D" w:rsidRPr="00C50E77" w:rsidRDefault="00B5231D" w:rsidP="00B5231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Segoe UI" w:eastAsia="Calibri" w:hAnsi="Segoe UI" w:cs="Segoe UI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lang w:val="cs-CZ" w:eastAsia="en-US"/>
              </w:rPr>
              <w:t>kolik odpovědí budete od každého respondenta požadovat</w:t>
            </w:r>
            <w:r w:rsidR="00597038" w:rsidRPr="00C50E77">
              <w:rPr>
                <w:rFonts w:ascii="Segoe UI" w:eastAsia="Calibri" w:hAnsi="Segoe UI" w:cs="Segoe UI"/>
                <w:lang w:val="cs-CZ" w:eastAsia="en-US"/>
              </w:rPr>
              <w:t xml:space="preserve"> (zda 1 problém, nebo např</w:t>
            </w:r>
            <w:r w:rsidR="00C50E77" w:rsidRPr="00C50E77">
              <w:rPr>
                <w:rFonts w:ascii="Segoe UI" w:eastAsia="Calibri" w:hAnsi="Segoe UI" w:cs="Segoe UI"/>
                <w:lang w:val="cs-CZ" w:eastAsia="en-US"/>
              </w:rPr>
              <w:t>íklad</w:t>
            </w:r>
            <w:r w:rsidR="00597038" w:rsidRPr="00C50E77">
              <w:rPr>
                <w:rFonts w:ascii="Segoe UI" w:eastAsia="Calibri" w:hAnsi="Segoe UI" w:cs="Segoe UI"/>
                <w:lang w:val="cs-CZ" w:eastAsia="en-US"/>
              </w:rPr>
              <w:t xml:space="preserve"> 3)</w:t>
            </w:r>
            <w:r w:rsidR="00C50E77" w:rsidRPr="00C50E77">
              <w:rPr>
                <w:rFonts w:ascii="Segoe UI" w:eastAsia="Calibri" w:hAnsi="Segoe UI" w:cs="Segoe UI"/>
                <w:lang w:val="cs-CZ" w:eastAsia="en-US"/>
              </w:rPr>
              <w:t>;</w:t>
            </w:r>
          </w:p>
          <w:p w:rsidR="00B5231D" w:rsidRPr="00C50E77" w:rsidRDefault="00B5231D" w:rsidP="00B5231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Segoe UI" w:eastAsia="Calibri" w:hAnsi="Segoe UI" w:cs="Segoe UI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lang w:val="cs-CZ" w:eastAsia="en-US"/>
              </w:rPr>
              <w:t>jak</w:t>
            </w:r>
            <w:r w:rsidR="00597038" w:rsidRPr="00C50E77">
              <w:rPr>
                <w:rFonts w:ascii="Segoe UI" w:eastAsia="Calibri" w:hAnsi="Segoe UI" w:cs="Segoe UI"/>
                <w:lang w:val="cs-CZ" w:eastAsia="en-US"/>
              </w:rPr>
              <w:t>ým způsobem anketu vyhodnotíte</w:t>
            </w:r>
            <w:r w:rsidR="00C50E77" w:rsidRPr="00C50E77">
              <w:rPr>
                <w:rFonts w:ascii="Segoe UI" w:eastAsia="Calibri" w:hAnsi="Segoe UI" w:cs="Segoe UI"/>
                <w:lang w:val="cs-CZ" w:eastAsia="en-US"/>
              </w:rPr>
              <w:t>;</w:t>
            </w:r>
          </w:p>
          <w:p w:rsidR="00B5231D" w:rsidRPr="00C50E77" w:rsidRDefault="00597038" w:rsidP="00597038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Segoe UI" w:eastAsia="Calibri" w:hAnsi="Segoe UI" w:cs="Segoe UI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lang w:val="cs-CZ" w:eastAsia="en-US"/>
              </w:rPr>
              <w:t>věkové rozložení respondentů (dotazování pouze</w:t>
            </w:r>
            <w:r w:rsidR="00B5231D" w:rsidRPr="00C50E77">
              <w:rPr>
                <w:rFonts w:ascii="Segoe UI" w:eastAsia="Calibri" w:hAnsi="Segoe UI" w:cs="Segoe UI"/>
                <w:lang w:val="cs-CZ" w:eastAsia="en-US"/>
              </w:rPr>
              <w:t xml:space="preserve"> jedné věkové skupiny</w:t>
            </w:r>
            <w:r w:rsidRPr="00C50E77">
              <w:rPr>
                <w:rFonts w:ascii="Segoe UI" w:eastAsia="Calibri" w:hAnsi="Segoe UI" w:cs="Segoe UI"/>
                <w:lang w:val="cs-CZ" w:eastAsia="en-US"/>
              </w:rPr>
              <w:t xml:space="preserve"> může výsledky zkreslit</w:t>
            </w:r>
            <w:r w:rsidR="00B5231D" w:rsidRPr="00C50E77">
              <w:rPr>
                <w:rFonts w:ascii="Segoe UI" w:eastAsia="Calibri" w:hAnsi="Segoe UI" w:cs="Segoe UI"/>
                <w:lang w:val="cs-CZ" w:eastAsia="en-US"/>
              </w:rPr>
              <w:t>)</w:t>
            </w:r>
            <w:r w:rsidR="00C50E77" w:rsidRPr="00C50E77">
              <w:rPr>
                <w:rFonts w:ascii="Segoe UI" w:eastAsia="Calibri" w:hAnsi="Segoe UI" w:cs="Segoe UI"/>
                <w:lang w:val="cs-CZ" w:eastAsia="en-US"/>
              </w:rPr>
              <w:t>;</w:t>
            </w:r>
          </w:p>
          <w:p w:rsidR="00B5231D" w:rsidRPr="00C50E77" w:rsidRDefault="00597038" w:rsidP="00B5231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Segoe UI" w:eastAsia="Calibri" w:hAnsi="Segoe UI" w:cs="Segoe UI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lang w:val="cs-CZ" w:eastAsia="en-US"/>
              </w:rPr>
              <w:t>k</w:t>
            </w:r>
            <w:r w:rsidR="00B5231D" w:rsidRPr="00C50E77">
              <w:rPr>
                <w:rFonts w:ascii="Segoe UI" w:eastAsia="Calibri" w:hAnsi="Segoe UI" w:cs="Segoe UI"/>
                <w:lang w:val="cs-CZ" w:eastAsia="en-US"/>
              </w:rPr>
              <w:t>teré faktory mohou relevanci odpovědí respondentů ovlivnit</w:t>
            </w:r>
            <w:r w:rsidR="00C50E77" w:rsidRPr="00C50E77">
              <w:rPr>
                <w:rFonts w:ascii="Segoe UI" w:eastAsia="Calibri" w:hAnsi="Segoe UI" w:cs="Segoe UI"/>
                <w:lang w:val="cs-CZ" w:eastAsia="en-US"/>
              </w:rPr>
              <w:t>.</w:t>
            </w:r>
          </w:p>
          <w:p w:rsidR="00B5231D" w:rsidRPr="00C50E77" w:rsidRDefault="00B5231D" w:rsidP="00B5231D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</w:p>
          <w:p w:rsidR="00B5231D" w:rsidRPr="00C50E77" w:rsidRDefault="00B5231D" w:rsidP="00B5231D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lang w:val="cs-CZ" w:eastAsia="en-US"/>
              </w:rPr>
              <w:t>PUSŤTE SI VIDEO:</w:t>
            </w:r>
          </w:p>
          <w:p w:rsidR="00B5231D" w:rsidRPr="00C50E77" w:rsidRDefault="00B5231D" w:rsidP="00CB1A71">
            <w:pPr>
              <w:pStyle w:val="Odstavecseseznamem"/>
              <w:numPr>
                <w:ilvl w:val="0"/>
                <w:numId w:val="4"/>
              </w:num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lang w:val="cs-CZ" w:eastAsia="en-US"/>
              </w:rPr>
              <w:t xml:space="preserve">První demokratické vlády po sametovém převratu prosadily klíčové zákony dotýkající se životního prostředí. Vypište si, které </w:t>
            </w:r>
            <w:r w:rsidR="00597038" w:rsidRPr="00C50E77">
              <w:rPr>
                <w:rFonts w:ascii="Segoe UI" w:eastAsia="Calibri" w:hAnsi="Segoe UI" w:cs="Segoe UI"/>
                <w:lang w:val="cs-CZ" w:eastAsia="en-US"/>
              </w:rPr>
              <w:t xml:space="preserve">čtyři zákony </w:t>
            </w:r>
            <w:r w:rsidRPr="00C50E77">
              <w:rPr>
                <w:rFonts w:ascii="Segoe UI" w:eastAsia="Calibri" w:hAnsi="Segoe UI" w:cs="Segoe UI"/>
                <w:lang w:val="cs-CZ" w:eastAsia="en-US"/>
              </w:rPr>
              <w:t>to byly.</w:t>
            </w:r>
          </w:p>
          <w:p w:rsidR="002B237D" w:rsidRPr="00C50E77" w:rsidRDefault="00987318" w:rsidP="00987318">
            <w:pPr>
              <w:spacing w:after="160" w:line="259" w:lineRule="auto"/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Odpověď: </w:t>
            </w:r>
            <w:r w:rsid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J</w:t>
            </w:r>
            <w:r w:rsidR="00AA38C8"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edná se o z</w:t>
            </w:r>
            <w:r w:rsidR="00B5231D"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ákon o </w:t>
            </w:r>
            <w:r w:rsidR="00AA38C8"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ochraně </w:t>
            </w:r>
            <w:r w:rsidR="00B5231D"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ovzduší, </w:t>
            </w:r>
            <w:r w:rsidR="00AA38C8"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vodní zákon</w:t>
            </w:r>
            <w:r w:rsidR="00B5231D"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,</w:t>
            </w:r>
            <w:r w:rsidR="00AA38C8"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 zákon o nakládání s </w:t>
            </w:r>
            <w:r w:rsidR="00B5231D"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odpad</w:t>
            </w:r>
            <w:r w:rsidR="00AA38C8"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y a zákon o ochraně přírody a krajiny. </w:t>
            </w:r>
            <w:r w:rsidR="00F27FC1"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(</w:t>
            </w:r>
            <w:r w:rsidR="00AA38C8"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Pozn</w:t>
            </w:r>
            <w:r w:rsid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ámka:</w:t>
            </w:r>
            <w:r w:rsidR="00F27FC1"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 Se</w:t>
            </w:r>
            <w:r w:rsidR="00AA38C8"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 vstupem do EU všechny tyto zákony prošly revizí, aby byly v souladu s regulacemi EU.</w:t>
            </w:r>
            <w:r w:rsidR="00F27FC1"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)</w:t>
            </w:r>
          </w:p>
          <w:p w:rsidR="00B5231D" w:rsidRPr="00C50E77" w:rsidRDefault="002B237D" w:rsidP="00AA38C8">
            <w:pPr>
              <w:spacing w:after="160" w:line="259" w:lineRule="auto"/>
              <w:rPr>
                <w:rFonts w:ascii="Segoe UI" w:eastAsia="Calibri" w:hAnsi="Segoe UI" w:cs="Segoe UI"/>
                <w:i/>
                <w:iCs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Následný úkol má </w:t>
            </w:r>
            <w:r w:rsid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žákům</w:t>
            </w:r>
            <w:r w:rsidR="00C50E77"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 </w:t>
            </w:r>
            <w:r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názorně ukázat příklady působnosti zmíněné legislativy.</w:t>
            </w:r>
          </w:p>
          <w:p w:rsidR="00B5231D" w:rsidRPr="00C50E77" w:rsidRDefault="00B5231D" w:rsidP="00987318">
            <w:pPr>
              <w:pStyle w:val="Odstavecseseznamem"/>
              <w:numPr>
                <w:ilvl w:val="0"/>
                <w:numId w:val="4"/>
              </w:num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lang w:val="cs-CZ" w:eastAsia="en-US"/>
              </w:rPr>
              <w:t>Přiřaďte k</w:t>
            </w:r>
            <w:r w:rsidR="002B237D" w:rsidRPr="00C50E77">
              <w:rPr>
                <w:rFonts w:ascii="Segoe UI" w:eastAsia="Calibri" w:hAnsi="Segoe UI" w:cs="Segoe UI"/>
                <w:lang w:val="cs-CZ" w:eastAsia="en-US"/>
              </w:rPr>
              <w:t xml:space="preserve">e čtyřem </w:t>
            </w:r>
            <w:r w:rsidRPr="00C50E77">
              <w:rPr>
                <w:rFonts w:ascii="Segoe UI" w:eastAsia="Calibri" w:hAnsi="Segoe UI" w:cs="Segoe UI"/>
                <w:lang w:val="cs-CZ" w:eastAsia="en-US"/>
              </w:rPr>
              <w:t>výše vypsaným zákonům</w:t>
            </w:r>
            <w:r w:rsidR="002B237D" w:rsidRPr="00C50E77">
              <w:rPr>
                <w:rFonts w:ascii="Segoe UI" w:eastAsia="Calibri" w:hAnsi="Segoe UI" w:cs="Segoe UI"/>
                <w:lang w:val="cs-CZ" w:eastAsia="en-US"/>
              </w:rPr>
              <w:t xml:space="preserve"> příklady</w:t>
            </w:r>
            <w:r w:rsidR="00B014DF" w:rsidRPr="00C50E77">
              <w:rPr>
                <w:rFonts w:ascii="Segoe UI" w:eastAsia="Calibri" w:hAnsi="Segoe UI" w:cs="Segoe UI"/>
                <w:lang w:val="cs-CZ" w:eastAsia="en-US"/>
              </w:rPr>
              <w:t xml:space="preserve"> ustanovení</w:t>
            </w:r>
            <w:r w:rsidR="002B237D" w:rsidRPr="00C50E77">
              <w:rPr>
                <w:rFonts w:ascii="Segoe UI" w:eastAsia="Calibri" w:hAnsi="Segoe UI" w:cs="Segoe UI"/>
                <w:lang w:val="cs-CZ" w:eastAsia="en-US"/>
              </w:rPr>
              <w:t xml:space="preserve">, které </w:t>
            </w:r>
            <w:r w:rsidR="00B014DF" w:rsidRPr="00C50E77">
              <w:rPr>
                <w:rFonts w:ascii="Segoe UI" w:eastAsia="Calibri" w:hAnsi="Segoe UI" w:cs="Segoe UI"/>
                <w:lang w:val="cs-CZ" w:eastAsia="en-US"/>
              </w:rPr>
              <w:t>obsahuje</w:t>
            </w:r>
            <w:r w:rsidR="002B237D" w:rsidRPr="00C50E77">
              <w:rPr>
                <w:rFonts w:ascii="Segoe UI" w:eastAsia="Calibri" w:hAnsi="Segoe UI" w:cs="Segoe UI"/>
                <w:lang w:val="cs-CZ" w:eastAsia="en-US"/>
              </w:rPr>
              <w:t xml:space="preserve">. Ke každému z nich se vztahují dvě </w:t>
            </w:r>
            <w:r w:rsidR="00987318" w:rsidRPr="00C50E77">
              <w:rPr>
                <w:rFonts w:ascii="Segoe UI" w:eastAsia="Calibri" w:hAnsi="Segoe UI" w:cs="Segoe UI"/>
                <w:lang w:val="cs-CZ" w:eastAsia="en-US"/>
              </w:rPr>
              <w:t>ustanovení</w:t>
            </w:r>
            <w:r w:rsidR="002B237D" w:rsidRPr="00C50E77">
              <w:rPr>
                <w:rFonts w:ascii="Segoe UI" w:eastAsia="Calibri" w:hAnsi="Segoe UI" w:cs="Segoe UI"/>
                <w:lang w:val="cs-CZ" w:eastAsia="en-US"/>
              </w:rPr>
              <w:t>.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8941"/>
            </w:tblGrid>
            <w:tr w:rsidR="002B237D" w:rsidRPr="00C50E77" w:rsidTr="00B014DF">
              <w:tc>
                <w:tcPr>
                  <w:tcW w:w="1743" w:type="dxa"/>
                </w:tcPr>
                <w:p w:rsidR="002B237D" w:rsidRPr="00C50E77" w:rsidRDefault="00C50E77" w:rsidP="002B237D">
                  <w:pPr>
                    <w:spacing w:after="160" w:line="259" w:lineRule="auto"/>
                    <w:rPr>
                      <w:rFonts w:ascii="Segoe UI" w:eastAsia="Calibri" w:hAnsi="Segoe UI" w:cs="Segoe UI"/>
                      <w:lang w:val="cs-CZ" w:eastAsia="en-US"/>
                    </w:rPr>
                  </w:pPr>
                  <w:r>
                    <w:rPr>
                      <w:rFonts w:ascii="Segoe UI" w:eastAsia="Calibri" w:hAnsi="Segoe UI" w:cs="Segoe UI"/>
                      <w:lang w:val="cs-CZ" w:eastAsia="en-US"/>
                    </w:rPr>
                    <w:t>Z</w:t>
                  </w:r>
                  <w:r w:rsidR="00B014DF" w:rsidRPr="00C50E77">
                    <w:rPr>
                      <w:rFonts w:ascii="Segoe UI" w:eastAsia="Calibri" w:hAnsi="Segoe UI" w:cs="Segoe UI"/>
                      <w:lang w:val="cs-CZ" w:eastAsia="en-US"/>
                    </w:rPr>
                    <w:t>ákon</w:t>
                  </w:r>
                </w:p>
              </w:tc>
              <w:tc>
                <w:tcPr>
                  <w:tcW w:w="8941" w:type="dxa"/>
                </w:tcPr>
                <w:p w:rsidR="002B237D" w:rsidRPr="00C50E77" w:rsidRDefault="00B014DF" w:rsidP="002B237D">
                  <w:pPr>
                    <w:spacing w:after="160" w:line="259" w:lineRule="auto"/>
                    <w:rPr>
                      <w:rFonts w:ascii="Segoe UI" w:eastAsia="Calibri" w:hAnsi="Segoe UI" w:cs="Segoe UI"/>
                      <w:lang w:val="cs-CZ" w:eastAsia="en-US"/>
                    </w:rPr>
                  </w:pPr>
                  <w:r w:rsidRPr="00C50E77">
                    <w:rPr>
                      <w:rFonts w:ascii="Segoe UI" w:eastAsia="Calibri" w:hAnsi="Segoe UI" w:cs="Segoe UI"/>
                      <w:lang w:val="cs-CZ" w:eastAsia="en-US"/>
                    </w:rPr>
                    <w:t xml:space="preserve">Příklad ustanovení </w:t>
                  </w:r>
                </w:p>
              </w:tc>
            </w:tr>
            <w:tr w:rsidR="00B014DF" w:rsidRPr="00C50E77" w:rsidTr="00B014DF">
              <w:tc>
                <w:tcPr>
                  <w:tcW w:w="1743" w:type="dxa"/>
                </w:tcPr>
                <w:p w:rsidR="00B014DF" w:rsidRPr="00C50E77" w:rsidRDefault="00B014DF" w:rsidP="00B014DF">
                  <w:pPr>
                    <w:spacing w:after="160" w:line="259" w:lineRule="auto"/>
                    <w:rPr>
                      <w:rFonts w:ascii="Segoe UI" w:eastAsia="Calibri" w:hAnsi="Segoe UI" w:cs="Segoe UI"/>
                      <w:lang w:val="cs-CZ" w:eastAsia="en-US"/>
                    </w:rPr>
                  </w:pPr>
                </w:p>
              </w:tc>
              <w:tc>
                <w:tcPr>
                  <w:tcW w:w="8941" w:type="dxa"/>
                </w:tcPr>
                <w:p w:rsidR="00B014DF" w:rsidRPr="00C50E77" w:rsidRDefault="00B014DF" w:rsidP="00B014DF">
                  <w:pPr>
                    <w:contextualSpacing/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</w:pPr>
                  <w:r w:rsidRPr="00C50E77"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  <w:t>Stanovuje podmínky pro hospodárné využívání vodních zdrojů a pro zachování i zlepšení jakosti povrchových a podzemních vod</w:t>
                  </w:r>
                  <w:r w:rsidR="00987318" w:rsidRPr="00C50E77"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  <w:t>.</w:t>
                  </w:r>
                </w:p>
              </w:tc>
            </w:tr>
            <w:tr w:rsidR="00B014DF" w:rsidRPr="00C50E77" w:rsidTr="00B014DF">
              <w:tc>
                <w:tcPr>
                  <w:tcW w:w="1743" w:type="dxa"/>
                </w:tcPr>
                <w:p w:rsidR="00B014DF" w:rsidRPr="00C50E77" w:rsidRDefault="00B014DF" w:rsidP="00B014DF">
                  <w:pPr>
                    <w:spacing w:after="160" w:line="259" w:lineRule="auto"/>
                    <w:rPr>
                      <w:rFonts w:ascii="Segoe UI" w:eastAsia="Calibri" w:hAnsi="Segoe UI" w:cs="Segoe UI"/>
                      <w:lang w:val="cs-CZ" w:eastAsia="en-US"/>
                    </w:rPr>
                  </w:pPr>
                </w:p>
              </w:tc>
              <w:tc>
                <w:tcPr>
                  <w:tcW w:w="8941" w:type="dxa"/>
                </w:tcPr>
                <w:p w:rsidR="00B014DF" w:rsidRPr="00C50E77" w:rsidRDefault="00B014DF" w:rsidP="00B014DF">
                  <w:pPr>
                    <w:contextualSpacing/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</w:pPr>
                  <w:r w:rsidRPr="00C50E77"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  <w:t>Stanovuje emisní limity, což jsou nejvyšší hranice koncentrace znečišťující látky, které mohou být vypuštěny do prostředí.</w:t>
                  </w:r>
                </w:p>
              </w:tc>
            </w:tr>
            <w:tr w:rsidR="00B014DF" w:rsidRPr="00C50E77" w:rsidTr="00B014DF">
              <w:tc>
                <w:tcPr>
                  <w:tcW w:w="1743" w:type="dxa"/>
                </w:tcPr>
                <w:p w:rsidR="00B014DF" w:rsidRPr="00C50E77" w:rsidRDefault="00B014DF" w:rsidP="00B014DF">
                  <w:pPr>
                    <w:spacing w:after="160" w:line="259" w:lineRule="auto"/>
                    <w:rPr>
                      <w:rFonts w:ascii="Segoe UI" w:eastAsia="Calibri" w:hAnsi="Segoe UI" w:cs="Segoe UI"/>
                      <w:lang w:val="cs-CZ" w:eastAsia="en-US"/>
                    </w:rPr>
                  </w:pPr>
                </w:p>
              </w:tc>
              <w:tc>
                <w:tcPr>
                  <w:tcW w:w="8941" w:type="dxa"/>
                </w:tcPr>
                <w:p w:rsidR="00B014DF" w:rsidRPr="00C50E77" w:rsidRDefault="00B014DF" w:rsidP="00B014DF">
                  <w:pPr>
                    <w:contextualSpacing/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</w:pPr>
                  <w:r w:rsidRPr="00C50E77"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  <w:t>Klasifikuje odpad do kategorií, na jejichž základě se určuje jeho případná nebezpečnost a rozhoduje se, jak s</w:t>
                  </w:r>
                  <w:r w:rsidR="00C50E77"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  <w:t> </w:t>
                  </w:r>
                  <w:r w:rsidRPr="00C50E77"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  <w:t>ním bude dále naloženo.</w:t>
                  </w:r>
                </w:p>
              </w:tc>
            </w:tr>
            <w:tr w:rsidR="00B014DF" w:rsidRPr="00C50E77" w:rsidTr="00B014DF">
              <w:tc>
                <w:tcPr>
                  <w:tcW w:w="1743" w:type="dxa"/>
                </w:tcPr>
                <w:p w:rsidR="00B014DF" w:rsidRPr="00C50E77" w:rsidRDefault="00B014DF" w:rsidP="00B014DF">
                  <w:pPr>
                    <w:spacing w:after="160" w:line="259" w:lineRule="auto"/>
                    <w:rPr>
                      <w:rFonts w:ascii="Segoe UI" w:eastAsia="Calibri" w:hAnsi="Segoe UI" w:cs="Segoe UI"/>
                      <w:lang w:val="cs-CZ" w:eastAsia="en-US"/>
                    </w:rPr>
                  </w:pPr>
                </w:p>
              </w:tc>
              <w:tc>
                <w:tcPr>
                  <w:tcW w:w="8941" w:type="dxa"/>
                </w:tcPr>
                <w:p w:rsidR="00B014DF" w:rsidRPr="00C50E77" w:rsidRDefault="00B014DF" w:rsidP="00B014DF">
                  <w:pPr>
                    <w:contextualSpacing/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</w:pPr>
                  <w:r w:rsidRPr="00C50E77"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  <w:t>Umožňuje orgánu ochrany přírody ve svém rozhodnutí o povolení kácení dřevin uložit žadateli přiměřenou náhradní výsadbu ke kompenzaci ekologické újmy vzniklé pokácením dřevin. Současně může uložit následnou péči o dřeviny po nezbytně nutnou dobu.</w:t>
                  </w:r>
                </w:p>
              </w:tc>
            </w:tr>
            <w:tr w:rsidR="00B014DF" w:rsidRPr="00C50E77" w:rsidTr="00B014DF">
              <w:tc>
                <w:tcPr>
                  <w:tcW w:w="1743" w:type="dxa"/>
                </w:tcPr>
                <w:p w:rsidR="00B014DF" w:rsidRPr="00C50E77" w:rsidRDefault="00B014DF" w:rsidP="00B014DF">
                  <w:pPr>
                    <w:spacing w:after="160" w:line="259" w:lineRule="auto"/>
                    <w:rPr>
                      <w:rFonts w:ascii="Segoe UI" w:eastAsia="Calibri" w:hAnsi="Segoe UI" w:cs="Segoe UI"/>
                      <w:lang w:val="cs-CZ" w:eastAsia="en-US"/>
                    </w:rPr>
                  </w:pPr>
                </w:p>
              </w:tc>
              <w:tc>
                <w:tcPr>
                  <w:tcW w:w="8941" w:type="dxa"/>
                </w:tcPr>
                <w:p w:rsidR="00B014DF" w:rsidRPr="00C50E77" w:rsidRDefault="00B014DF" w:rsidP="00B014DF">
                  <w:pPr>
                    <w:contextualSpacing/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</w:pPr>
                  <w:r w:rsidRPr="00C50E77"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  <w:t>Stanovuje postupy vedoucí ke snižování rizik při průběhu a po skončení povodní.</w:t>
                  </w:r>
                </w:p>
              </w:tc>
            </w:tr>
            <w:tr w:rsidR="00B014DF" w:rsidRPr="00C50E77" w:rsidTr="00B014DF">
              <w:tc>
                <w:tcPr>
                  <w:tcW w:w="1743" w:type="dxa"/>
                </w:tcPr>
                <w:p w:rsidR="00B014DF" w:rsidRPr="00C50E77" w:rsidRDefault="00B014DF" w:rsidP="00B014DF">
                  <w:pPr>
                    <w:spacing w:after="160" w:line="259" w:lineRule="auto"/>
                    <w:rPr>
                      <w:rFonts w:ascii="Segoe UI" w:eastAsia="Calibri" w:hAnsi="Segoe UI" w:cs="Segoe UI"/>
                      <w:lang w:val="cs-CZ" w:eastAsia="en-US"/>
                    </w:rPr>
                  </w:pPr>
                </w:p>
              </w:tc>
              <w:tc>
                <w:tcPr>
                  <w:tcW w:w="8941" w:type="dxa"/>
                </w:tcPr>
                <w:p w:rsidR="00B014DF" w:rsidRPr="00DF6F53" w:rsidRDefault="00B014DF" w:rsidP="00B014DF">
                  <w:pPr>
                    <w:contextualSpacing/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</w:pPr>
                  <w:r w:rsidRPr="00C50E77"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  <w:t>Ukládá Ministerstvu životního prostředí provozovat síť imisního monitoringu.</w:t>
                  </w:r>
                </w:p>
              </w:tc>
            </w:tr>
            <w:tr w:rsidR="00B014DF" w:rsidRPr="00C50E77" w:rsidTr="00B014DF">
              <w:tc>
                <w:tcPr>
                  <w:tcW w:w="1743" w:type="dxa"/>
                </w:tcPr>
                <w:p w:rsidR="00B014DF" w:rsidRPr="00C50E77" w:rsidRDefault="00B014DF" w:rsidP="00B014DF">
                  <w:pPr>
                    <w:spacing w:after="160" w:line="259" w:lineRule="auto"/>
                    <w:rPr>
                      <w:rFonts w:ascii="Segoe UI" w:eastAsia="Calibri" w:hAnsi="Segoe UI" w:cs="Segoe UI"/>
                      <w:lang w:val="cs-CZ" w:eastAsia="en-US"/>
                    </w:rPr>
                  </w:pPr>
                </w:p>
              </w:tc>
              <w:tc>
                <w:tcPr>
                  <w:tcW w:w="8941" w:type="dxa"/>
                </w:tcPr>
                <w:p w:rsidR="00B014DF" w:rsidRPr="00C50E77" w:rsidRDefault="00B014DF" w:rsidP="00B014DF">
                  <w:pPr>
                    <w:contextualSpacing/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</w:pPr>
                  <w:r w:rsidRPr="00C50E77"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  <w:t>Stanovuje podmínky péče o místa, kde jsou odpady uloženy, a podmínky kontroly této péče.</w:t>
                  </w:r>
                </w:p>
              </w:tc>
            </w:tr>
            <w:tr w:rsidR="00B014DF" w:rsidRPr="00C50E77" w:rsidTr="00B014DF">
              <w:tc>
                <w:tcPr>
                  <w:tcW w:w="1743" w:type="dxa"/>
                </w:tcPr>
                <w:p w:rsidR="00B014DF" w:rsidRPr="00C50E77" w:rsidRDefault="00B014DF" w:rsidP="00B014DF">
                  <w:pPr>
                    <w:spacing w:after="160" w:line="259" w:lineRule="auto"/>
                    <w:rPr>
                      <w:rFonts w:ascii="Segoe UI" w:eastAsia="Calibri" w:hAnsi="Segoe UI" w:cs="Segoe UI"/>
                      <w:lang w:val="cs-CZ" w:eastAsia="en-US"/>
                    </w:rPr>
                  </w:pPr>
                </w:p>
              </w:tc>
              <w:tc>
                <w:tcPr>
                  <w:tcW w:w="8941" w:type="dxa"/>
                </w:tcPr>
                <w:p w:rsidR="00B014DF" w:rsidRPr="00C50E77" w:rsidRDefault="00B014DF" w:rsidP="00B014DF">
                  <w:pPr>
                    <w:spacing w:after="160" w:line="259" w:lineRule="auto"/>
                    <w:contextualSpacing/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</w:pPr>
                  <w:r w:rsidRPr="00C50E77"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  <w:t>Vyhlašuje 4 národní parky a jejich ochranná pásma.</w:t>
                  </w:r>
                </w:p>
                <w:p w:rsidR="00B014DF" w:rsidRPr="00C50E77" w:rsidRDefault="00B014DF" w:rsidP="00B014DF">
                  <w:pPr>
                    <w:contextualSpacing/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</w:pPr>
                </w:p>
              </w:tc>
            </w:tr>
          </w:tbl>
          <w:p w:rsidR="002B237D" w:rsidRPr="00C50E77" w:rsidRDefault="00B014DF" w:rsidP="00F27FC1">
            <w:pPr>
              <w:spacing w:after="160" w:line="259" w:lineRule="auto"/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Pokud to situace umožňuje, dovolte v následujících úkolech </w:t>
            </w:r>
            <w:r w:rsid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žákům</w:t>
            </w:r>
            <w:r w:rsidR="00C50E77"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 </w:t>
            </w:r>
            <w:r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spolupracovat ve skupinách. Výhodou</w:t>
            </w:r>
            <w:r w:rsidR="00F27FC1"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, nikoliv však nutností,</w:t>
            </w:r>
            <w:r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 by také byla možnos</w:t>
            </w:r>
            <w:r w:rsidR="00F27FC1"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t posunovat a zastavovat video podle potřeby jednotlivých skupin.</w:t>
            </w:r>
          </w:p>
          <w:p w:rsidR="00F27FC1" w:rsidRPr="00C50E77" w:rsidRDefault="00F27FC1" w:rsidP="00CB1A71">
            <w:pPr>
              <w:pStyle w:val="Odstavecseseznamem"/>
              <w:numPr>
                <w:ilvl w:val="0"/>
                <w:numId w:val="4"/>
              </w:num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lang w:val="cs-CZ" w:eastAsia="en-US"/>
              </w:rPr>
              <w:t xml:space="preserve">Jako jeden z nejpalčivějších problémů v české krajině je zmiňován špatně regulovaný </w:t>
            </w:r>
            <w:proofErr w:type="spellStart"/>
            <w:r w:rsidRPr="00C50E77">
              <w:rPr>
                <w:rFonts w:ascii="Segoe UI" w:eastAsia="Calibri" w:hAnsi="Segoe UI" w:cs="Segoe UI"/>
                <w:lang w:val="cs-CZ" w:eastAsia="en-US"/>
              </w:rPr>
              <w:t>urban</w:t>
            </w:r>
            <w:proofErr w:type="spellEnd"/>
            <w:r w:rsidRPr="00C50E77">
              <w:rPr>
                <w:rFonts w:ascii="Segoe UI" w:eastAsia="Calibri" w:hAnsi="Segoe UI" w:cs="Segoe UI"/>
                <w:lang w:val="cs-CZ" w:eastAsia="en-US"/>
              </w:rPr>
              <w:t xml:space="preserve"> </w:t>
            </w:r>
            <w:proofErr w:type="spellStart"/>
            <w:r w:rsidRPr="00C50E77">
              <w:rPr>
                <w:rFonts w:ascii="Segoe UI" w:eastAsia="Calibri" w:hAnsi="Segoe UI" w:cs="Segoe UI"/>
                <w:lang w:val="cs-CZ" w:eastAsia="en-US"/>
              </w:rPr>
              <w:t>sprawl</w:t>
            </w:r>
            <w:proofErr w:type="spellEnd"/>
            <w:r w:rsidRPr="00C50E77">
              <w:rPr>
                <w:rFonts w:ascii="Segoe UI" w:eastAsia="Calibri" w:hAnsi="Segoe UI" w:cs="Segoe UI"/>
                <w:lang w:val="cs-CZ" w:eastAsia="en-US"/>
              </w:rPr>
              <w:t xml:space="preserve">. Pokud pojem neznáte, zjistěte si, co znamená. V souvislosti s pojmem </w:t>
            </w:r>
            <w:proofErr w:type="spellStart"/>
            <w:r w:rsidRPr="00C50E77">
              <w:rPr>
                <w:rFonts w:ascii="Segoe UI" w:eastAsia="Calibri" w:hAnsi="Segoe UI" w:cs="Segoe UI"/>
                <w:lang w:val="cs-CZ" w:eastAsia="en-US"/>
              </w:rPr>
              <w:t>urban</w:t>
            </w:r>
            <w:proofErr w:type="spellEnd"/>
            <w:r w:rsidRPr="00C50E77">
              <w:rPr>
                <w:rFonts w:ascii="Segoe UI" w:eastAsia="Calibri" w:hAnsi="Segoe UI" w:cs="Segoe UI"/>
                <w:lang w:val="cs-CZ" w:eastAsia="en-US"/>
              </w:rPr>
              <w:t xml:space="preserve"> </w:t>
            </w:r>
            <w:proofErr w:type="spellStart"/>
            <w:r w:rsidRPr="00C50E77">
              <w:rPr>
                <w:rFonts w:ascii="Segoe UI" w:eastAsia="Calibri" w:hAnsi="Segoe UI" w:cs="Segoe UI"/>
                <w:lang w:val="cs-CZ" w:eastAsia="en-US"/>
              </w:rPr>
              <w:t>sprawl</w:t>
            </w:r>
            <w:proofErr w:type="spellEnd"/>
            <w:r w:rsidRPr="00C50E77">
              <w:rPr>
                <w:rFonts w:ascii="Segoe UI" w:eastAsia="Calibri" w:hAnsi="Segoe UI" w:cs="Segoe UI"/>
                <w:lang w:val="cs-CZ" w:eastAsia="en-US"/>
              </w:rPr>
              <w:t xml:space="preserve"> jsou zmíněna tato čísla. Pokuste se ke každému číslu uvést, co konkrétně reprezentuje:</w:t>
            </w:r>
          </w:p>
          <w:p w:rsidR="00084C3F" w:rsidRPr="00C50E77" w:rsidRDefault="00084C3F" w:rsidP="00F27FC1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lang w:val="cs-CZ" w:eastAsia="en-US"/>
              </w:rPr>
              <w:t>11</w:t>
            </w:r>
          </w:p>
          <w:p w:rsidR="00084C3F" w:rsidRPr="00C50E77" w:rsidRDefault="00084C3F" w:rsidP="00F27FC1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lang w:val="cs-CZ" w:eastAsia="en-US"/>
              </w:rPr>
              <w:t>3</w:t>
            </w:r>
          </w:p>
          <w:p w:rsidR="00084C3F" w:rsidRPr="00C50E77" w:rsidRDefault="00084C3F" w:rsidP="00F27FC1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lang w:val="cs-CZ" w:eastAsia="en-US"/>
              </w:rPr>
              <w:t>2006</w:t>
            </w:r>
          </w:p>
          <w:p w:rsidR="00084C3F" w:rsidRPr="00C50E77" w:rsidRDefault="00084C3F" w:rsidP="00F27FC1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lang w:val="cs-CZ" w:eastAsia="en-US"/>
              </w:rPr>
              <w:t>540</w:t>
            </w:r>
          </w:p>
          <w:p w:rsidR="00F27FC1" w:rsidRPr="00C50E77" w:rsidRDefault="00987318" w:rsidP="00F27FC1">
            <w:pPr>
              <w:spacing w:after="160" w:line="259" w:lineRule="auto"/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Odpovědi viz video</w:t>
            </w:r>
            <w:r w:rsid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.</w:t>
            </w:r>
          </w:p>
          <w:p w:rsidR="001A4E7B" w:rsidRPr="00C50E77" w:rsidRDefault="00B014DF" w:rsidP="00CB1A71">
            <w:pPr>
              <w:pStyle w:val="Odstavecseseznamem"/>
              <w:numPr>
                <w:ilvl w:val="0"/>
                <w:numId w:val="4"/>
              </w:num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lang w:val="cs-CZ" w:eastAsia="en-US"/>
              </w:rPr>
              <w:t>Vypište, co se podle dokumentu v oblasti životního prostředí podařilo a co naopak nepodařilo. U obou témat uveďte</w:t>
            </w:r>
            <w:r w:rsidR="00C50E77" w:rsidRPr="00C50E77">
              <w:rPr>
                <w:rFonts w:ascii="Segoe UI" w:eastAsia="Calibri" w:hAnsi="Segoe UI" w:cs="Segoe UI"/>
                <w:lang w:val="cs-CZ" w:eastAsia="en-US"/>
              </w:rPr>
              <w:t>,</w:t>
            </w:r>
            <w:r w:rsidRPr="00C50E77">
              <w:rPr>
                <w:rFonts w:ascii="Segoe UI" w:eastAsia="Calibri" w:hAnsi="Segoe UI" w:cs="Segoe UI"/>
                <w:lang w:val="cs-CZ" w:eastAsia="en-US"/>
              </w:rPr>
              <w:t xml:space="preserve"> </w:t>
            </w:r>
            <w:r w:rsidR="00F27FC1" w:rsidRPr="00C50E77">
              <w:rPr>
                <w:rFonts w:ascii="Segoe UI" w:eastAsia="Calibri" w:hAnsi="Segoe UI" w:cs="Segoe UI"/>
                <w:lang w:val="cs-CZ" w:eastAsia="en-US"/>
              </w:rPr>
              <w:t>pokud možno</w:t>
            </w:r>
            <w:r w:rsidR="00C50E77" w:rsidRPr="00C50E77">
              <w:rPr>
                <w:rFonts w:ascii="Segoe UI" w:eastAsia="Calibri" w:hAnsi="Segoe UI" w:cs="Segoe UI"/>
                <w:lang w:val="cs-CZ" w:eastAsia="en-US"/>
              </w:rPr>
              <w:t>,</w:t>
            </w:r>
            <w:r w:rsidR="00F27FC1" w:rsidRPr="00C50E77">
              <w:rPr>
                <w:rFonts w:ascii="Segoe UI" w:eastAsia="Calibri" w:hAnsi="Segoe UI" w:cs="Segoe UI"/>
                <w:lang w:val="cs-CZ" w:eastAsia="en-US"/>
              </w:rPr>
              <w:t xml:space="preserve"> </w:t>
            </w:r>
            <w:r w:rsidRPr="00C50E77">
              <w:rPr>
                <w:rFonts w:ascii="Segoe UI" w:eastAsia="Calibri" w:hAnsi="Segoe UI" w:cs="Segoe UI"/>
                <w:lang w:val="cs-CZ" w:eastAsia="en-US"/>
              </w:rPr>
              <w:t xml:space="preserve">příčiny </w:t>
            </w:r>
            <w:r w:rsidR="00F27FC1" w:rsidRPr="00C50E77">
              <w:rPr>
                <w:rFonts w:ascii="Segoe UI" w:eastAsia="Calibri" w:hAnsi="Segoe UI" w:cs="Segoe UI"/>
                <w:lang w:val="cs-CZ" w:eastAsia="en-US"/>
              </w:rPr>
              <w:t>i důsledky jevů</w:t>
            </w:r>
            <w:r w:rsidRPr="00C50E77">
              <w:rPr>
                <w:rFonts w:ascii="Segoe UI" w:eastAsia="Calibri" w:hAnsi="Segoe UI" w:cs="Segoe UI"/>
                <w:lang w:val="cs-CZ" w:eastAsia="en-US"/>
              </w:rPr>
              <w:t>.</w:t>
            </w:r>
          </w:p>
          <w:p w:rsidR="00F27FC1" w:rsidRPr="00C50E77" w:rsidRDefault="00F27FC1" w:rsidP="001A4E7B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lang w:val="cs-CZ" w:eastAsia="en-US"/>
              </w:rPr>
              <w:t>+</w:t>
            </w:r>
          </w:p>
          <w:p w:rsidR="00F27FC1" w:rsidRPr="00C50E77" w:rsidRDefault="00F27FC1" w:rsidP="001A4E7B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lang w:val="cs-CZ" w:eastAsia="en-US"/>
              </w:rPr>
              <w:t>Příčiny:</w:t>
            </w:r>
          </w:p>
          <w:p w:rsidR="001A4E7B" w:rsidRPr="00C50E77" w:rsidRDefault="001A4E7B" w:rsidP="00F27FC1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lang w:val="cs-CZ" w:eastAsia="en-US"/>
              </w:rPr>
              <w:t>Důsledky</w:t>
            </w:r>
            <w:r w:rsidR="00F27FC1" w:rsidRPr="00C50E77">
              <w:rPr>
                <w:rFonts w:ascii="Segoe UI" w:eastAsia="Calibri" w:hAnsi="Segoe UI" w:cs="Segoe UI"/>
                <w:lang w:val="cs-CZ" w:eastAsia="en-US"/>
              </w:rPr>
              <w:t>:</w:t>
            </w:r>
          </w:p>
          <w:p w:rsidR="00F27FC1" w:rsidRPr="00C50E77" w:rsidRDefault="00F27FC1" w:rsidP="001A4E7B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lang w:val="cs-CZ" w:eastAsia="en-US"/>
              </w:rPr>
              <w:t>-</w:t>
            </w:r>
          </w:p>
          <w:p w:rsidR="00F27FC1" w:rsidRPr="00C50E77" w:rsidRDefault="00F27FC1" w:rsidP="00F27FC1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lang w:val="cs-CZ" w:eastAsia="en-US"/>
              </w:rPr>
              <w:t>Příčiny:</w:t>
            </w:r>
          </w:p>
          <w:p w:rsidR="00F27FC1" w:rsidRPr="00C50E77" w:rsidRDefault="00F27FC1" w:rsidP="00F27FC1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lang w:val="cs-CZ" w:eastAsia="en-US"/>
              </w:rPr>
              <w:t>Důsledky:</w:t>
            </w:r>
          </w:p>
          <w:p w:rsidR="00F27FC1" w:rsidRPr="00C50E77" w:rsidRDefault="00CB1A71" w:rsidP="00CB1A71">
            <w:pPr>
              <w:spacing w:after="160" w:line="259" w:lineRule="auto"/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Poslední úkol vypracují </w:t>
            </w:r>
            <w:r w:rsid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žáci</w:t>
            </w:r>
            <w:r w:rsidR="00C50E77"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 </w:t>
            </w:r>
            <w:r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opět po skupinách, avšak výstupem může být společná diskuse, nebo ještě lépe krátká úvaha, ve které </w:t>
            </w:r>
            <w:r w:rsid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žáci</w:t>
            </w:r>
            <w:r w:rsidR="00C50E77"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 xml:space="preserve"> </w:t>
            </w:r>
            <w:r w:rsidRPr="00C50E77">
              <w:rPr>
                <w:rFonts w:ascii="Segoe UI" w:eastAsia="Calibri" w:hAnsi="Segoe UI" w:cs="Segoe UI"/>
                <w:i/>
                <w:iCs/>
                <w:color w:val="C0504D" w:themeColor="accent2"/>
                <w:lang w:val="cs-CZ" w:eastAsia="en-US"/>
              </w:rPr>
              <w:t>vyjádří svůj souhlas či nesouhlas a svými argumenty jej zdůvodní.</w:t>
            </w:r>
          </w:p>
          <w:p w:rsidR="00B5231D" w:rsidRPr="00C50E77" w:rsidRDefault="00B5231D" w:rsidP="00CB1A71">
            <w:pPr>
              <w:pStyle w:val="Odstavecseseznamem"/>
              <w:numPr>
                <w:ilvl w:val="0"/>
                <w:numId w:val="4"/>
              </w:num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lang w:val="cs-CZ" w:eastAsia="en-US"/>
              </w:rPr>
              <w:t>V posledních třech minutách videa se hovoří o nastavení současné společnosti vůči životnímu prostředí. Pokuste se vysvětlit, proč ve svých citacích používají dotazovaní odborníci zvýrazněná slova.</w:t>
            </w:r>
          </w:p>
          <w:p w:rsidR="00B5231D" w:rsidRPr="00C50E77" w:rsidRDefault="00B5231D" w:rsidP="00CB1A71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i/>
                <w:iCs/>
                <w:lang w:val="cs-CZ" w:eastAsia="en-US"/>
              </w:rPr>
              <w:t>„Myslím si, že v</w:t>
            </w:r>
            <w:r w:rsidR="00C50E77">
              <w:rPr>
                <w:rFonts w:ascii="Segoe UI" w:eastAsia="Calibri" w:hAnsi="Segoe UI" w:cs="Segoe UI"/>
                <w:i/>
                <w:iCs/>
                <w:lang w:val="cs-CZ" w:eastAsia="en-US"/>
              </w:rPr>
              <w:t> </w:t>
            </w:r>
            <w:r w:rsidRPr="00C50E77">
              <w:rPr>
                <w:rFonts w:ascii="Segoe UI" w:eastAsia="Calibri" w:hAnsi="Segoe UI" w:cs="Segoe UI"/>
                <w:i/>
                <w:iCs/>
                <w:lang w:val="cs-CZ" w:eastAsia="en-US"/>
              </w:rPr>
              <w:t xml:space="preserve">tomhle jsme jako společnost ještě </w:t>
            </w:r>
            <w:r w:rsidRPr="00C50E77">
              <w:rPr>
                <w:rFonts w:ascii="Segoe UI" w:eastAsia="Calibri" w:hAnsi="Segoe UI" w:cs="Segoe UI"/>
                <w:b/>
                <w:bCs/>
                <w:i/>
                <w:iCs/>
                <w:lang w:val="cs-CZ" w:eastAsia="en-US"/>
              </w:rPr>
              <w:t>nedospěli</w:t>
            </w:r>
            <w:r w:rsidRPr="00C50E77">
              <w:rPr>
                <w:rFonts w:ascii="Segoe UI" w:eastAsia="Calibri" w:hAnsi="Segoe UI" w:cs="Segoe UI"/>
                <w:i/>
                <w:iCs/>
                <w:lang w:val="cs-CZ" w:eastAsia="en-US"/>
              </w:rPr>
              <w:t>. Že to prostě ještě chce deset, dvacet let těch debat, abychom si ujasnili, co od těch národních parků vlastně očekáváme.“</w:t>
            </w:r>
            <w:r w:rsidR="00CB1A71" w:rsidRPr="00C50E77">
              <w:rPr>
                <w:rFonts w:ascii="Segoe UI" w:eastAsia="Calibri" w:hAnsi="Segoe UI" w:cs="Segoe UI"/>
                <w:i/>
                <w:iCs/>
                <w:lang w:val="cs-CZ" w:eastAsia="en-US"/>
              </w:rPr>
              <w:t xml:space="preserve"> </w:t>
            </w:r>
            <w:r w:rsidRPr="00C50E77">
              <w:rPr>
                <w:rFonts w:ascii="Segoe UI" w:eastAsia="Calibri" w:hAnsi="Segoe UI" w:cs="Segoe UI"/>
                <w:sz w:val="18"/>
                <w:szCs w:val="18"/>
                <w:lang w:val="cs-CZ" w:eastAsia="en-US"/>
              </w:rPr>
              <w:t>RNDr. Jakub Hruška, Ph.D., Geologická služba ČR</w:t>
            </w:r>
          </w:p>
          <w:p w:rsidR="00B5231D" w:rsidRPr="00C50E77" w:rsidRDefault="00B5231D" w:rsidP="00CB1A71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val="cs-CZ" w:eastAsia="en-US"/>
              </w:rPr>
            </w:pPr>
            <w:r w:rsidRPr="00C50E77">
              <w:rPr>
                <w:rFonts w:ascii="Segoe UI" w:eastAsia="Calibri" w:hAnsi="Segoe UI" w:cs="Segoe UI"/>
                <w:i/>
                <w:iCs/>
                <w:lang w:val="cs-CZ" w:eastAsia="en-US"/>
              </w:rPr>
              <w:t xml:space="preserve">„Před dvaceti lety ekologové oprávněně byli považováni za lidi, kteří chrání veřejné zdraví. Dneska je jim podsouváno, zdaleka už ne oprávněně, ale bohužel je jim podsouváno, že </w:t>
            </w:r>
            <w:r w:rsidRPr="00C50E77">
              <w:rPr>
                <w:rFonts w:ascii="Segoe UI" w:eastAsia="Calibri" w:hAnsi="Segoe UI" w:cs="Segoe UI"/>
                <w:b/>
                <w:bCs/>
                <w:i/>
                <w:iCs/>
                <w:lang w:val="cs-CZ" w:eastAsia="en-US"/>
              </w:rPr>
              <w:t>útočí</w:t>
            </w:r>
            <w:r w:rsidRPr="00C50E77">
              <w:rPr>
                <w:rFonts w:ascii="Segoe UI" w:eastAsia="Calibri" w:hAnsi="Segoe UI" w:cs="Segoe UI"/>
                <w:i/>
                <w:iCs/>
                <w:lang w:val="cs-CZ" w:eastAsia="en-US"/>
              </w:rPr>
              <w:t xml:space="preserve"> na životní komfort lidí a že </w:t>
            </w:r>
            <w:r w:rsidRPr="00C50E77">
              <w:rPr>
                <w:rFonts w:ascii="Segoe UI" w:eastAsia="Calibri" w:hAnsi="Segoe UI" w:cs="Segoe UI"/>
                <w:i/>
                <w:iCs/>
                <w:lang w:val="cs-CZ" w:eastAsia="en-US"/>
              </w:rPr>
              <w:lastRenderedPageBreak/>
              <w:t>vlastně lidem nechtějí dopřát to, co oni museli tak dlouhou dobu odkládat.“</w:t>
            </w:r>
            <w:proofErr w:type="spellStart"/>
            <w:r w:rsidRPr="00C50E77">
              <w:rPr>
                <w:rFonts w:ascii="Segoe UI" w:eastAsia="Calibri" w:hAnsi="Segoe UI" w:cs="Segoe UI"/>
                <w:sz w:val="18"/>
                <w:szCs w:val="18"/>
                <w:lang w:val="cs-CZ" w:eastAsia="en-US"/>
              </w:rPr>
              <w:t>prof</w:t>
            </w:r>
            <w:proofErr w:type="spellEnd"/>
            <w:r w:rsidRPr="00C50E77">
              <w:rPr>
                <w:rFonts w:ascii="Segoe UI" w:eastAsia="Calibri" w:hAnsi="Segoe UI" w:cs="Segoe UI"/>
                <w:sz w:val="18"/>
                <w:szCs w:val="18"/>
                <w:lang w:val="cs-CZ" w:eastAsia="en-US"/>
              </w:rPr>
              <w:t>. RNDr. Jan Keller CSc., Ostravská Univerzita</w:t>
            </w:r>
          </w:p>
          <w:p w:rsidR="00D058BA" w:rsidRPr="00DF6F53" w:rsidRDefault="00B5231D" w:rsidP="00CB1A71">
            <w:pPr>
              <w:spacing w:after="160" w:line="259" w:lineRule="auto"/>
              <w:rPr>
                <w:rFonts w:ascii="Segoe UI" w:hAnsi="Segoe UI" w:cs="Segoe UI"/>
                <w:lang w:val="cs-CZ"/>
              </w:rPr>
            </w:pPr>
            <w:r w:rsidRPr="00C50E77">
              <w:rPr>
                <w:rFonts w:ascii="Segoe UI" w:eastAsia="Calibri" w:hAnsi="Segoe UI" w:cs="Segoe UI"/>
                <w:i/>
                <w:iCs/>
                <w:lang w:val="cs-CZ" w:eastAsia="en-US"/>
              </w:rPr>
              <w:t xml:space="preserve">„Já jsem měl možnost pobývat ve Sněmovně čtyři roky a tam ten střet byl docel zřetelný. Ono se to postupně vykrystalizovalo na dvě skupiny poslanců nebo politiků. My jsme se nazývali betonáři a </w:t>
            </w:r>
            <w:proofErr w:type="spellStart"/>
            <w:r w:rsidRPr="00C50E77">
              <w:rPr>
                <w:rFonts w:ascii="Segoe UI" w:eastAsia="Calibri" w:hAnsi="Segoe UI" w:cs="Segoe UI"/>
                <w:i/>
                <w:iCs/>
                <w:lang w:val="cs-CZ" w:eastAsia="en-US"/>
              </w:rPr>
              <w:t>žabičkáři</w:t>
            </w:r>
            <w:proofErr w:type="spellEnd"/>
            <w:r w:rsidRPr="00C50E77">
              <w:rPr>
                <w:rFonts w:ascii="Segoe UI" w:eastAsia="Calibri" w:hAnsi="Segoe UI" w:cs="Segoe UI"/>
                <w:i/>
                <w:iCs/>
                <w:lang w:val="cs-CZ" w:eastAsia="en-US"/>
              </w:rPr>
              <w:t xml:space="preserve">. Ten střet tam byl zjevný a </w:t>
            </w:r>
            <w:r w:rsidR="00C50E77" w:rsidRPr="00C50E77">
              <w:rPr>
                <w:rFonts w:ascii="Segoe UI" w:eastAsia="Calibri" w:hAnsi="Segoe UI" w:cs="Segoe UI"/>
                <w:i/>
                <w:iCs/>
                <w:lang w:val="cs-CZ" w:eastAsia="en-US"/>
              </w:rPr>
              <w:t>v </w:t>
            </w:r>
            <w:r w:rsidRPr="00C50E77">
              <w:rPr>
                <w:rFonts w:ascii="Segoe UI" w:eastAsia="Calibri" w:hAnsi="Segoe UI" w:cs="Segoe UI"/>
                <w:i/>
                <w:iCs/>
                <w:lang w:val="cs-CZ" w:eastAsia="en-US"/>
              </w:rPr>
              <w:t xml:space="preserve">podstatě dokládá určitou </w:t>
            </w:r>
            <w:r w:rsidRPr="00C50E77">
              <w:rPr>
                <w:rFonts w:ascii="Segoe UI" w:eastAsia="Calibri" w:hAnsi="Segoe UI" w:cs="Segoe UI"/>
                <w:b/>
                <w:bCs/>
                <w:i/>
                <w:iCs/>
                <w:lang w:val="cs-CZ" w:eastAsia="en-US"/>
              </w:rPr>
              <w:t xml:space="preserve">schizofrenii </w:t>
            </w:r>
            <w:r w:rsidRPr="00C50E77">
              <w:rPr>
                <w:rFonts w:ascii="Segoe UI" w:eastAsia="Calibri" w:hAnsi="Segoe UI" w:cs="Segoe UI"/>
                <w:i/>
                <w:iCs/>
                <w:lang w:val="cs-CZ" w:eastAsia="en-US"/>
              </w:rPr>
              <w:t>v</w:t>
            </w:r>
            <w:r w:rsidR="00C50E77" w:rsidRPr="00C50E77">
              <w:rPr>
                <w:rFonts w:ascii="Segoe UI" w:eastAsia="Calibri" w:hAnsi="Segoe UI" w:cs="Segoe UI"/>
                <w:i/>
                <w:iCs/>
                <w:lang w:val="cs-CZ" w:eastAsia="en-US"/>
              </w:rPr>
              <w:t> </w:t>
            </w:r>
            <w:r w:rsidRPr="00C50E77">
              <w:rPr>
                <w:rFonts w:ascii="Segoe UI" w:eastAsia="Calibri" w:hAnsi="Segoe UI" w:cs="Segoe UI"/>
                <w:i/>
                <w:iCs/>
                <w:lang w:val="cs-CZ" w:eastAsia="en-US"/>
              </w:rPr>
              <w:t>naší společnosti. Na jednu stranu chceme mít kvalitní životní prostředí, ale když se pro to má něco udělat v</w:t>
            </w:r>
            <w:r w:rsidR="00C50E77" w:rsidRPr="00C50E77">
              <w:rPr>
                <w:rFonts w:ascii="Segoe UI" w:eastAsia="Calibri" w:hAnsi="Segoe UI" w:cs="Segoe UI"/>
                <w:i/>
                <w:iCs/>
                <w:lang w:val="cs-CZ" w:eastAsia="en-US"/>
              </w:rPr>
              <w:t> </w:t>
            </w:r>
            <w:r w:rsidRPr="00C50E77">
              <w:rPr>
                <w:rFonts w:ascii="Segoe UI" w:eastAsia="Calibri" w:hAnsi="Segoe UI" w:cs="Segoe UI"/>
                <w:i/>
                <w:iCs/>
                <w:lang w:val="cs-CZ" w:eastAsia="en-US"/>
              </w:rPr>
              <w:t>podobě nějakého pravidla nebo nějakého konceptu změny chování, tak už je to hůř.“</w:t>
            </w:r>
            <w:r w:rsidR="00CB1A71" w:rsidRPr="00C50E77">
              <w:rPr>
                <w:rFonts w:ascii="Segoe UI" w:eastAsia="Calibri" w:hAnsi="Segoe UI" w:cs="Segoe UI"/>
                <w:i/>
                <w:iCs/>
                <w:lang w:val="cs-CZ" w:eastAsia="en-US"/>
              </w:rPr>
              <w:t xml:space="preserve"> </w:t>
            </w:r>
            <w:r w:rsidRPr="00C50E77">
              <w:rPr>
                <w:rFonts w:ascii="Segoe UI" w:eastAsia="Calibri" w:hAnsi="Segoe UI" w:cs="Segoe UI"/>
                <w:sz w:val="18"/>
                <w:szCs w:val="18"/>
                <w:lang w:val="cs-CZ" w:eastAsia="en-US"/>
              </w:rPr>
              <w:t xml:space="preserve">RNDr. František Pelc z Ministerstva životního prostředí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DF6F53" w:rsidRDefault="00D058BA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DF6F53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egoe UI" w:hAnsi="Segoe UI" w:cs="Segoe UI"/>
                <w:lang w:val="cs-CZ"/>
              </w:rPr>
            </w:pPr>
          </w:p>
        </w:tc>
      </w:tr>
    </w:tbl>
    <w:p w:rsidR="00D058BA" w:rsidRPr="00DF6F53" w:rsidRDefault="00D058BA">
      <w:pPr>
        <w:rPr>
          <w:rFonts w:ascii="Segoe UI" w:hAnsi="Segoe UI" w:cs="Segoe UI"/>
          <w:lang w:val="cs-CZ"/>
        </w:rPr>
      </w:pPr>
    </w:p>
    <w:p w:rsidR="00F50BC1" w:rsidRPr="00C50E77" w:rsidRDefault="00B018A7" w:rsidP="00244715">
      <w:pPr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</w:pPr>
      <w:r w:rsidRPr="00DF6F53">
        <w:rPr>
          <w:rFonts w:ascii="Segoe UI" w:eastAsia="Times New Roman" w:hAnsi="Segoe UI" w:cs="Segoe UI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C50E77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C50E77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B8187B" w:rsidRPr="00C50E77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>Jan Vavřín</w:t>
      </w:r>
    </w:p>
    <w:p w:rsidR="00244715" w:rsidRPr="00C50E77" w:rsidRDefault="00244715" w:rsidP="00244715">
      <w:pPr>
        <w:rPr>
          <w:rFonts w:ascii="Segoe UI" w:eastAsia="Times New Roman" w:hAnsi="Segoe UI" w:cs="Segoe UI"/>
          <w:sz w:val="24"/>
          <w:szCs w:val="24"/>
          <w:lang w:val="cs-CZ"/>
        </w:rPr>
      </w:pPr>
      <w:r w:rsidRPr="00C50E77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C50E77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C50E77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C50E77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C50E77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C50E77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C50E77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C50E77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C50E77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C50E77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C50E77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C50E77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>=cs</w:t>
      </w:r>
      <w:r w:rsidRPr="00C50E77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C50E77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:rsidR="00244715" w:rsidRPr="00DF6F53" w:rsidRDefault="00244715">
      <w:pPr>
        <w:rPr>
          <w:rFonts w:ascii="Segoe UI" w:hAnsi="Segoe UI" w:cs="Segoe UI"/>
          <w:lang w:val="cs-CZ"/>
        </w:rPr>
      </w:pPr>
    </w:p>
    <w:sectPr w:rsidR="00244715" w:rsidRPr="00DF6F53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2CF" w:rsidRDefault="00FC52CF">
      <w:r>
        <w:separator/>
      </w:r>
    </w:p>
  </w:endnote>
  <w:endnote w:type="continuationSeparator" w:id="0">
    <w:p w:rsidR="00FC52CF" w:rsidRDefault="00FC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2CF" w:rsidRDefault="00FC52CF">
      <w:r>
        <w:separator/>
      </w:r>
    </w:p>
  </w:footnote>
  <w:footnote w:type="continuationSeparator" w:id="0">
    <w:p w:rsidR="00FC52CF" w:rsidRDefault="00FC5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058BA" w:rsidRDefault="00C50958">
          <w:pPr>
            <w:rPr>
              <w:b/>
            </w:rPr>
          </w:pPr>
          <w:proofErr w:type="spellStart"/>
          <w:r>
            <w:rPr>
              <w:b/>
            </w:rPr>
            <w:t>Naše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životní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prostředí</w:t>
          </w:r>
          <w:proofErr w:type="spellEnd"/>
          <w:r>
            <w:rPr>
              <w:b/>
            </w:rPr>
            <w:t xml:space="preserve"> po </w:t>
          </w:r>
          <w:proofErr w:type="spellStart"/>
          <w:r>
            <w:rPr>
              <w:b/>
            </w:rPr>
            <w:t>roce</w:t>
          </w:r>
          <w:proofErr w:type="spellEnd"/>
          <w:r>
            <w:rPr>
              <w:b/>
            </w:rPr>
            <w:t xml:space="preserve"> 1989</w:t>
          </w:r>
        </w:p>
        <w:p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5AF"/>
    <w:multiLevelType w:val="hybridMultilevel"/>
    <w:tmpl w:val="C7FA75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3A4D"/>
    <w:multiLevelType w:val="hybridMultilevel"/>
    <w:tmpl w:val="D06C7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45D21"/>
    <w:multiLevelType w:val="hybridMultilevel"/>
    <w:tmpl w:val="07FCD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84C3F"/>
    <w:rsid w:val="00085EEF"/>
    <w:rsid w:val="000B4965"/>
    <w:rsid w:val="000D51D6"/>
    <w:rsid w:val="00111E31"/>
    <w:rsid w:val="00125C7E"/>
    <w:rsid w:val="00186CC5"/>
    <w:rsid w:val="001A4E7B"/>
    <w:rsid w:val="001C6EF5"/>
    <w:rsid w:val="001F06BC"/>
    <w:rsid w:val="002145F4"/>
    <w:rsid w:val="00244715"/>
    <w:rsid w:val="00271DB9"/>
    <w:rsid w:val="002B237D"/>
    <w:rsid w:val="002C0753"/>
    <w:rsid w:val="002F1D7D"/>
    <w:rsid w:val="0030322C"/>
    <w:rsid w:val="003044B2"/>
    <w:rsid w:val="00356C50"/>
    <w:rsid w:val="00374436"/>
    <w:rsid w:val="003765EB"/>
    <w:rsid w:val="004A1917"/>
    <w:rsid w:val="004D20A3"/>
    <w:rsid w:val="005279AB"/>
    <w:rsid w:val="00590557"/>
    <w:rsid w:val="00597038"/>
    <w:rsid w:val="005B5C20"/>
    <w:rsid w:val="005C5F76"/>
    <w:rsid w:val="005D18C8"/>
    <w:rsid w:val="00663B6B"/>
    <w:rsid w:val="00682F4B"/>
    <w:rsid w:val="00690439"/>
    <w:rsid w:val="006B4BFB"/>
    <w:rsid w:val="007313F5"/>
    <w:rsid w:val="00741B88"/>
    <w:rsid w:val="007C27B4"/>
    <w:rsid w:val="00807F61"/>
    <w:rsid w:val="00830BC6"/>
    <w:rsid w:val="00875B4D"/>
    <w:rsid w:val="00890483"/>
    <w:rsid w:val="008B50AC"/>
    <w:rsid w:val="00981FB2"/>
    <w:rsid w:val="00982338"/>
    <w:rsid w:val="00987318"/>
    <w:rsid w:val="009D0FAA"/>
    <w:rsid w:val="00A3100C"/>
    <w:rsid w:val="00A37655"/>
    <w:rsid w:val="00AA38C8"/>
    <w:rsid w:val="00AD5FFB"/>
    <w:rsid w:val="00AF362B"/>
    <w:rsid w:val="00B014DF"/>
    <w:rsid w:val="00B018A7"/>
    <w:rsid w:val="00B5231D"/>
    <w:rsid w:val="00B8187B"/>
    <w:rsid w:val="00BA1930"/>
    <w:rsid w:val="00BB3205"/>
    <w:rsid w:val="00BB7420"/>
    <w:rsid w:val="00C042F1"/>
    <w:rsid w:val="00C06E52"/>
    <w:rsid w:val="00C50958"/>
    <w:rsid w:val="00C50E77"/>
    <w:rsid w:val="00CB1A71"/>
    <w:rsid w:val="00CD4163"/>
    <w:rsid w:val="00CF54C2"/>
    <w:rsid w:val="00D058BA"/>
    <w:rsid w:val="00D32EE9"/>
    <w:rsid w:val="00D975E8"/>
    <w:rsid w:val="00DF4F55"/>
    <w:rsid w:val="00DF6F53"/>
    <w:rsid w:val="00E01A8E"/>
    <w:rsid w:val="00EE22F8"/>
    <w:rsid w:val="00F22F04"/>
    <w:rsid w:val="00F27FC1"/>
    <w:rsid w:val="00F350AC"/>
    <w:rsid w:val="00F45C21"/>
    <w:rsid w:val="00F507AB"/>
    <w:rsid w:val="00F50BC1"/>
    <w:rsid w:val="00F53EDD"/>
    <w:rsid w:val="00F8261B"/>
    <w:rsid w:val="00F87B69"/>
    <w:rsid w:val="00FC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7C08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table" w:styleId="Mkatabulky">
    <w:name w:val="Table Grid"/>
    <w:basedOn w:val="Normlntabulka"/>
    <w:uiPriority w:val="39"/>
    <w:rsid w:val="002B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09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958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DF6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703-id-6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Klára Jelínková</cp:lastModifiedBy>
  <cp:revision>2</cp:revision>
  <dcterms:created xsi:type="dcterms:W3CDTF">2020-11-10T10:03:00Z</dcterms:created>
  <dcterms:modified xsi:type="dcterms:W3CDTF">2020-11-10T10:03:00Z</dcterms:modified>
</cp:coreProperties>
</file>