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A500E" w14:textId="77777777" w:rsidR="00A73618" w:rsidRPr="00765774" w:rsidRDefault="00A73618" w:rsidP="008621DE">
      <w:pPr>
        <w:pStyle w:val="Standard"/>
        <w:spacing w:after="120"/>
        <w:rPr>
          <w:rFonts w:ascii="Source Sans Pro" w:eastAsia="Source Sans Pro" w:hAnsi="Source Sans Pro" w:cs="Source Sans Pro"/>
          <w:b/>
          <w:color w:val="006600"/>
          <w:kern w:val="0"/>
          <w:lang w:eastAsia="cs-CZ" w:bidi="ar-SA"/>
        </w:rPr>
      </w:pPr>
      <w:r w:rsidRPr="00765774">
        <w:rPr>
          <w:rFonts w:ascii="Source Sans Pro" w:eastAsia="Source Sans Pro" w:hAnsi="Source Sans Pro" w:cs="Source Sans Pro"/>
          <w:b/>
          <w:color w:val="006600"/>
          <w:kern w:val="0"/>
          <w:lang w:eastAsia="cs-CZ" w:bidi="ar-SA"/>
        </w:rPr>
        <w:t xml:space="preserve">Hamerský rybník – Trojmezí – meandry Botiče – hmatová stezka pro chůzi naboso – </w:t>
      </w:r>
      <w:proofErr w:type="spellStart"/>
      <w:r w:rsidRPr="00765774">
        <w:rPr>
          <w:rFonts w:ascii="Source Sans Pro" w:eastAsia="Source Sans Pro" w:hAnsi="Source Sans Pro" w:cs="Source Sans Pro"/>
          <w:b/>
          <w:color w:val="006600"/>
          <w:kern w:val="0"/>
          <w:lang w:eastAsia="cs-CZ" w:bidi="ar-SA"/>
        </w:rPr>
        <w:t>Toulcův</w:t>
      </w:r>
      <w:proofErr w:type="spellEnd"/>
      <w:r w:rsidRPr="00765774">
        <w:rPr>
          <w:rFonts w:ascii="Source Sans Pro" w:eastAsia="Source Sans Pro" w:hAnsi="Source Sans Pro" w:cs="Source Sans Pro"/>
          <w:b/>
          <w:color w:val="006600"/>
          <w:kern w:val="0"/>
          <w:lang w:eastAsia="cs-CZ" w:bidi="ar-SA"/>
        </w:rPr>
        <w:t xml:space="preserve"> dvůr</w:t>
      </w:r>
    </w:p>
    <w:tbl>
      <w:tblPr>
        <w:tblStyle w:val="2"/>
        <w:tblW w:w="1086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864"/>
      </w:tblGrid>
      <w:tr w:rsidR="008621DE" w:rsidRPr="00765774" w14:paraId="106B5447" w14:textId="77777777" w:rsidTr="008621DE">
        <w:trPr>
          <w:trHeight w:val="495"/>
        </w:trPr>
        <w:tc>
          <w:tcPr>
            <w:tcW w:w="10864" w:type="dxa"/>
            <w:tcBorders>
              <w:bottom w:val="single" w:sz="4" w:space="0" w:color="auto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9E0998" w14:textId="77777777" w:rsidR="008621DE" w:rsidRPr="00EA1B27" w:rsidRDefault="008621DE">
            <w:pPr>
              <w:rPr>
                <w:rFonts w:eastAsia="SimSun" w:cs="Lucida Sans"/>
                <w:bCs/>
                <w:iCs/>
                <w:color w:val="006600"/>
                <w:kern w:val="3"/>
                <w:sz w:val="24"/>
                <w:szCs w:val="24"/>
                <w:lang w:eastAsia="zh-CN" w:bidi="hi-IN"/>
              </w:rPr>
            </w:pPr>
            <w:r w:rsidRPr="00EA1B27">
              <w:rPr>
                <w:rFonts w:eastAsia="SimSun" w:cs="Lucida Sans"/>
                <w:bCs/>
                <w:iCs/>
                <w:color w:val="006600"/>
                <w:kern w:val="3"/>
                <w:sz w:val="24"/>
                <w:szCs w:val="24"/>
                <w:lang w:eastAsia="zh-CN" w:bidi="hi-IN"/>
              </w:rPr>
              <w:t>Než vyrazíte na vycházku, podívejte se na následující dvě videa:</w:t>
            </w:r>
          </w:p>
          <w:p w14:paraId="13E2E443" w14:textId="77777777" w:rsidR="008621DE" w:rsidRPr="00765774" w:rsidRDefault="00C4305F" w:rsidP="00772E03">
            <w:pPr>
              <w:pStyle w:val="Odstavecseseznamem"/>
              <w:numPr>
                <w:ilvl w:val="0"/>
                <w:numId w:val="9"/>
              </w:numPr>
              <w:rPr>
                <w:b/>
              </w:rPr>
            </w:pPr>
            <w:hyperlink r:id="rId9" w:history="1">
              <w:r w:rsidR="00497465">
                <w:rPr>
                  <w:rStyle w:val="Hypertextovodkaz"/>
                  <w:b/>
                </w:rPr>
                <w:t>Záběhlický</w:t>
              </w:r>
            </w:hyperlink>
            <w:r w:rsidR="00497465">
              <w:rPr>
                <w:rStyle w:val="Hypertextovodkaz"/>
                <w:b/>
              </w:rPr>
              <w:t xml:space="preserve"> ostrov</w:t>
            </w:r>
          </w:p>
          <w:p w14:paraId="025BA23B" w14:textId="77777777" w:rsidR="008621DE" w:rsidRPr="00497465" w:rsidRDefault="00497465" w:rsidP="00772E03">
            <w:pPr>
              <w:pStyle w:val="Odstavecseseznamem"/>
              <w:numPr>
                <w:ilvl w:val="0"/>
                <w:numId w:val="9"/>
              </w:numPr>
              <w:rPr>
                <w:b/>
              </w:rPr>
            </w:pPr>
            <w:hyperlink r:id="rId10" w:history="1">
              <w:proofErr w:type="spellStart"/>
              <w:r w:rsidRPr="00497465">
                <w:rPr>
                  <w:rStyle w:val="Hypertextovodkaz"/>
                  <w:b/>
                </w:rPr>
                <w:t>Toulcův</w:t>
              </w:r>
              <w:proofErr w:type="spellEnd"/>
              <w:r w:rsidRPr="00497465">
                <w:rPr>
                  <w:rStyle w:val="Hypertextovodkaz"/>
                  <w:b/>
                </w:rPr>
                <w:t xml:space="preserve"> dvůr slaví 25 let</w:t>
              </w:r>
            </w:hyperlink>
          </w:p>
        </w:tc>
      </w:tr>
      <w:tr w:rsidR="008621DE" w:rsidRPr="00765774" w14:paraId="396E1017" w14:textId="77777777" w:rsidTr="008621DE">
        <w:trPr>
          <w:trHeight w:hRule="exact" w:val="57"/>
        </w:trPr>
        <w:tc>
          <w:tcPr>
            <w:tcW w:w="10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8CED09" w14:textId="77777777" w:rsidR="008621DE" w:rsidRPr="00765774" w:rsidRDefault="008621DE" w:rsidP="008621DE"/>
        </w:tc>
      </w:tr>
      <w:tr w:rsidR="00765774" w:rsidRPr="00765774" w14:paraId="2631B3E7" w14:textId="77777777" w:rsidTr="008621DE">
        <w:trPr>
          <w:trHeight w:hRule="exact" w:val="57"/>
        </w:trPr>
        <w:tc>
          <w:tcPr>
            <w:tcW w:w="10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6C276F" w14:textId="77777777" w:rsidR="00765774" w:rsidRPr="00765774" w:rsidRDefault="00765774" w:rsidP="008621DE"/>
        </w:tc>
      </w:tr>
      <w:tr w:rsidR="008621DE" w:rsidRPr="00765774" w14:paraId="7BE2BD0B" w14:textId="77777777" w:rsidTr="008621DE">
        <w:trPr>
          <w:trHeight w:val="390"/>
        </w:trPr>
        <w:tc>
          <w:tcPr>
            <w:tcW w:w="10864" w:type="dxa"/>
            <w:tcBorders>
              <w:top w:val="single" w:sz="4" w:space="0" w:color="auto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CF71F1" w14:textId="77777777" w:rsidR="008621DE" w:rsidRPr="00765774" w:rsidRDefault="008621DE" w:rsidP="00C54560">
            <w:pPr>
              <w:pStyle w:val="Standard"/>
              <w:ind w:left="142"/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</w:pPr>
            <w:r w:rsidRPr="00765774">
              <w:rPr>
                <w:rFonts w:ascii="Source Sans Pro" w:eastAsia="Source Sans Pro" w:hAnsi="Source Sans Pro" w:cs="Source Sans Pro"/>
                <w:b/>
                <w:kern w:val="0"/>
                <w:sz w:val="22"/>
                <w:szCs w:val="22"/>
                <w:lang w:eastAsia="cs-CZ" w:bidi="ar-SA"/>
              </w:rPr>
              <w:t>Začátek vycházky:</w:t>
            </w:r>
            <w:r w:rsidRPr="00765774"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  <w:t xml:space="preserve"> Hamerský rybník – autobusová zastávka V Korytech (bus 101, bus 188)</w:t>
            </w:r>
          </w:p>
          <w:p w14:paraId="40532043" w14:textId="77777777" w:rsidR="008621DE" w:rsidRPr="00765774" w:rsidRDefault="008621DE" w:rsidP="00C54560">
            <w:pPr>
              <w:pStyle w:val="Standard"/>
              <w:ind w:left="142"/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</w:pPr>
            <w:r w:rsidRPr="00765774">
              <w:rPr>
                <w:rFonts w:ascii="Source Sans Pro" w:eastAsia="Source Sans Pro" w:hAnsi="Source Sans Pro" w:cs="Source Sans Pro"/>
                <w:b/>
                <w:kern w:val="0"/>
                <w:sz w:val="22"/>
                <w:szCs w:val="22"/>
                <w:lang w:eastAsia="cs-CZ" w:bidi="ar-SA"/>
              </w:rPr>
              <w:t>Cíl vycházky:</w:t>
            </w:r>
            <w:r w:rsidRPr="00765774"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  <w:t xml:space="preserve"> </w:t>
            </w:r>
            <w:proofErr w:type="spellStart"/>
            <w:r w:rsidRPr="00765774"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  <w:t>Toulcův</w:t>
            </w:r>
            <w:proofErr w:type="spellEnd"/>
            <w:r w:rsidRPr="00765774"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  <w:t xml:space="preserve"> dvůr – autobusová zastávka </w:t>
            </w:r>
            <w:proofErr w:type="spellStart"/>
            <w:r w:rsidRPr="00765774"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  <w:t>Toulcův</w:t>
            </w:r>
            <w:proofErr w:type="spellEnd"/>
            <w:r w:rsidRPr="00765774"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  <w:t xml:space="preserve"> dvůr (bus 177)</w:t>
            </w:r>
          </w:p>
          <w:p w14:paraId="500991E4" w14:textId="77777777" w:rsidR="008621DE" w:rsidRPr="00765774" w:rsidRDefault="008621DE" w:rsidP="00C54560">
            <w:pPr>
              <w:pStyle w:val="Standard"/>
              <w:spacing w:after="60"/>
              <w:ind w:left="142"/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</w:pPr>
            <w:r w:rsidRPr="00765774">
              <w:rPr>
                <w:rFonts w:ascii="Source Sans Pro" w:eastAsia="Source Sans Pro" w:hAnsi="Source Sans Pro" w:cs="Source Sans Pro"/>
                <w:b/>
                <w:kern w:val="0"/>
                <w:sz w:val="22"/>
                <w:szCs w:val="22"/>
                <w:lang w:eastAsia="cs-CZ" w:bidi="ar-SA"/>
              </w:rPr>
              <w:t>Délka trasy:</w:t>
            </w:r>
            <w:r w:rsidRPr="00765774"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  <w:t xml:space="preserve"> </w:t>
            </w:r>
            <w:r w:rsidR="00765774"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  <w:t>asi</w:t>
            </w:r>
            <w:r w:rsidR="00765774" w:rsidRPr="00765774"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  <w:t xml:space="preserve"> </w:t>
            </w:r>
            <w:r w:rsidRPr="00765774"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  <w:t>4,5 km</w:t>
            </w:r>
          </w:p>
          <w:p w14:paraId="1A2EB2B8" w14:textId="77777777" w:rsidR="008621DE" w:rsidRPr="00765774" w:rsidRDefault="008621DE" w:rsidP="008621DE">
            <w:pPr>
              <w:keepNext/>
              <w:jc w:val="center"/>
            </w:pPr>
            <w:r w:rsidRPr="00765774">
              <w:rPr>
                <w:noProof/>
              </w:rPr>
              <w:drawing>
                <wp:inline distT="0" distB="0" distL="0" distR="0" wp14:anchorId="20C054CE" wp14:editId="0D821CAF">
                  <wp:extent cx="6771736" cy="3769743"/>
                  <wp:effectExtent l="0" t="0" r="0" b="2540"/>
                  <wp:docPr id="1" name="obrázky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892" cy="3769273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AFCFC" w14:textId="60E4E68A" w:rsidR="008621DE" w:rsidRPr="00765774" w:rsidRDefault="008621DE" w:rsidP="008621DE">
            <w:pPr>
              <w:pStyle w:val="Titulek"/>
              <w:spacing w:before="60" w:after="120"/>
              <w:jc w:val="center"/>
              <w:rPr>
                <w:color w:val="004A82"/>
                <w:sz w:val="20"/>
                <w:szCs w:val="20"/>
              </w:rPr>
            </w:pPr>
            <w:r w:rsidRPr="00765774">
              <w:rPr>
                <w:color w:val="004A82"/>
                <w:sz w:val="20"/>
                <w:szCs w:val="20"/>
              </w:rPr>
              <w:t xml:space="preserve">Mapa </w:t>
            </w:r>
            <w:r w:rsidRPr="00765774">
              <w:rPr>
                <w:color w:val="004A82"/>
                <w:sz w:val="20"/>
                <w:szCs w:val="20"/>
              </w:rPr>
              <w:fldChar w:fldCharType="begin"/>
            </w:r>
            <w:r w:rsidRPr="00765774">
              <w:rPr>
                <w:color w:val="004A82"/>
                <w:sz w:val="20"/>
                <w:szCs w:val="20"/>
              </w:rPr>
              <w:instrText xml:space="preserve"> SEQ Mapa \* ARABIC </w:instrText>
            </w:r>
            <w:r w:rsidRPr="00765774">
              <w:rPr>
                <w:color w:val="004A82"/>
                <w:sz w:val="20"/>
                <w:szCs w:val="20"/>
              </w:rPr>
              <w:fldChar w:fldCharType="separate"/>
            </w:r>
            <w:r w:rsidR="008367D6">
              <w:rPr>
                <w:noProof/>
                <w:color w:val="004A82"/>
                <w:sz w:val="20"/>
                <w:szCs w:val="20"/>
              </w:rPr>
              <w:t>1</w:t>
            </w:r>
            <w:r w:rsidRPr="00765774">
              <w:rPr>
                <w:color w:val="004A82"/>
                <w:sz w:val="20"/>
                <w:szCs w:val="20"/>
              </w:rPr>
              <w:fldChar w:fldCharType="end"/>
            </w:r>
            <w:r w:rsidRPr="00765774">
              <w:rPr>
                <w:color w:val="004A82"/>
                <w:sz w:val="20"/>
                <w:szCs w:val="20"/>
              </w:rPr>
              <w:t xml:space="preserve"> </w:t>
            </w:r>
            <w:r w:rsidR="00765774">
              <w:rPr>
                <w:color w:val="004A82"/>
                <w:sz w:val="20"/>
                <w:szCs w:val="20"/>
              </w:rPr>
              <w:t>–</w:t>
            </w:r>
            <w:r w:rsidRPr="00765774">
              <w:rPr>
                <w:color w:val="004A82"/>
                <w:sz w:val="20"/>
                <w:szCs w:val="20"/>
              </w:rPr>
              <w:t xml:space="preserve"> </w:t>
            </w:r>
            <w:r w:rsidR="00765774">
              <w:rPr>
                <w:color w:val="004A82"/>
                <w:sz w:val="20"/>
                <w:szCs w:val="20"/>
              </w:rPr>
              <w:t>T</w:t>
            </w:r>
            <w:r w:rsidRPr="00765774">
              <w:rPr>
                <w:color w:val="004A82"/>
                <w:sz w:val="20"/>
                <w:szCs w:val="20"/>
              </w:rPr>
              <w:t>rasa vycházky (zdroj: www.mapy.cz)</w:t>
            </w:r>
          </w:p>
          <w:p w14:paraId="4B18159B" w14:textId="77777777" w:rsidR="008621DE" w:rsidRPr="00EA1B27" w:rsidRDefault="00765774" w:rsidP="00C54560">
            <w:pPr>
              <w:pStyle w:val="Standard"/>
              <w:spacing w:after="120"/>
              <w:ind w:left="142"/>
              <w:rPr>
                <w:rFonts w:ascii="Source Sans Pro" w:eastAsia="Source Sans Pro" w:hAnsi="Source Sans Pro" w:cs="Source Sans Pro"/>
                <w:iCs/>
                <w:color w:val="006600"/>
                <w:kern w:val="0"/>
                <w:lang w:eastAsia="cs-CZ" w:bidi="ar-SA"/>
              </w:rPr>
            </w:pPr>
            <w:r w:rsidRPr="00765774">
              <w:rPr>
                <w:noProof/>
                <w:lang w:eastAsia="cs-CZ" w:bidi="ar-SA"/>
              </w:rPr>
              <w:drawing>
                <wp:anchor distT="0" distB="0" distL="114300" distR="114300" simplePos="0" relativeHeight="251656192" behindDoc="0" locked="0" layoutInCell="1" allowOverlap="1" wp14:anchorId="539321BE" wp14:editId="4E824A64">
                  <wp:simplePos x="0" y="0"/>
                  <wp:positionH relativeFrom="column">
                    <wp:posOffset>4829810</wp:posOffset>
                  </wp:positionH>
                  <wp:positionV relativeFrom="paragraph">
                    <wp:posOffset>508635</wp:posOffset>
                  </wp:positionV>
                  <wp:extent cx="1915064" cy="2380891"/>
                  <wp:effectExtent l="0" t="0" r="9525" b="635"/>
                  <wp:wrapNone/>
                  <wp:docPr id="6" name="obrázky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064" cy="2380891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Autobusem 101 nebo 188 dojeďte do zastávky </w:t>
            </w:r>
            <w:r w:rsidR="008621DE"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>V</w:t>
            </w:r>
            <w:r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> </w:t>
            </w:r>
            <w:r w:rsidR="008621DE"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>Korytech</w:t>
            </w:r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. Ze zastávky se vydejte po červené turistické značce směrem k </w:t>
            </w:r>
            <w:r w:rsidR="008621DE"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>Hamerskému rybníku</w:t>
            </w:r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. </w:t>
            </w:r>
            <w:r w:rsidR="008621DE" w:rsidRPr="00EA1B27">
              <w:rPr>
                <w:rFonts w:ascii="Source Sans Pro" w:eastAsia="Source Sans Pro" w:hAnsi="Source Sans Pro" w:cs="Source Sans Pro"/>
                <w:iCs/>
                <w:color w:val="006600"/>
                <w:kern w:val="0"/>
                <w:lang w:eastAsia="cs-CZ" w:bidi="ar-SA"/>
              </w:rPr>
              <w:t>Všímejte si informačních cedulí, na které během vycházky narazíte. Na řadě z nich se nacház</w:t>
            </w:r>
            <w:r>
              <w:rPr>
                <w:rFonts w:ascii="Source Sans Pro" w:eastAsia="Source Sans Pro" w:hAnsi="Source Sans Pro" w:cs="Source Sans Pro"/>
                <w:iCs/>
                <w:color w:val="006600"/>
                <w:kern w:val="0"/>
                <w:lang w:eastAsia="cs-CZ" w:bidi="ar-SA"/>
              </w:rPr>
              <w:t>ej</w:t>
            </w:r>
            <w:r w:rsidR="008621DE" w:rsidRPr="00EA1B27">
              <w:rPr>
                <w:rFonts w:ascii="Source Sans Pro" w:eastAsia="Source Sans Pro" w:hAnsi="Source Sans Pro" w:cs="Source Sans Pro"/>
                <w:iCs/>
                <w:color w:val="006600"/>
                <w:kern w:val="0"/>
                <w:lang w:eastAsia="cs-CZ" w:bidi="ar-SA"/>
              </w:rPr>
              <w:t>í nápovědy k zadaným úkolům.</w:t>
            </w:r>
          </w:p>
          <w:p w14:paraId="7601AEC7" w14:textId="77777777" w:rsidR="009D623F" w:rsidRPr="00765774" w:rsidRDefault="009D623F" w:rsidP="008621DE">
            <w:pPr>
              <w:pStyle w:val="Standard"/>
              <w:spacing w:after="120"/>
              <w:rPr>
                <w:rFonts w:ascii="Source Sans Pro" w:eastAsia="Source Sans Pro" w:hAnsi="Source Sans Pro" w:cs="Source Sans Pro"/>
                <w:i/>
                <w:color w:val="006600"/>
                <w:kern w:val="0"/>
                <w:sz w:val="22"/>
                <w:szCs w:val="22"/>
                <w:lang w:eastAsia="cs-CZ" w:bidi="ar-SA"/>
              </w:rPr>
            </w:pPr>
          </w:p>
          <w:p w14:paraId="399AEF78" w14:textId="77777777" w:rsidR="008621DE" w:rsidRPr="00765774" w:rsidRDefault="008621DE" w:rsidP="00C54560">
            <w:pPr>
              <w:pStyle w:val="Standard"/>
              <w:spacing w:after="120"/>
              <w:ind w:left="142"/>
              <w:rPr>
                <w:rFonts w:ascii="Source Sans Pro" w:eastAsia="Source Sans Pro" w:hAnsi="Source Sans Pro" w:cs="Source Sans Pro"/>
                <w:b/>
                <w:color w:val="006600"/>
                <w:kern w:val="0"/>
                <w:sz w:val="28"/>
                <w:szCs w:val="28"/>
                <w:lang w:eastAsia="cs-CZ" w:bidi="ar-SA"/>
              </w:rPr>
            </w:pPr>
            <w:r w:rsidRPr="00765774">
              <w:rPr>
                <w:rFonts w:ascii="Source Sans Pro" w:eastAsia="Source Sans Pro" w:hAnsi="Source Sans Pro" w:cs="Source Sans Pro"/>
                <w:b/>
                <w:color w:val="006600"/>
                <w:kern w:val="0"/>
                <w:sz w:val="28"/>
                <w:szCs w:val="28"/>
                <w:lang w:eastAsia="cs-CZ" w:bidi="ar-SA"/>
              </w:rPr>
              <w:t>HAMERSKÝ RYBNÍK</w:t>
            </w:r>
          </w:p>
          <w:p w14:paraId="07E1AD15" w14:textId="77777777" w:rsidR="00593924" w:rsidRPr="00765774" w:rsidRDefault="00593924" w:rsidP="004F51EE">
            <w:pPr>
              <w:pStyle w:val="Standard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7FFAF"/>
              <w:ind w:left="284" w:right="3323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Na břehu rybníka stojí významný záběhlický kostel, který patří mezi tuzemské kulturní památky. Kostel je zajímavý svým umístěním, protože nestojí ani v centru obce, ani na vyvýšeném místě. Kostel pochází z 12. století.</w:t>
            </w:r>
          </w:p>
          <w:p w14:paraId="77B9B3FA" w14:textId="77777777" w:rsidR="00593924" w:rsidRPr="00765774" w:rsidRDefault="00593924" w:rsidP="00A73618">
            <w:pPr>
              <w:pStyle w:val="Standard"/>
            </w:pPr>
          </w:p>
          <w:p w14:paraId="2A3A6440" w14:textId="77777777" w:rsidR="00593924" w:rsidRPr="00EA1B27" w:rsidRDefault="008621DE" w:rsidP="004F51EE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120"/>
              <w:ind w:left="142"/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</w:pPr>
            <w:r w:rsidRPr="009556A3">
              <w:rPr>
                <w:rFonts w:ascii="Source Sans Pro" w:eastAsia="Source Sans Pro" w:hAnsi="Source Sans Pro" w:cs="Source Sans Pro"/>
                <w:b/>
                <w:color w:val="006600"/>
                <w:kern w:val="0"/>
                <w:lang w:eastAsia="cs-CZ" w:bidi="ar-SA"/>
              </w:rPr>
              <w:t>Zjistěte</w:t>
            </w:r>
            <w:r w:rsidRPr="00EA1B27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 xml:space="preserve"> </w:t>
            </w:r>
            <w:r w:rsidRPr="009556A3">
              <w:rPr>
                <w:rFonts w:ascii="Source Sans Pro" w:eastAsia="Source Sans Pro" w:hAnsi="Source Sans Pro" w:cs="Source Sans Pro"/>
                <w:b/>
                <w:color w:val="006600"/>
                <w:kern w:val="0"/>
                <w:lang w:eastAsia="cs-CZ" w:bidi="ar-SA"/>
              </w:rPr>
              <w:t>a doplňte</w:t>
            </w:r>
            <w:r w:rsidRPr="00EA1B27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 xml:space="preserve">, </w:t>
            </w:r>
            <w:r w:rsidR="00593924" w:rsidRPr="00EA1B27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jak se tento kostel jmenuje</w:t>
            </w:r>
            <w:r w:rsidR="00765774" w:rsidRPr="00EA1B27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.</w:t>
            </w:r>
          </w:p>
          <w:p w14:paraId="1D24AA6B" w14:textId="77777777" w:rsidR="008621DE" w:rsidRPr="00765774" w:rsidRDefault="008621DE" w:rsidP="004F51EE">
            <w:pPr>
              <w:pStyle w:val="Standard"/>
              <w:tabs>
                <w:tab w:val="left" w:pos="312"/>
              </w:tabs>
              <w:ind w:left="142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Kostel N</w:t>
            </w:r>
            <w:r w:rsidR="00593924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_________</w:t>
            </w:r>
            <w:r w:rsidR="009D623F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____</w:t>
            </w:r>
            <w:r w:rsidR="00593924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__ </w:t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P</w:t>
            </w:r>
            <w:r w:rsidR="00593924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_________</w:t>
            </w:r>
            <w:r w:rsidR="009D623F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___</w:t>
            </w:r>
            <w:r w:rsidR="00593924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____</w:t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M</w:t>
            </w:r>
            <w:r w:rsidR="00593924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_______________</w:t>
            </w:r>
          </w:p>
          <w:p w14:paraId="22AA8312" w14:textId="77777777" w:rsidR="00593924" w:rsidRPr="00765774" w:rsidRDefault="00593924" w:rsidP="004F51EE">
            <w:pPr>
              <w:pStyle w:val="Standard"/>
              <w:tabs>
                <w:tab w:val="left" w:pos="312"/>
              </w:tabs>
              <w:ind w:left="142"/>
              <w:rPr>
                <w:rFonts w:ascii="Source Sans Pro" w:eastAsia="Source Sans Pro" w:hAnsi="Source Sans Pro" w:cs="Source Sans Pro"/>
                <w:kern w:val="0"/>
                <w:sz w:val="22"/>
                <w:szCs w:val="22"/>
                <w:lang w:eastAsia="cs-CZ" w:bidi="ar-SA"/>
              </w:rPr>
            </w:pPr>
          </w:p>
          <w:p w14:paraId="027305DC" w14:textId="77777777" w:rsidR="008621DE" w:rsidRPr="00EA1B27" w:rsidRDefault="00765774" w:rsidP="004F51EE">
            <w:pPr>
              <w:pStyle w:val="Standard"/>
              <w:numPr>
                <w:ilvl w:val="0"/>
                <w:numId w:val="2"/>
              </w:numPr>
              <w:tabs>
                <w:tab w:val="left" w:pos="394"/>
              </w:tabs>
              <w:spacing w:after="120"/>
              <w:ind w:left="142"/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</w:pPr>
            <w:r w:rsidRPr="00765774"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6CCC65" wp14:editId="23EA3861">
                      <wp:simplePos x="0" y="0"/>
                      <wp:positionH relativeFrom="column">
                        <wp:posOffset>5051425</wp:posOffset>
                      </wp:positionH>
                      <wp:positionV relativeFrom="paragraph">
                        <wp:posOffset>147320</wp:posOffset>
                      </wp:positionV>
                      <wp:extent cx="1569720" cy="635"/>
                      <wp:effectExtent l="0" t="0" r="0" b="0"/>
                      <wp:wrapSquare wrapText="bothSides"/>
                      <wp:docPr id="3" name="Textové po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972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E7A2185" w14:textId="77777777" w:rsidR="00765774" w:rsidRPr="009D623F" w:rsidRDefault="00765774" w:rsidP="00EA1B27">
                                  <w:pPr>
                                    <w:pStyle w:val="Titulek"/>
                                    <w:spacing w:after="0"/>
                                    <w:jc w:val="center"/>
                                    <w:rPr>
                                      <w:noProof/>
                                      <w:color w:val="004A82"/>
                                      <w:sz w:val="20"/>
                                      <w:szCs w:val="20"/>
                                    </w:rPr>
                                  </w:pP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 1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–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ostel na břehu Hamerského rybníka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76CCC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3" o:spid="_x0000_s1026" type="#_x0000_t202" style="position:absolute;left:0;text-align:left;margin-left:397.75pt;margin-top:11.6pt;width:123.6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" stroked="f">
                      <v:textbox style="mso-fit-shape-to-text:t" inset="0,0,0,0">
                        <w:txbxContent>
                          <w:p w14:paraId="4E7A2185" w14:textId="77777777" w:rsidR="00765774" w:rsidRPr="009D623F" w:rsidRDefault="00765774" w:rsidP="00EA1B27">
                            <w:pPr>
                              <w:pStyle w:val="Titulek"/>
                              <w:spacing w:after="0"/>
                              <w:jc w:val="center"/>
                              <w:rPr>
                                <w:noProof/>
                                <w:color w:val="004A82"/>
                                <w:sz w:val="20"/>
                                <w:szCs w:val="20"/>
                              </w:rPr>
                            </w:pP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 1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K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>ostel na břehu Hamerského rybníka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621DE" w:rsidRPr="00765774">
              <w:rPr>
                <w:rFonts w:ascii="Source Sans Pro" w:eastAsia="Source Sans Pro" w:hAnsi="Source Sans Pro" w:cs="Source Sans Pro"/>
                <w:b/>
                <w:color w:val="006600"/>
                <w:kern w:val="0"/>
                <w:lang w:eastAsia="cs-CZ" w:bidi="ar-SA"/>
              </w:rPr>
              <w:t>Z</w:t>
            </w:r>
            <w:r w:rsidR="008621DE" w:rsidRPr="009556A3">
              <w:rPr>
                <w:rFonts w:ascii="Source Sans Pro" w:eastAsia="Source Sans Pro" w:hAnsi="Source Sans Pro" w:cs="Source Sans Pro"/>
                <w:b/>
                <w:color w:val="006600"/>
                <w:kern w:val="0"/>
                <w:lang w:eastAsia="cs-CZ" w:bidi="ar-SA"/>
              </w:rPr>
              <w:t>jistěte a napište</w:t>
            </w:r>
            <w:r w:rsidR="008621DE" w:rsidRPr="00EA1B27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, podle čeho dostal rybník název Hamerský.</w:t>
            </w:r>
          </w:p>
          <w:p w14:paraId="11B484DE" w14:textId="77777777" w:rsidR="008621DE" w:rsidRPr="00765774" w:rsidRDefault="00593924" w:rsidP="004F51EE">
            <w:pPr>
              <w:pStyle w:val="Standard"/>
              <w:ind w:left="142"/>
            </w:pPr>
            <w:r w:rsidRPr="00765774">
              <w:t>_________________________</w:t>
            </w:r>
            <w:r w:rsidR="009D623F" w:rsidRPr="00765774">
              <w:t>____________________________</w:t>
            </w:r>
            <w:r w:rsidRPr="00765774">
              <w:t>_____</w:t>
            </w:r>
            <w:r w:rsidR="004F51EE" w:rsidRPr="00765774">
              <w:t>__</w:t>
            </w:r>
          </w:p>
          <w:p w14:paraId="5559F81D" w14:textId="77777777" w:rsidR="009D623F" w:rsidRPr="00765774" w:rsidRDefault="009D623F" w:rsidP="004F51EE">
            <w:pPr>
              <w:pStyle w:val="Standard"/>
              <w:ind w:left="142"/>
            </w:pPr>
          </w:p>
          <w:p w14:paraId="77905B9B" w14:textId="77777777" w:rsidR="00593924" w:rsidRPr="00765774" w:rsidRDefault="00593924" w:rsidP="004F51EE">
            <w:pPr>
              <w:pStyle w:val="Standard"/>
              <w:ind w:left="142"/>
            </w:pPr>
            <w:r w:rsidRPr="00765774">
              <w:t>_______________________________</w:t>
            </w:r>
            <w:r w:rsidR="009D623F" w:rsidRPr="00765774">
              <w:t>_________________________</w:t>
            </w:r>
            <w:r w:rsidRPr="00765774">
              <w:t>__</w:t>
            </w:r>
            <w:r w:rsidR="004F51EE" w:rsidRPr="00765774">
              <w:t>__</w:t>
            </w:r>
          </w:p>
          <w:p w14:paraId="781738CC" w14:textId="77777777" w:rsidR="00765774" w:rsidRDefault="00765774" w:rsidP="00765774">
            <w:pPr>
              <w:pStyle w:val="Standard"/>
              <w:ind w:left="142"/>
            </w:pPr>
          </w:p>
          <w:p w14:paraId="2DEAF51A" w14:textId="77777777" w:rsidR="00765774" w:rsidRPr="00765774" w:rsidRDefault="00765774" w:rsidP="00765774">
            <w:pPr>
              <w:pStyle w:val="Standard"/>
              <w:ind w:left="142"/>
            </w:pPr>
            <w:r w:rsidRPr="00765774">
              <w:t>____________________________________________________________</w:t>
            </w:r>
          </w:p>
          <w:p w14:paraId="29C9BE30" w14:textId="77777777" w:rsidR="00765774" w:rsidRDefault="00765774" w:rsidP="00A73618">
            <w:pPr>
              <w:keepNext/>
            </w:pPr>
          </w:p>
          <w:p w14:paraId="3B9205D0" w14:textId="77777777" w:rsidR="00765774" w:rsidRPr="00765774" w:rsidRDefault="00497465" w:rsidP="00765774">
            <w:pPr>
              <w:pStyle w:val="Standard"/>
              <w:ind w:left="142"/>
            </w:pPr>
            <w:bookmarkStart w:id="0" w:name="_GoBack"/>
            <w:r w:rsidRPr="00765774"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6A099514" wp14:editId="0CA8FDC8">
                  <wp:simplePos x="0" y="0"/>
                  <wp:positionH relativeFrom="column">
                    <wp:posOffset>4919345</wp:posOffset>
                  </wp:positionH>
                  <wp:positionV relativeFrom="paragraph">
                    <wp:posOffset>121920</wp:posOffset>
                  </wp:positionV>
                  <wp:extent cx="1819910" cy="2294255"/>
                  <wp:effectExtent l="0" t="0" r="8890" b="0"/>
                  <wp:wrapSquare wrapText="bothSides"/>
                  <wp:docPr id="5" name="obrázky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2294255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765774" w:rsidRPr="00765774">
              <w:t>____________________________________________________________</w:t>
            </w:r>
          </w:p>
          <w:p w14:paraId="6BF5D640" w14:textId="77777777" w:rsidR="00593924" w:rsidRPr="00765774" w:rsidRDefault="00593924" w:rsidP="00A73618">
            <w:pPr>
              <w:keepNext/>
            </w:pPr>
          </w:p>
          <w:p w14:paraId="51293F59" w14:textId="77777777" w:rsidR="008621DE" w:rsidRPr="00765774" w:rsidRDefault="008621DE" w:rsidP="004F51EE">
            <w:pPr>
              <w:keepNext/>
              <w:ind w:left="142"/>
              <w:rPr>
                <w:sz w:val="24"/>
                <w:szCs w:val="24"/>
              </w:rPr>
            </w:pPr>
            <w:r w:rsidRPr="00765774">
              <w:rPr>
                <w:sz w:val="24"/>
                <w:szCs w:val="24"/>
              </w:rPr>
              <w:t xml:space="preserve">Na břehu Hamerského rybníka se nachází </w:t>
            </w:r>
            <w:r w:rsidRPr="00765774">
              <w:rPr>
                <w:b/>
                <w:sz w:val="24"/>
                <w:szCs w:val="24"/>
              </w:rPr>
              <w:t>hmyzí hotel</w:t>
            </w:r>
            <w:r w:rsidRPr="00765774">
              <w:rPr>
                <w:sz w:val="24"/>
                <w:szCs w:val="24"/>
              </w:rPr>
              <w:t xml:space="preserve"> (</w:t>
            </w:r>
            <w:r w:rsidR="00765774">
              <w:rPr>
                <w:sz w:val="24"/>
                <w:szCs w:val="24"/>
              </w:rPr>
              <w:t>O</w:t>
            </w:r>
            <w:r w:rsidRPr="00765774">
              <w:rPr>
                <w:sz w:val="24"/>
                <w:szCs w:val="24"/>
              </w:rPr>
              <w:t xml:space="preserve">br. 2). Projděte se kolem rybníka, </w:t>
            </w:r>
            <w:r w:rsidRPr="00765774">
              <w:rPr>
                <w:b/>
                <w:color w:val="006600"/>
                <w:sz w:val="24"/>
                <w:szCs w:val="24"/>
              </w:rPr>
              <w:t xml:space="preserve">najděte </w:t>
            </w:r>
            <w:r w:rsidR="009D623F" w:rsidRPr="00765774">
              <w:rPr>
                <w:b/>
                <w:sz w:val="24"/>
                <w:szCs w:val="24"/>
              </w:rPr>
              <w:t>hmyzí hotel</w:t>
            </w:r>
            <w:r w:rsidRPr="00765774">
              <w:rPr>
                <w:b/>
                <w:color w:val="006600"/>
                <w:sz w:val="24"/>
                <w:szCs w:val="24"/>
              </w:rPr>
              <w:t xml:space="preserve"> a zakreslete</w:t>
            </w:r>
            <w:r w:rsidRPr="00765774">
              <w:rPr>
                <w:color w:val="006600"/>
                <w:sz w:val="24"/>
                <w:szCs w:val="24"/>
              </w:rPr>
              <w:t xml:space="preserve"> </w:t>
            </w:r>
            <w:r w:rsidRPr="00765774">
              <w:rPr>
                <w:sz w:val="24"/>
                <w:szCs w:val="24"/>
              </w:rPr>
              <w:t>jeho přibližnou polohu do následující mapy</w:t>
            </w:r>
            <w:r w:rsidR="009D623F" w:rsidRPr="00765774">
              <w:rPr>
                <w:sz w:val="24"/>
                <w:szCs w:val="24"/>
              </w:rPr>
              <w:t xml:space="preserve"> (Mapa 2)</w:t>
            </w:r>
            <w:r w:rsidRPr="00765774">
              <w:rPr>
                <w:sz w:val="24"/>
                <w:szCs w:val="24"/>
              </w:rPr>
              <w:t>:</w:t>
            </w:r>
          </w:p>
          <w:p w14:paraId="36701AF7" w14:textId="77777777" w:rsidR="009D623F" w:rsidRPr="00765774" w:rsidRDefault="009D623F" w:rsidP="009D623F">
            <w:pPr>
              <w:pStyle w:val="Standard"/>
            </w:pPr>
          </w:p>
          <w:p w14:paraId="05C74336" w14:textId="77777777" w:rsidR="009D623F" w:rsidRPr="00EA1B27" w:rsidRDefault="009D623F" w:rsidP="004A670D">
            <w:pPr>
              <w:pStyle w:val="Standard"/>
              <w:numPr>
                <w:ilvl w:val="0"/>
                <w:numId w:val="3"/>
              </w:numPr>
              <w:tabs>
                <w:tab w:val="left" w:pos="312"/>
              </w:tabs>
              <w:spacing w:after="120"/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</w:pPr>
            <w:r w:rsidRPr="009556A3">
              <w:rPr>
                <w:rFonts w:ascii="Source Sans Pro" w:eastAsia="Source Sans Pro" w:hAnsi="Source Sans Pro" w:cs="Source Sans Pro"/>
                <w:b/>
                <w:color w:val="006600"/>
                <w:kern w:val="0"/>
                <w:lang w:eastAsia="cs-CZ" w:bidi="ar-SA"/>
              </w:rPr>
              <w:t>Vysvětlete</w:t>
            </w:r>
            <w:r w:rsidRPr="00EA1B27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, k</w:t>
            </w:r>
            <w:r w:rsidR="00765774" w:rsidRPr="00EA1B27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 </w:t>
            </w:r>
            <w:r w:rsidRPr="00EA1B27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čemu hmyzí hotely slouží:</w:t>
            </w:r>
          </w:p>
          <w:p w14:paraId="486A1B0D" w14:textId="77777777" w:rsidR="009D623F" w:rsidRPr="00765774" w:rsidRDefault="009D623F" w:rsidP="009D623F">
            <w:pPr>
              <w:pStyle w:val="Standard"/>
              <w:spacing w:line="480" w:lineRule="auto"/>
              <w:ind w:left="284"/>
            </w:pPr>
            <w:r w:rsidRPr="00765774">
              <w:t>_________________________________________________________</w:t>
            </w:r>
          </w:p>
          <w:p w14:paraId="299C908D" w14:textId="77777777" w:rsidR="009D623F" w:rsidRPr="00765774" w:rsidRDefault="009D623F" w:rsidP="009D623F">
            <w:pPr>
              <w:pStyle w:val="Standard"/>
              <w:spacing w:line="480" w:lineRule="auto"/>
              <w:ind w:left="284"/>
            </w:pPr>
            <w:r w:rsidRPr="00765774">
              <w:t>_________________________________________________________</w:t>
            </w:r>
          </w:p>
          <w:p w14:paraId="766227FE" w14:textId="77777777" w:rsidR="009D623F" w:rsidRPr="00765774" w:rsidRDefault="009D623F" w:rsidP="009D623F">
            <w:pPr>
              <w:pStyle w:val="Standard"/>
              <w:spacing w:line="480" w:lineRule="auto"/>
              <w:ind w:left="284"/>
            </w:pPr>
            <w:r w:rsidRPr="00765774">
              <w:t>_________________________________________________________</w:t>
            </w:r>
          </w:p>
          <w:p w14:paraId="2EA53303" w14:textId="77777777" w:rsidR="008621DE" w:rsidRPr="00765774" w:rsidRDefault="006D6968"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9DA7214" wp14:editId="5C574F51">
                      <wp:simplePos x="0" y="0"/>
                      <wp:positionH relativeFrom="column">
                        <wp:posOffset>5012690</wp:posOffset>
                      </wp:positionH>
                      <wp:positionV relativeFrom="paragraph">
                        <wp:posOffset>100330</wp:posOffset>
                      </wp:positionV>
                      <wp:extent cx="1725295" cy="371475"/>
                      <wp:effectExtent l="0" t="0" r="8255" b="9525"/>
                      <wp:wrapNone/>
                      <wp:docPr id="4" name="Textové po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295" cy="37147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487BADC" w14:textId="77777777" w:rsidR="008621DE" w:rsidRPr="009D623F" w:rsidRDefault="008621DE" w:rsidP="00EA1B27">
                                  <w:pPr>
                                    <w:pStyle w:val="Titulek"/>
                                    <w:spacing w:after="0"/>
                                    <w:jc w:val="center"/>
                                    <w:rPr>
                                      <w:noProof/>
                                      <w:color w:val="004A82"/>
                                      <w:sz w:val="20"/>
                                      <w:szCs w:val="20"/>
                                    </w:rPr>
                                  </w:pP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Obr. 2 </w:t>
                                  </w:r>
                                  <w:r w:rsidR="00765774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65774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myzí hotel na břehu Hamerského rybníka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A7214" id="Textové pole 4" o:spid="_x0000_s1027" type="#_x0000_t202" style="position:absolute;margin-left:394.7pt;margin-top:7.9pt;width:135.85pt;height:2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" stroked="f">
                      <v:textbox inset="0,0,0,0">
                        <w:txbxContent>
                          <w:p w14:paraId="4487BADC" w14:textId="77777777" w:rsidR="008621DE" w:rsidRPr="009D623F" w:rsidRDefault="008621DE" w:rsidP="00EA1B27">
                            <w:pPr>
                              <w:pStyle w:val="Titulek"/>
                              <w:spacing w:after="0"/>
                              <w:jc w:val="center"/>
                              <w:rPr>
                                <w:noProof/>
                                <w:color w:val="004A82"/>
                                <w:sz w:val="20"/>
                                <w:szCs w:val="20"/>
                              </w:rPr>
                            </w:pP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Obr. 2 </w:t>
                            </w:r>
                            <w:r w:rsidR="00765774">
                              <w:rPr>
                                <w:color w:val="004A82"/>
                                <w:sz w:val="20"/>
                                <w:szCs w:val="20"/>
                              </w:rPr>
                              <w:t>–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5774">
                              <w:rPr>
                                <w:color w:val="004A82"/>
                                <w:sz w:val="20"/>
                                <w:szCs w:val="20"/>
                              </w:rPr>
                              <w:t>H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>myzí hotel na břehu Hamerského rybníka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A2B7C2" w14:textId="77777777" w:rsidR="004F51EE" w:rsidRDefault="004F51EE"/>
          <w:p w14:paraId="077053C3" w14:textId="77777777" w:rsidR="00765774" w:rsidRPr="00765774" w:rsidRDefault="00765774"/>
          <w:p w14:paraId="7B4A21D9" w14:textId="77777777" w:rsidR="004A670D" w:rsidRPr="00765774" w:rsidRDefault="004A670D">
            <w:r w:rsidRPr="00765774">
              <w:object w:dxaOrig="10590" w:dyaOrig="5565" w14:anchorId="5B3548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529.5pt;height:278.25pt" o:ole="">
                  <v:imagedata r:id="rId14" o:title=""/>
                </v:shape>
                <o:OLEObject Type="Embed" ProgID="PBrush" ShapeID="_x0000_i1034" DrawAspect="Content" ObjectID="_1686386733" r:id="rId15"/>
              </w:object>
            </w:r>
          </w:p>
          <w:p w14:paraId="66018302" w14:textId="56BE827F" w:rsidR="008621DE" w:rsidRPr="00EA1B27" w:rsidRDefault="008621DE" w:rsidP="004A670D">
            <w:pPr>
              <w:keepNext/>
              <w:spacing w:before="120"/>
              <w:jc w:val="center"/>
              <w:rPr>
                <w:b/>
                <w:color w:val="004A82"/>
                <w:sz w:val="20"/>
                <w:szCs w:val="20"/>
              </w:rPr>
            </w:pPr>
            <w:r w:rsidRPr="00EA1B27">
              <w:rPr>
                <w:b/>
                <w:color w:val="004A82"/>
                <w:sz w:val="20"/>
                <w:szCs w:val="20"/>
              </w:rPr>
              <w:t xml:space="preserve">Mapa </w:t>
            </w:r>
            <w:r w:rsidRPr="00EA1B27">
              <w:rPr>
                <w:b/>
                <w:color w:val="004A82"/>
                <w:sz w:val="20"/>
                <w:szCs w:val="20"/>
              </w:rPr>
              <w:fldChar w:fldCharType="begin"/>
            </w:r>
            <w:r w:rsidRPr="00EA1B27">
              <w:rPr>
                <w:b/>
                <w:color w:val="004A82"/>
                <w:sz w:val="20"/>
                <w:szCs w:val="20"/>
              </w:rPr>
              <w:instrText xml:space="preserve"> SEQ Mapa \* ARABIC </w:instrText>
            </w:r>
            <w:r w:rsidRPr="00EA1B27">
              <w:rPr>
                <w:b/>
                <w:color w:val="004A82"/>
                <w:sz w:val="20"/>
                <w:szCs w:val="20"/>
              </w:rPr>
              <w:fldChar w:fldCharType="separate"/>
            </w:r>
            <w:r w:rsidR="008367D6">
              <w:rPr>
                <w:b/>
                <w:noProof/>
                <w:color w:val="004A82"/>
                <w:sz w:val="20"/>
                <w:szCs w:val="20"/>
              </w:rPr>
              <w:t>2</w:t>
            </w:r>
            <w:r w:rsidRPr="00EA1B27">
              <w:rPr>
                <w:b/>
                <w:color w:val="004A82"/>
                <w:sz w:val="20"/>
                <w:szCs w:val="20"/>
              </w:rPr>
              <w:fldChar w:fldCharType="end"/>
            </w:r>
            <w:r w:rsidRPr="00EA1B27">
              <w:rPr>
                <w:b/>
                <w:color w:val="004A82"/>
                <w:sz w:val="20"/>
                <w:szCs w:val="20"/>
              </w:rPr>
              <w:t xml:space="preserve"> </w:t>
            </w:r>
            <w:r w:rsidR="004A670D" w:rsidRPr="00EA1B27">
              <w:rPr>
                <w:b/>
                <w:color w:val="004A82"/>
                <w:sz w:val="20"/>
                <w:szCs w:val="20"/>
              </w:rPr>
              <w:t>–</w:t>
            </w:r>
            <w:r w:rsidRPr="00EA1B27">
              <w:rPr>
                <w:b/>
                <w:color w:val="004A82"/>
                <w:sz w:val="20"/>
                <w:szCs w:val="20"/>
              </w:rPr>
              <w:t xml:space="preserve"> Hamerský rybník a jeho okolí (zdroj: www.mapy.cz)</w:t>
            </w:r>
          </w:p>
          <w:p w14:paraId="630BC342" w14:textId="77777777" w:rsidR="00C54560" w:rsidRPr="00EA1B27" w:rsidRDefault="008621DE" w:rsidP="006C29DD">
            <w:pPr>
              <w:pStyle w:val="Standard"/>
              <w:spacing w:before="120"/>
              <w:ind w:left="142"/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</w:pP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Od hmyzího hotelu pokračujte po břehu </w:t>
            </w:r>
            <w:r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>Hamerského rybníka</w:t>
            </w: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, dokud nenarazíte na červenou turistickou značku (viz mapa). Po červené turistické značce se vydejte směr </w:t>
            </w:r>
            <w:r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>Trojmezí</w:t>
            </w: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.</w:t>
            </w:r>
          </w:p>
          <w:p w14:paraId="554EAB85" w14:textId="77777777" w:rsidR="00C54560" w:rsidRPr="00EA1B27" w:rsidRDefault="008621DE" w:rsidP="006C29DD">
            <w:pPr>
              <w:pStyle w:val="Standard"/>
              <w:spacing w:before="120"/>
              <w:ind w:left="142"/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</w:pP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Po této červené turistické značce běžte zhruba do poloviny </w:t>
            </w:r>
            <w:r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>Sadů zahradnické mládeže</w:t>
            </w: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, kde odbočuje cesta směrem dolů k</w:t>
            </w:r>
            <w:r w:rsidR="00765774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 </w:t>
            </w: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cyklostezce A23 (začátek cyklostezky je v</w:t>
            </w:r>
            <w:r w:rsidR="00C54560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 následující </w:t>
            </w: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mapě označen jako </w:t>
            </w:r>
            <w:r w:rsidRPr="00EA1B27">
              <w:rPr>
                <w:rFonts w:ascii="Source Sans Pro" w:eastAsia="Source Sans Pro" w:hAnsi="Source Sans Pro" w:cs="Source Sans Pro"/>
                <w:b/>
                <w:iCs/>
                <w:color w:val="006600"/>
                <w:kern w:val="0"/>
                <w:lang w:eastAsia="cs-CZ" w:bidi="ar-SA"/>
              </w:rPr>
              <w:t>bod 2</w:t>
            </w: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)</w:t>
            </w:r>
            <w:r w:rsidR="00C54560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.</w:t>
            </w:r>
          </w:p>
          <w:p w14:paraId="4616E069" w14:textId="77777777" w:rsidR="00C54560" w:rsidRPr="00EA1B27" w:rsidRDefault="008621DE" w:rsidP="006C29DD">
            <w:pPr>
              <w:pStyle w:val="Standard"/>
              <w:spacing w:before="120"/>
              <w:ind w:left="142"/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</w:pP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Sejděte k cyklostezce a pokračujte po ní. Tato cyklostezka lemuje </w:t>
            </w:r>
            <w:r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>PP Meandry Botiče</w:t>
            </w: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. Pokračujte až k</w:t>
            </w:r>
            <w:r w:rsidR="00765774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 </w:t>
            </w: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místu, kde cyklostezka začíná stoupat zpátky směrem k</w:t>
            </w:r>
            <w:r w:rsidR="00765774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 </w:t>
            </w: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červené turistické značce (</w:t>
            </w:r>
            <w:r w:rsidRPr="00EA1B27">
              <w:rPr>
                <w:rFonts w:ascii="Source Sans Pro" w:eastAsia="Source Sans Pro" w:hAnsi="Source Sans Pro" w:cs="Source Sans Pro"/>
                <w:b/>
                <w:iCs/>
                <w:color w:val="006600"/>
                <w:kern w:val="0"/>
                <w:lang w:eastAsia="cs-CZ" w:bidi="ar-SA"/>
              </w:rPr>
              <w:t>bod 3</w:t>
            </w:r>
            <w:r w:rsidRPr="00EA1B27">
              <w:rPr>
                <w:rFonts w:ascii="Source Sans Pro" w:eastAsia="Source Sans Pro" w:hAnsi="Source Sans Pro" w:cs="Source Sans Pro"/>
                <w:iCs/>
                <w:color w:val="006600"/>
                <w:kern w:val="0"/>
                <w:lang w:eastAsia="cs-CZ" w:bidi="ar-SA"/>
              </w:rPr>
              <w:t xml:space="preserve"> </w:t>
            </w:r>
            <w:r w:rsidR="00C54560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v</w:t>
            </w:r>
            <w:r w:rsidR="00765774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 </w:t>
            </w:r>
            <w:r w:rsidR="00C54560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následující mapě).</w:t>
            </w:r>
          </w:p>
          <w:p w14:paraId="76AC06D7" w14:textId="77777777" w:rsidR="008621DE" w:rsidRDefault="006C29DD" w:rsidP="006C29DD">
            <w:pPr>
              <w:pStyle w:val="Standard"/>
              <w:spacing w:before="120"/>
              <w:ind w:left="142"/>
              <w:rPr>
                <w:iCs/>
              </w:rPr>
            </w:pPr>
            <w:r w:rsidRPr="007E2EE6">
              <w:rPr>
                <w:iCs/>
                <w:noProof/>
                <w:lang w:eastAsia="cs-CZ" w:bidi="ar-SA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1DD9841" wp14:editId="7D26B42D">
                  <wp:simplePos x="0" y="0"/>
                  <wp:positionH relativeFrom="column">
                    <wp:posOffset>4533900</wp:posOffset>
                  </wp:positionH>
                  <wp:positionV relativeFrom="paragraph">
                    <wp:posOffset>-1209040</wp:posOffset>
                  </wp:positionV>
                  <wp:extent cx="2110740" cy="2518410"/>
                  <wp:effectExtent l="0" t="0" r="3810" b="0"/>
                  <wp:wrapSquare wrapText="bothSides"/>
                  <wp:docPr id="8" name="obrázky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251841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Vy pokračujte cestičkami podél </w:t>
            </w:r>
            <w:r w:rsidR="008621DE"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>Botiče</w:t>
            </w:r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. Po levé ruce můžete pozorovat meandrující tok potoka. Kolem Botiče vede spousta cestiček, takže můžete tok prozkoumat zblízka. Až se dostane do oblasti pod </w:t>
            </w:r>
            <w:proofErr w:type="spellStart"/>
            <w:r w:rsidR="008621DE"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>Toulcovým</w:t>
            </w:r>
            <w:proofErr w:type="spellEnd"/>
            <w:r w:rsidR="008621DE"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 xml:space="preserve"> dvorem</w:t>
            </w:r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 (</w:t>
            </w:r>
            <w:r w:rsidR="008621DE" w:rsidRPr="00EA1B27">
              <w:rPr>
                <w:rFonts w:ascii="Source Sans Pro" w:eastAsia="Source Sans Pro" w:hAnsi="Source Sans Pro" w:cs="Source Sans Pro"/>
                <w:b/>
                <w:iCs/>
                <w:color w:val="006600"/>
                <w:kern w:val="0"/>
                <w:lang w:eastAsia="cs-CZ" w:bidi="ar-SA"/>
              </w:rPr>
              <w:t>bod 4</w:t>
            </w:r>
            <w:r w:rsidR="008621DE" w:rsidRPr="00EA1B27">
              <w:rPr>
                <w:rFonts w:ascii="Source Sans Pro" w:eastAsia="Source Sans Pro" w:hAnsi="Source Sans Pro" w:cs="Source Sans Pro"/>
                <w:iCs/>
                <w:color w:val="006600"/>
                <w:kern w:val="0"/>
                <w:lang w:eastAsia="cs-CZ" w:bidi="ar-SA"/>
              </w:rPr>
              <w:t xml:space="preserve"> </w:t>
            </w:r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v následující mapě), budete moci po pravé ruce za dřevěným plotem pozorovat lužní les a</w:t>
            </w:r>
            <w:r w:rsidR="00765774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 </w:t>
            </w:r>
            <w:r w:rsidR="008621DE" w:rsidRPr="00EA1B27">
              <w:rPr>
                <w:rFonts w:ascii="Source Sans Pro" w:eastAsia="Source Sans Pro" w:hAnsi="Source Sans Pro" w:cs="Source Sans Pro"/>
                <w:b/>
                <w:iCs/>
                <w:color w:val="004A82"/>
                <w:kern w:val="0"/>
                <w:lang w:eastAsia="cs-CZ" w:bidi="ar-SA"/>
              </w:rPr>
              <w:t>mokřad</w:t>
            </w:r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. Mokřad je přístupný z </w:t>
            </w:r>
            <w:proofErr w:type="spellStart"/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Toulcova</w:t>
            </w:r>
            <w:proofErr w:type="spellEnd"/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 dvora.</w:t>
            </w:r>
          </w:p>
          <w:p w14:paraId="408F591F" w14:textId="77777777" w:rsidR="00765774" w:rsidRDefault="00765774" w:rsidP="006C29DD">
            <w:pPr>
              <w:pStyle w:val="Standard"/>
              <w:spacing w:before="120"/>
              <w:ind w:left="142"/>
              <w:rPr>
                <w:iCs/>
              </w:rPr>
            </w:pPr>
          </w:p>
          <w:p w14:paraId="565ACD35" w14:textId="77777777" w:rsidR="00765774" w:rsidRDefault="00765774" w:rsidP="006C29DD">
            <w:pPr>
              <w:pStyle w:val="Standard"/>
              <w:spacing w:before="120"/>
              <w:ind w:left="142"/>
              <w:rPr>
                <w:iCs/>
              </w:rPr>
            </w:pPr>
          </w:p>
          <w:p w14:paraId="747F4703" w14:textId="77777777" w:rsidR="00765774" w:rsidRDefault="00765774" w:rsidP="006C29DD">
            <w:pPr>
              <w:pStyle w:val="Standard"/>
              <w:spacing w:before="120"/>
              <w:ind w:left="142"/>
              <w:rPr>
                <w:iCs/>
              </w:rPr>
            </w:pPr>
          </w:p>
          <w:p w14:paraId="51D43959" w14:textId="77777777" w:rsidR="00765774" w:rsidRDefault="00765774" w:rsidP="006C29DD">
            <w:pPr>
              <w:pStyle w:val="Standard"/>
              <w:spacing w:before="120"/>
              <w:ind w:left="142"/>
              <w:rPr>
                <w:iCs/>
              </w:rPr>
            </w:pPr>
          </w:p>
          <w:p w14:paraId="55A8DD87" w14:textId="77777777" w:rsidR="00765774" w:rsidRDefault="00765774" w:rsidP="006C29DD">
            <w:pPr>
              <w:pStyle w:val="Standard"/>
              <w:spacing w:before="120"/>
              <w:ind w:left="142"/>
              <w:rPr>
                <w:iCs/>
              </w:rPr>
            </w:pPr>
          </w:p>
          <w:p w14:paraId="4A4767D9" w14:textId="77777777" w:rsidR="00765774" w:rsidRDefault="00765774" w:rsidP="006C29DD">
            <w:pPr>
              <w:pStyle w:val="Standard"/>
              <w:spacing w:before="120"/>
              <w:ind w:left="142"/>
              <w:rPr>
                <w:iCs/>
              </w:rPr>
            </w:pPr>
            <w:r w:rsidRPr="00765774"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DB15E3" wp14:editId="7FE382E6">
                      <wp:simplePos x="0" y="0"/>
                      <wp:positionH relativeFrom="column">
                        <wp:posOffset>4617720</wp:posOffset>
                      </wp:positionH>
                      <wp:positionV relativeFrom="paragraph">
                        <wp:posOffset>90805</wp:posOffset>
                      </wp:positionV>
                      <wp:extent cx="1949450" cy="310515"/>
                      <wp:effectExtent l="0" t="0" r="0" b="0"/>
                      <wp:wrapSquare wrapText="bothSides"/>
                      <wp:docPr id="20" name="Textové po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9450" cy="31051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4D23C5" w14:textId="77777777" w:rsidR="006C29DD" w:rsidRPr="006C29DD" w:rsidRDefault="006C29DD" w:rsidP="00EA1B27">
                                  <w:pPr>
                                    <w:pStyle w:val="Titulek"/>
                                    <w:jc w:val="center"/>
                                    <w:rPr>
                                      <w:rFonts w:ascii="Times New Roman" w:eastAsia="SimSun" w:hAnsi="Times New Roman" w:cs="Lucida Sans"/>
                                      <w:noProof/>
                                      <w:color w:val="004A82"/>
                                      <w:kern w:val="3"/>
                                      <w:sz w:val="20"/>
                                      <w:szCs w:val="20"/>
                                    </w:rPr>
                                  </w:pPr>
                                  <w:r w:rsidRPr="006C29DD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6C29DD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65774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Pr="006C29DD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65774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6C29DD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okřad pod </w:t>
                                  </w:r>
                                  <w:proofErr w:type="spellStart"/>
                                  <w:r w:rsidRPr="006C29DD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Toulcovým</w:t>
                                  </w:r>
                                  <w:proofErr w:type="spellEnd"/>
                                  <w:r w:rsidRPr="006C29DD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dvorem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B15E3" id="Textové pole 20" o:spid="_x0000_s1028" type="#_x0000_t202" style="position:absolute;left:0;text-align:left;margin-left:363.6pt;margin-top:7.15pt;width:153.5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" stroked="f">
                      <v:textbox inset="0,0,0,0">
                        <w:txbxContent>
                          <w:p w14:paraId="134D23C5" w14:textId="77777777" w:rsidR="006C29DD" w:rsidRPr="006C29DD" w:rsidRDefault="006C29DD" w:rsidP="00EA1B27">
                            <w:pPr>
                              <w:pStyle w:val="Titulek"/>
                              <w:jc w:val="center"/>
                              <w:rPr>
                                <w:rFonts w:ascii="Times New Roman" w:eastAsia="SimSun" w:hAnsi="Times New Roman" w:cs="Lucida Sans"/>
                                <w:noProof/>
                                <w:color w:val="004A82"/>
                                <w:kern w:val="3"/>
                                <w:sz w:val="20"/>
                                <w:szCs w:val="20"/>
                              </w:rPr>
                            </w:pPr>
                            <w:r w:rsidRPr="006C29DD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3</w:t>
                            </w:r>
                            <w:r w:rsidRPr="006C29DD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5774">
                              <w:rPr>
                                <w:color w:val="004A82"/>
                                <w:sz w:val="20"/>
                                <w:szCs w:val="20"/>
                              </w:rPr>
                              <w:t>–</w:t>
                            </w:r>
                            <w:r w:rsidRPr="006C29DD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5774">
                              <w:rPr>
                                <w:color w:val="004A82"/>
                                <w:sz w:val="20"/>
                                <w:szCs w:val="20"/>
                              </w:rPr>
                              <w:t>M</w:t>
                            </w:r>
                            <w:r w:rsidRPr="006C29DD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okřad pod </w:t>
                            </w:r>
                            <w:proofErr w:type="spellStart"/>
                            <w:r w:rsidRPr="006C29DD">
                              <w:rPr>
                                <w:color w:val="004A82"/>
                                <w:sz w:val="20"/>
                                <w:szCs w:val="20"/>
                              </w:rPr>
                              <w:t>Toulcovým</w:t>
                            </w:r>
                            <w:proofErr w:type="spellEnd"/>
                            <w:r w:rsidRPr="006C29DD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dvorem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067C793" w14:textId="77777777" w:rsidR="004F51EE" w:rsidRDefault="004F51EE" w:rsidP="004F51EE">
            <w:pPr>
              <w:pStyle w:val="Standard"/>
              <w:rPr>
                <w:rFonts w:ascii="Source Sans Pro" w:eastAsia="Source Sans Pro" w:hAnsi="Source Sans Pro" w:cs="Source Sans Pro"/>
                <w:i/>
                <w:kern w:val="0"/>
                <w:sz w:val="16"/>
                <w:szCs w:val="16"/>
                <w:lang w:eastAsia="cs-CZ" w:bidi="ar-SA"/>
              </w:rPr>
            </w:pPr>
          </w:p>
          <w:p w14:paraId="186020C8" w14:textId="77777777" w:rsidR="00765774" w:rsidRPr="00765774" w:rsidRDefault="00765774" w:rsidP="004F51EE">
            <w:pPr>
              <w:pStyle w:val="Standard"/>
              <w:rPr>
                <w:rFonts w:ascii="Source Sans Pro" w:eastAsia="Source Sans Pro" w:hAnsi="Source Sans Pro" w:cs="Source Sans Pro"/>
                <w:i/>
                <w:kern w:val="0"/>
                <w:sz w:val="16"/>
                <w:szCs w:val="16"/>
                <w:lang w:eastAsia="cs-CZ" w:bidi="ar-SA"/>
              </w:rPr>
            </w:pPr>
          </w:p>
          <w:p w14:paraId="3AD64BFC" w14:textId="77777777" w:rsidR="008621DE" w:rsidRPr="00765774" w:rsidRDefault="008621DE" w:rsidP="00B1110D">
            <w:pPr>
              <w:pStyle w:val="Standard"/>
              <w:keepNext/>
              <w:jc w:val="center"/>
            </w:pPr>
            <w:r w:rsidRPr="00765774">
              <w:rPr>
                <w:noProof/>
                <w:lang w:eastAsia="cs-CZ" w:bidi="ar-SA"/>
              </w:rPr>
              <w:drawing>
                <wp:inline distT="0" distB="0" distL="0" distR="0" wp14:anchorId="56219ECD" wp14:editId="62D5F204">
                  <wp:extent cx="6650966" cy="2941608"/>
                  <wp:effectExtent l="0" t="0" r="0" b="0"/>
                  <wp:docPr id="10" name="obrázky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966" cy="2941608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DC648" w14:textId="734F8F72" w:rsidR="008621DE" w:rsidRPr="00EA1B27" w:rsidRDefault="008621DE" w:rsidP="004F51EE">
            <w:pPr>
              <w:pStyle w:val="Titulek"/>
              <w:spacing w:before="120"/>
              <w:jc w:val="center"/>
              <w:rPr>
                <w:color w:val="004A82"/>
                <w:sz w:val="20"/>
                <w:szCs w:val="20"/>
              </w:rPr>
            </w:pPr>
            <w:r w:rsidRPr="00EA1B27">
              <w:rPr>
                <w:color w:val="004A82"/>
                <w:sz w:val="20"/>
                <w:szCs w:val="20"/>
              </w:rPr>
              <w:t xml:space="preserve">Mapa </w:t>
            </w:r>
            <w:r w:rsidRPr="00EA1B27">
              <w:rPr>
                <w:color w:val="004A82"/>
                <w:sz w:val="20"/>
                <w:szCs w:val="20"/>
              </w:rPr>
              <w:fldChar w:fldCharType="begin"/>
            </w:r>
            <w:r w:rsidRPr="00EA1B27">
              <w:rPr>
                <w:color w:val="004A82"/>
                <w:sz w:val="20"/>
                <w:szCs w:val="20"/>
              </w:rPr>
              <w:instrText xml:space="preserve"> SEQ Mapa \* ARABIC </w:instrText>
            </w:r>
            <w:r w:rsidRPr="00EA1B27">
              <w:rPr>
                <w:color w:val="004A82"/>
                <w:sz w:val="20"/>
                <w:szCs w:val="20"/>
              </w:rPr>
              <w:fldChar w:fldCharType="separate"/>
            </w:r>
            <w:r w:rsidR="008367D6">
              <w:rPr>
                <w:noProof/>
                <w:color w:val="004A82"/>
                <w:sz w:val="20"/>
                <w:szCs w:val="20"/>
              </w:rPr>
              <w:t>3</w:t>
            </w:r>
            <w:r w:rsidRPr="00EA1B27">
              <w:rPr>
                <w:color w:val="004A82"/>
                <w:sz w:val="20"/>
                <w:szCs w:val="20"/>
              </w:rPr>
              <w:fldChar w:fldCharType="end"/>
            </w:r>
            <w:r w:rsidRPr="00EA1B27">
              <w:rPr>
                <w:color w:val="004A82"/>
                <w:sz w:val="20"/>
                <w:szCs w:val="20"/>
              </w:rPr>
              <w:t xml:space="preserve"> – Trojmezí a PP Meandry Botiče (zdroj: www.mapy.cz)</w:t>
            </w:r>
          </w:p>
          <w:p w14:paraId="591C99C9" w14:textId="77777777" w:rsidR="008621DE" w:rsidRPr="00765774" w:rsidRDefault="008621DE" w:rsidP="00C54560">
            <w:pPr>
              <w:pStyle w:val="Standard"/>
              <w:spacing w:after="120"/>
              <w:ind w:left="142" w:right="62"/>
              <w:rPr>
                <w:b/>
                <w:bCs/>
              </w:rPr>
            </w:pPr>
            <w:r w:rsidRPr="00EA1B27">
              <w:rPr>
                <w:rFonts w:ascii="Source Sans Pro" w:eastAsia="Source Sans Pro" w:hAnsi="Source Sans Pro" w:cs="Source Sans Pro"/>
                <w:b/>
                <w:color w:val="006600"/>
                <w:kern w:val="0"/>
                <w:sz w:val="28"/>
                <w:szCs w:val="28"/>
                <w:lang w:eastAsia="cs-CZ" w:bidi="ar-SA"/>
              </w:rPr>
              <w:t>MEANDRY BOTIČE</w:t>
            </w:r>
            <w:r w:rsidRPr="00EA1B27">
              <w:rPr>
                <w:rFonts w:ascii="Source Sans Pro" w:eastAsia="Source Sans Pro" w:hAnsi="Source Sans Pro" w:cs="Source Sans Pro"/>
                <w:iCs/>
                <w:color w:val="006600"/>
                <w:kern w:val="0"/>
                <w:lang w:eastAsia="cs-CZ" w:bidi="ar-SA"/>
              </w:rPr>
              <w:t xml:space="preserve"> </w:t>
            </w:r>
            <w:r w:rsidR="00C54560" w:rsidRPr="00EA1B27">
              <w:rPr>
                <w:rFonts w:ascii="Source Sans Pro" w:eastAsia="Source Sans Pro" w:hAnsi="Source Sans Pro" w:cs="Source Sans Pro"/>
                <w:iCs/>
                <w:color w:val="006600"/>
                <w:kern w:val="0"/>
                <w:lang w:eastAsia="cs-CZ" w:bidi="ar-SA"/>
              </w:rPr>
              <w:t>(</w:t>
            </w:r>
            <w:r w:rsidRPr="00EA1B27">
              <w:rPr>
                <w:rFonts w:ascii="Source Sans Pro" w:eastAsia="Source Sans Pro" w:hAnsi="Source Sans Pro" w:cs="Source Sans Pro"/>
                <w:iCs/>
                <w:color w:val="006600"/>
                <w:kern w:val="0"/>
                <w:lang w:eastAsia="cs-CZ" w:bidi="ar-SA"/>
              </w:rPr>
              <w:t>O meandrech na Botiči se více dozvíte ve videu č. 1.</w:t>
            </w:r>
            <w:r w:rsidR="00C54560" w:rsidRPr="00EA1B27">
              <w:rPr>
                <w:rFonts w:ascii="Source Sans Pro" w:eastAsia="Source Sans Pro" w:hAnsi="Source Sans Pro" w:cs="Source Sans Pro"/>
                <w:iCs/>
                <w:color w:val="006600"/>
                <w:kern w:val="0"/>
                <w:lang w:eastAsia="cs-CZ" w:bidi="ar-SA"/>
              </w:rPr>
              <w:t>)</w:t>
            </w:r>
          </w:p>
          <w:p w14:paraId="3944A7DC" w14:textId="77777777" w:rsidR="008621DE" w:rsidRPr="00EA1B27" w:rsidRDefault="008621DE" w:rsidP="00C54560">
            <w:pPr>
              <w:pStyle w:val="Standard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FF99"/>
              <w:ind w:left="142" w:right="204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  <w:t>Přírodní památku Meandry Botiče</w:t>
            </w:r>
            <w:r w:rsidRPr="00EA1B27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tvoří zbytky 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  <w:t>údolní nivy</w:t>
            </w:r>
            <w:r w:rsidRPr="00EA1B27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potoka Botiče, který zde vytváří až dva metry hluboké meandrující koryto. Koryto lemují fragmenty lužního lesa, ve kterém dominuje olše. 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  <w:t>Údolní niva</w:t>
            </w:r>
            <w:r w:rsidRPr="00EA1B27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je část údolí, která je pravidelně zaplavována, ovlivňována a formována povodněmi.</w:t>
            </w:r>
          </w:p>
          <w:p w14:paraId="19E875B8" w14:textId="77777777" w:rsidR="008621DE" w:rsidRPr="00765774" w:rsidRDefault="008621DE" w:rsidP="00151FAB">
            <w:pPr>
              <w:pStyle w:val="Standard"/>
            </w:pPr>
          </w:p>
          <w:p w14:paraId="05F8E2AC" w14:textId="77777777" w:rsidR="008621DE" w:rsidRPr="00EA1B27" w:rsidRDefault="008621DE" w:rsidP="004F51EE">
            <w:pPr>
              <w:pStyle w:val="Standard"/>
              <w:numPr>
                <w:ilvl w:val="0"/>
                <w:numId w:val="3"/>
              </w:numPr>
              <w:tabs>
                <w:tab w:val="left" w:pos="567"/>
              </w:tabs>
              <w:spacing w:after="120"/>
              <w:ind w:left="142"/>
              <w:rPr>
                <w:rFonts w:ascii="Source Sans Pro" w:eastAsia="Source Sans Pro" w:hAnsi="Source Sans Pro" w:cs="Source Sans Pro"/>
                <w:b/>
                <w:bCs/>
                <w:iCs/>
                <w:kern w:val="0"/>
                <w:lang w:eastAsia="cs-CZ" w:bidi="ar-SA"/>
              </w:rPr>
            </w:pPr>
            <w:r w:rsidRPr="00EA1B27">
              <w:rPr>
                <w:rFonts w:ascii="Source Sans Pro" w:eastAsia="Source Sans Pro" w:hAnsi="Source Sans Pro" w:cs="Source Sans Pro"/>
                <w:b/>
                <w:bCs/>
                <w:iCs/>
                <w:kern w:val="0"/>
                <w:lang w:eastAsia="cs-CZ" w:bidi="ar-SA"/>
              </w:rPr>
              <w:t xml:space="preserve">Zkuste 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iCs/>
                <w:color w:val="006600"/>
                <w:kern w:val="0"/>
                <w:lang w:eastAsia="cs-CZ" w:bidi="ar-SA"/>
              </w:rPr>
              <w:t>vysvětlit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iCs/>
                <w:kern w:val="0"/>
                <w:lang w:eastAsia="cs-CZ" w:bidi="ar-SA"/>
              </w:rPr>
              <w:t xml:space="preserve">, co je to 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iCs/>
                <w:kern w:val="0"/>
                <w:u w:val="single"/>
                <w:lang w:eastAsia="cs-CZ" w:bidi="ar-SA"/>
              </w:rPr>
              <w:t>meandr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iCs/>
                <w:kern w:val="0"/>
                <w:lang w:eastAsia="cs-CZ" w:bidi="ar-SA"/>
              </w:rPr>
              <w:t xml:space="preserve"> a jak vzniká.</w:t>
            </w:r>
          </w:p>
          <w:p w14:paraId="381C9742" w14:textId="77777777" w:rsidR="008621DE" w:rsidRPr="00765774" w:rsidRDefault="004F51EE" w:rsidP="004F51EE">
            <w:pPr>
              <w:pStyle w:val="Standard"/>
              <w:spacing w:line="480" w:lineRule="auto"/>
              <w:ind w:left="142"/>
            </w:pPr>
            <w:r w:rsidRPr="00765774">
              <w:t>_____________________________________________________________________________________</w:t>
            </w:r>
          </w:p>
          <w:p w14:paraId="3BE39059" w14:textId="77777777" w:rsidR="004F51EE" w:rsidRPr="00765774" w:rsidRDefault="004F51EE" w:rsidP="004F51EE">
            <w:pPr>
              <w:pStyle w:val="Standard"/>
              <w:spacing w:line="480" w:lineRule="auto"/>
              <w:ind w:left="142"/>
            </w:pPr>
            <w:r w:rsidRPr="00765774">
              <w:t>_____________________________________________________________________________________</w:t>
            </w:r>
          </w:p>
          <w:p w14:paraId="24258A37" w14:textId="77777777" w:rsidR="004F51EE" w:rsidRPr="00765774" w:rsidRDefault="004F51EE" w:rsidP="00630C09">
            <w:pPr>
              <w:pStyle w:val="Standard"/>
              <w:spacing w:line="480" w:lineRule="auto"/>
              <w:ind w:left="142"/>
            </w:pPr>
            <w:r w:rsidRPr="00765774">
              <w:t>_____________________________________________________________________________________</w:t>
            </w:r>
          </w:p>
          <w:p w14:paraId="4F341853" w14:textId="77777777" w:rsidR="008621DE" w:rsidRPr="00EA1B27" w:rsidRDefault="00F47FC1" w:rsidP="00F47FC1">
            <w:pPr>
              <w:pStyle w:val="Standard"/>
              <w:numPr>
                <w:ilvl w:val="0"/>
                <w:numId w:val="3"/>
              </w:numPr>
              <w:tabs>
                <w:tab w:val="left" w:pos="557"/>
              </w:tabs>
              <w:ind w:left="142"/>
              <w:rPr>
                <w:b/>
                <w:bCs/>
              </w:rPr>
            </w:pPr>
            <w:r w:rsidRPr="00765774">
              <w:t xml:space="preserve"> </w:t>
            </w:r>
            <w:r w:rsidR="008621DE" w:rsidRPr="00EA1B27">
              <w:rPr>
                <w:rFonts w:ascii="Source Sans Pro" w:eastAsia="Source Sans Pro" w:hAnsi="Source Sans Pro" w:cs="Source Sans Pro"/>
                <w:b/>
                <w:bCs/>
                <w:iCs/>
                <w:color w:val="006600"/>
                <w:kern w:val="0"/>
                <w:lang w:eastAsia="cs-CZ" w:bidi="ar-SA"/>
              </w:rPr>
              <w:t>Nakreslete</w:t>
            </w:r>
            <w:r w:rsidR="008621DE" w:rsidRPr="00EA1B27">
              <w:rPr>
                <w:rFonts w:ascii="Source Sans Pro" w:eastAsia="Source Sans Pro" w:hAnsi="Source Sans Pro" w:cs="Source Sans Pro"/>
                <w:b/>
                <w:bCs/>
                <w:iCs/>
                <w:kern w:val="0"/>
                <w:lang w:eastAsia="cs-CZ" w:bidi="ar-SA"/>
              </w:rPr>
              <w:t>, jak takový meandrující vodní tok může vypadat.</w:t>
            </w:r>
          </w:p>
          <w:p w14:paraId="1C9618C6" w14:textId="77777777" w:rsidR="008621DE" w:rsidRPr="00765774" w:rsidRDefault="008621DE" w:rsidP="00151FAB">
            <w:pPr>
              <w:pStyle w:val="Standard"/>
            </w:pPr>
          </w:p>
          <w:p w14:paraId="454117A1" w14:textId="77777777" w:rsidR="008621DE" w:rsidRPr="00765774" w:rsidRDefault="008621DE" w:rsidP="00151FAB">
            <w:pPr>
              <w:pStyle w:val="Standard"/>
            </w:pPr>
          </w:p>
          <w:p w14:paraId="6D346210" w14:textId="77777777" w:rsidR="008621DE" w:rsidRPr="00765774" w:rsidRDefault="008621DE" w:rsidP="00151FAB">
            <w:pPr>
              <w:pStyle w:val="Standard"/>
            </w:pPr>
          </w:p>
          <w:p w14:paraId="0DA2F335" w14:textId="77777777" w:rsidR="008621DE" w:rsidRPr="00EA1B27" w:rsidRDefault="00765774" w:rsidP="00EA1B27">
            <w:pPr>
              <w:pStyle w:val="Standard"/>
              <w:ind w:left="142"/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</w:pPr>
            <w:r w:rsidRPr="007E2EE6">
              <w:rPr>
                <w:iCs/>
                <w:noProof/>
              </w:rPr>
              <w:lastRenderedPageBreak/>
              <w:drawing>
                <wp:anchor distT="0" distB="0" distL="114300" distR="114300" simplePos="0" relativeHeight="251653120" behindDoc="0" locked="0" layoutInCell="1" allowOverlap="1" wp14:anchorId="44B27199" wp14:editId="0CBCD4E0">
                  <wp:simplePos x="0" y="0"/>
                  <wp:positionH relativeFrom="column">
                    <wp:posOffset>4859020</wp:posOffset>
                  </wp:positionH>
                  <wp:positionV relativeFrom="paragraph">
                    <wp:posOffset>-8255</wp:posOffset>
                  </wp:positionV>
                  <wp:extent cx="1863090" cy="2336800"/>
                  <wp:effectExtent l="0" t="0" r="3810" b="6350"/>
                  <wp:wrapSquare wrapText="bothSides"/>
                  <wp:docPr id="13" name="obrázky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23368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Podél Botiče pokračujte až na </w:t>
            </w:r>
            <w:r w:rsidR="008621DE"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>Kozinovo náměstí</w:t>
            </w:r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. Těsně před Kozinovým náměstím narazíte na </w:t>
            </w:r>
            <w:r w:rsidR="008621DE" w:rsidRPr="00EA1B27">
              <w:rPr>
                <w:rFonts w:ascii="Source Sans Pro" w:eastAsia="Source Sans Pro" w:hAnsi="Source Sans Pro" w:cs="Source Sans Pro"/>
                <w:b/>
                <w:iCs/>
                <w:color w:val="004A82"/>
                <w:kern w:val="0"/>
                <w:lang w:eastAsia="cs-CZ" w:bidi="ar-SA"/>
              </w:rPr>
              <w:t>hmatovou stezku pro chůzi naboso</w:t>
            </w:r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. Nezapomeňte si zout boty a</w:t>
            </w:r>
            <w:r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 </w:t>
            </w:r>
            <w:r w:rsidR="008621DE"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hmatovou stezku vyzkoušet!</w:t>
            </w:r>
          </w:p>
          <w:p w14:paraId="3F58E13D" w14:textId="77777777" w:rsidR="00F47FC1" w:rsidRPr="00765774" w:rsidRDefault="00F47FC1" w:rsidP="00F47FC1">
            <w:pPr>
              <w:pStyle w:val="Standard"/>
              <w:rPr>
                <w:rFonts w:ascii="Source Sans Pro" w:eastAsia="Source Sans Pro" w:hAnsi="Source Sans Pro" w:cs="Source Sans Pro"/>
                <w:i/>
                <w:kern w:val="0"/>
                <w:lang w:eastAsia="cs-CZ" w:bidi="ar-SA"/>
              </w:rPr>
            </w:pPr>
          </w:p>
          <w:p w14:paraId="4FC5C8B6" w14:textId="77777777" w:rsidR="008621DE" w:rsidRPr="00EA1B27" w:rsidRDefault="008621DE" w:rsidP="00F47FC1">
            <w:pPr>
              <w:pStyle w:val="Standard"/>
              <w:spacing w:after="120"/>
              <w:ind w:left="142"/>
              <w:rPr>
                <w:rFonts w:ascii="Source Sans Pro" w:eastAsia="Source Sans Pro" w:hAnsi="Source Sans Pro" w:cs="Source Sans Pro"/>
                <w:b/>
                <w:color w:val="006600"/>
                <w:kern w:val="0"/>
                <w:sz w:val="28"/>
                <w:szCs w:val="28"/>
                <w:lang w:eastAsia="cs-CZ" w:bidi="ar-SA"/>
              </w:rPr>
            </w:pPr>
            <w:r w:rsidRPr="00EA1B27">
              <w:rPr>
                <w:rFonts w:ascii="Source Sans Pro" w:eastAsia="Source Sans Pro" w:hAnsi="Source Sans Pro" w:cs="Source Sans Pro"/>
                <w:b/>
                <w:color w:val="006600"/>
                <w:kern w:val="0"/>
                <w:sz w:val="28"/>
                <w:szCs w:val="28"/>
                <w:lang w:eastAsia="cs-CZ" w:bidi="ar-SA"/>
              </w:rPr>
              <w:t>HMATOVÁ STEZKA PRO CHŮZI NABOSO</w:t>
            </w:r>
          </w:p>
          <w:p w14:paraId="71B1C901" w14:textId="77777777" w:rsidR="008621DE" w:rsidRPr="00EA1B27" w:rsidRDefault="008621DE" w:rsidP="00F47FC1">
            <w:pPr>
              <w:pStyle w:val="Standard"/>
              <w:numPr>
                <w:ilvl w:val="0"/>
                <w:numId w:val="5"/>
              </w:numPr>
              <w:tabs>
                <w:tab w:val="left" w:pos="426"/>
              </w:tabs>
              <w:ind w:left="142"/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</w:pPr>
            <w:r w:rsidRPr="009556A3">
              <w:rPr>
                <w:rFonts w:ascii="Source Sans Pro" w:eastAsia="Source Sans Pro" w:hAnsi="Source Sans Pro" w:cs="Source Sans Pro"/>
                <w:b/>
                <w:color w:val="006600"/>
                <w:kern w:val="0"/>
                <w:lang w:eastAsia="cs-CZ" w:bidi="ar-SA"/>
              </w:rPr>
              <w:t xml:space="preserve">Vyjmenujte </w:t>
            </w:r>
            <w:r w:rsidRPr="00EA1B27">
              <w:rPr>
                <w:rFonts w:ascii="Source Sans Pro" w:eastAsia="Source Sans Pro" w:hAnsi="Source Sans Pro" w:cs="Source Sans Pro"/>
                <w:b/>
                <w:kern w:val="0"/>
                <w:u w:val="single"/>
                <w:lang w:eastAsia="cs-CZ" w:bidi="ar-SA"/>
              </w:rPr>
              <w:t>alespoň tři výhody</w:t>
            </w:r>
            <w:r w:rsidRPr="00EA1B27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, které jsou podle informační cedule chůzi naboso připisovány:</w:t>
            </w:r>
          </w:p>
          <w:p w14:paraId="4C7911DD" w14:textId="77777777" w:rsidR="008621DE" w:rsidRPr="00765774" w:rsidRDefault="00F47FC1" w:rsidP="00F47FC1">
            <w:pPr>
              <w:pStyle w:val="Standard"/>
              <w:spacing w:line="480" w:lineRule="auto"/>
              <w:ind w:left="142"/>
            </w:pPr>
            <w:r w:rsidRPr="00765774">
              <w:t>___________________________________________________________</w:t>
            </w:r>
          </w:p>
          <w:p w14:paraId="5BAF37B4" w14:textId="77777777" w:rsidR="00F47FC1" w:rsidRPr="00765774" w:rsidRDefault="00F47FC1" w:rsidP="00F47FC1">
            <w:pPr>
              <w:pStyle w:val="Standard"/>
              <w:spacing w:line="480" w:lineRule="auto"/>
              <w:ind w:left="142"/>
            </w:pPr>
            <w:r w:rsidRPr="00765774">
              <w:t>___________________________________________________________</w:t>
            </w:r>
          </w:p>
          <w:p w14:paraId="6BF8EE39" w14:textId="77777777" w:rsidR="00F47FC1" w:rsidRPr="00765774" w:rsidRDefault="00765774" w:rsidP="00F47FC1">
            <w:pPr>
              <w:pStyle w:val="Standard"/>
              <w:spacing w:line="480" w:lineRule="auto"/>
              <w:ind w:left="142"/>
            </w:pPr>
            <w:r w:rsidRPr="007E2EE6">
              <w:rPr>
                <w:iCs/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3F4421" wp14:editId="6D258D03">
                      <wp:simplePos x="0" y="0"/>
                      <wp:positionH relativeFrom="column">
                        <wp:posOffset>4898390</wp:posOffset>
                      </wp:positionH>
                      <wp:positionV relativeFrom="paragraph">
                        <wp:posOffset>281305</wp:posOffset>
                      </wp:positionV>
                      <wp:extent cx="1885950" cy="635"/>
                      <wp:effectExtent l="0" t="0" r="0" b="4445"/>
                      <wp:wrapSquare wrapText="bothSides"/>
                      <wp:docPr id="22" name="Textové po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6E0950B" w14:textId="77777777" w:rsidR="00F47FC1" w:rsidRPr="00F47FC1" w:rsidRDefault="00F47FC1" w:rsidP="00EA1B27">
                                  <w:pPr>
                                    <w:pStyle w:val="Titulek"/>
                                    <w:spacing w:after="0"/>
                                    <w:jc w:val="center"/>
                                    <w:rPr>
                                      <w:noProof/>
                                      <w:color w:val="004A82"/>
                                      <w:sz w:val="20"/>
                                      <w:szCs w:val="20"/>
                                    </w:rPr>
                                  </w:pPr>
                                  <w:r w:rsidRPr="00F47FC1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F47FC1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Pr="00F47FC1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65774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F47FC1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matová stezka pro chůzi naboso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3F4421" id="Textové pole 22" o:spid="_x0000_s1029" type="#_x0000_t202" style="position:absolute;left:0;text-align:left;margin-left:385.7pt;margin-top:22.15pt;width:148.5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" stroked="f">
                      <v:textbox style="mso-fit-shape-to-text:t" inset="0,0,0,0">
                        <w:txbxContent>
                          <w:p w14:paraId="76E0950B" w14:textId="77777777" w:rsidR="00F47FC1" w:rsidRPr="00F47FC1" w:rsidRDefault="00F47FC1" w:rsidP="00EA1B27">
                            <w:pPr>
                              <w:pStyle w:val="Titulek"/>
                              <w:spacing w:after="0"/>
                              <w:jc w:val="center"/>
                              <w:rPr>
                                <w:noProof/>
                                <w:color w:val="004A82"/>
                                <w:sz w:val="20"/>
                                <w:szCs w:val="20"/>
                              </w:rPr>
                            </w:pPr>
                            <w:r w:rsidRPr="00F47FC1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4</w:t>
                            </w:r>
                            <w:r w:rsidRPr="00F47FC1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–</w:t>
                            </w:r>
                            <w:r w:rsidRPr="00F47FC1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5774">
                              <w:rPr>
                                <w:color w:val="004A82"/>
                                <w:sz w:val="20"/>
                                <w:szCs w:val="20"/>
                              </w:rPr>
                              <w:t>H</w:t>
                            </w:r>
                            <w:r w:rsidRPr="00F47FC1">
                              <w:rPr>
                                <w:color w:val="004A82"/>
                                <w:sz w:val="20"/>
                                <w:szCs w:val="20"/>
                              </w:rPr>
                              <w:t>matová stezka pro chůzi naboso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47FC1" w:rsidRPr="00765774">
              <w:t>___________________________________________________________</w:t>
            </w:r>
          </w:p>
          <w:p w14:paraId="47D7E7E2" w14:textId="77777777" w:rsidR="00765774" w:rsidRDefault="00765774" w:rsidP="00F47FC1">
            <w:pPr>
              <w:pStyle w:val="Standard"/>
              <w:ind w:left="142"/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</w:pPr>
          </w:p>
          <w:p w14:paraId="40E7A796" w14:textId="77777777" w:rsidR="008621DE" w:rsidRPr="00EA1B27" w:rsidRDefault="008621DE" w:rsidP="00F47FC1">
            <w:pPr>
              <w:pStyle w:val="Standard"/>
              <w:ind w:left="142"/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</w:pP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Z Kozinova náměstí pokračujte </w:t>
            </w:r>
            <w:r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>Kozinovou ulicí</w:t>
            </w: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 xml:space="preserve"> nahoru a dále po schodech směrem k </w:t>
            </w:r>
            <w:proofErr w:type="spellStart"/>
            <w:r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>Toulcovu</w:t>
            </w:r>
            <w:proofErr w:type="spellEnd"/>
            <w:r w:rsidRPr="00EA1B27">
              <w:rPr>
                <w:rFonts w:ascii="Source Sans Pro" w:eastAsia="Source Sans Pro" w:hAnsi="Source Sans Pro" w:cs="Source Sans Pro"/>
                <w:b/>
                <w:iCs/>
                <w:kern w:val="0"/>
                <w:lang w:eastAsia="cs-CZ" w:bidi="ar-SA"/>
              </w:rPr>
              <w:t xml:space="preserve"> dvoru</w:t>
            </w:r>
            <w:r w:rsidRPr="00EA1B27">
              <w:rPr>
                <w:rFonts w:ascii="Source Sans Pro" w:eastAsia="Source Sans Pro" w:hAnsi="Source Sans Pro" w:cs="Source Sans Pro"/>
                <w:iCs/>
                <w:kern w:val="0"/>
                <w:lang w:eastAsia="cs-CZ" w:bidi="ar-SA"/>
              </w:rPr>
              <w:t>.</w:t>
            </w:r>
          </w:p>
          <w:p w14:paraId="12150135" w14:textId="77777777" w:rsidR="008621DE" w:rsidRPr="00765774" w:rsidRDefault="008621DE" w:rsidP="00151FAB">
            <w:pPr>
              <w:pStyle w:val="Standard"/>
            </w:pPr>
          </w:p>
          <w:p w14:paraId="4ADC0E51" w14:textId="77777777" w:rsidR="008621DE" w:rsidRPr="00765774" w:rsidRDefault="008621DE" w:rsidP="00F47FC1">
            <w:pPr>
              <w:pStyle w:val="Standard"/>
              <w:ind w:left="142"/>
              <w:rPr>
                <w:rFonts w:ascii="Source Sans Pro" w:eastAsia="Source Sans Pro" w:hAnsi="Source Sans Pro" w:cs="Source Sans Pro"/>
                <w:i/>
                <w:kern w:val="0"/>
                <w:lang w:eastAsia="cs-CZ" w:bidi="ar-SA"/>
              </w:rPr>
            </w:pPr>
            <w:r w:rsidRPr="00765774">
              <w:rPr>
                <w:rFonts w:ascii="Source Sans Pro" w:eastAsia="Source Sans Pro" w:hAnsi="Source Sans Pro" w:cs="Source Sans Pro"/>
                <w:b/>
                <w:color w:val="006600"/>
                <w:kern w:val="0"/>
                <w:sz w:val="28"/>
                <w:szCs w:val="28"/>
                <w:lang w:eastAsia="cs-CZ" w:bidi="ar-SA"/>
              </w:rPr>
              <w:t xml:space="preserve">TOULCŮV </w:t>
            </w:r>
            <w:r w:rsidRPr="007E2EE6">
              <w:rPr>
                <w:rFonts w:ascii="Source Sans Pro" w:eastAsia="Source Sans Pro" w:hAnsi="Source Sans Pro" w:cs="Source Sans Pro"/>
                <w:b/>
                <w:color w:val="006600"/>
                <w:kern w:val="0"/>
                <w:sz w:val="28"/>
                <w:szCs w:val="28"/>
                <w:lang w:eastAsia="cs-CZ" w:bidi="ar-SA"/>
              </w:rPr>
              <w:t>DVŮR</w:t>
            </w:r>
            <w:r w:rsidRPr="00EA1B27">
              <w:rPr>
                <w:rFonts w:ascii="Source Sans Pro" w:eastAsia="Source Sans Pro" w:hAnsi="Source Sans Pro" w:cs="Source Sans Pro"/>
                <w:color w:val="006600"/>
                <w:kern w:val="0"/>
                <w:lang w:eastAsia="cs-CZ" w:bidi="ar-SA"/>
              </w:rPr>
              <w:t xml:space="preserve"> </w:t>
            </w:r>
            <w:r w:rsidR="00F47FC1" w:rsidRPr="00EA1B27">
              <w:rPr>
                <w:rFonts w:ascii="Source Sans Pro" w:eastAsia="Source Sans Pro" w:hAnsi="Source Sans Pro" w:cs="Source Sans Pro"/>
                <w:color w:val="006600"/>
                <w:kern w:val="0"/>
                <w:lang w:eastAsia="cs-CZ" w:bidi="ar-SA"/>
              </w:rPr>
              <w:t>(</w:t>
            </w:r>
            <w:r w:rsidRPr="00EA1B27">
              <w:rPr>
                <w:rFonts w:ascii="Source Sans Pro" w:eastAsia="Source Sans Pro" w:hAnsi="Source Sans Pro" w:cs="Source Sans Pro"/>
                <w:color w:val="006600"/>
                <w:kern w:val="0"/>
                <w:lang w:eastAsia="cs-CZ" w:bidi="ar-SA"/>
              </w:rPr>
              <w:t xml:space="preserve">O </w:t>
            </w:r>
            <w:proofErr w:type="spellStart"/>
            <w:r w:rsidRPr="00EA1B27">
              <w:rPr>
                <w:rFonts w:ascii="Source Sans Pro" w:eastAsia="Source Sans Pro" w:hAnsi="Source Sans Pro" w:cs="Source Sans Pro"/>
                <w:color w:val="006600"/>
                <w:kern w:val="0"/>
                <w:lang w:eastAsia="cs-CZ" w:bidi="ar-SA"/>
              </w:rPr>
              <w:t>Toulcově</w:t>
            </w:r>
            <w:proofErr w:type="spellEnd"/>
            <w:r w:rsidRPr="00EA1B27">
              <w:rPr>
                <w:rFonts w:ascii="Source Sans Pro" w:eastAsia="Source Sans Pro" w:hAnsi="Source Sans Pro" w:cs="Source Sans Pro"/>
                <w:color w:val="006600"/>
                <w:kern w:val="0"/>
                <w:lang w:eastAsia="cs-CZ" w:bidi="ar-SA"/>
              </w:rPr>
              <w:t xml:space="preserve"> dvoře se více dozvíte ve videu č. 2.</w:t>
            </w:r>
            <w:r w:rsidR="00F47FC1" w:rsidRPr="00EA1B27">
              <w:rPr>
                <w:rFonts w:ascii="Source Sans Pro" w:eastAsia="Source Sans Pro" w:hAnsi="Source Sans Pro" w:cs="Source Sans Pro"/>
                <w:color w:val="006600"/>
                <w:kern w:val="0"/>
                <w:lang w:eastAsia="cs-CZ" w:bidi="ar-SA"/>
              </w:rPr>
              <w:t>)</w:t>
            </w:r>
          </w:p>
          <w:p w14:paraId="771E1EE0" w14:textId="77777777" w:rsidR="008621DE" w:rsidRPr="00765774" w:rsidRDefault="008621DE" w:rsidP="00151FAB">
            <w:pPr>
              <w:pStyle w:val="Standard"/>
            </w:pPr>
          </w:p>
          <w:p w14:paraId="59937554" w14:textId="77777777" w:rsidR="008621DE" w:rsidRPr="00765774" w:rsidRDefault="008621DE" w:rsidP="00F47FC1">
            <w:pPr>
              <w:pStyle w:val="Standard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FF99"/>
              <w:ind w:left="142" w:right="204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proofErr w:type="spellStart"/>
            <w:r w:rsidRPr="00765774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Toulcův</w:t>
            </w:r>
            <w:proofErr w:type="spellEnd"/>
            <w:r w:rsidRPr="00765774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 xml:space="preserve"> dvůr</w:t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, středisko ekologické výchovy, tvoří komplex památkově chráněných budov (gotický špýchar, barokní stáje) a přírodní areál o rozloze 10 ha zahrnující sad, pole, louku, lužní les a také mokřad.</w:t>
            </w:r>
          </w:p>
          <w:p w14:paraId="0908FE65" w14:textId="77777777" w:rsidR="008621DE" w:rsidRPr="00765774" w:rsidRDefault="008621DE" w:rsidP="00151FAB">
            <w:pPr>
              <w:pStyle w:val="Standard"/>
              <w:rPr>
                <w:color w:val="000000"/>
              </w:rPr>
            </w:pPr>
          </w:p>
          <w:p w14:paraId="39142B3A" w14:textId="77777777" w:rsidR="008621DE" w:rsidRPr="00EA1B27" w:rsidRDefault="008621DE" w:rsidP="00630C09">
            <w:pPr>
              <w:pStyle w:val="Standard"/>
              <w:numPr>
                <w:ilvl w:val="0"/>
                <w:numId w:val="6"/>
              </w:numPr>
              <w:tabs>
                <w:tab w:val="left" w:pos="421"/>
              </w:tabs>
              <w:ind w:left="142" w:right="62"/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</w:pPr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  <w:t xml:space="preserve">V areálu </w:t>
            </w:r>
            <w:proofErr w:type="spellStart"/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u w:val="single"/>
                <w:lang w:eastAsia="cs-CZ" w:bidi="ar-SA"/>
              </w:rPr>
              <w:t>Toulcova</w:t>
            </w:r>
            <w:proofErr w:type="spellEnd"/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u w:val="single"/>
                <w:lang w:eastAsia="cs-CZ" w:bidi="ar-SA"/>
              </w:rPr>
              <w:t xml:space="preserve"> dvora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  <w:t xml:space="preserve"> se nachází informační cedule, ze které se dozvíte, jak dlouho se v přírodě rozkládají vyhozené odpadky. Ceduli 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color w:val="006600"/>
                <w:kern w:val="0"/>
                <w:lang w:eastAsia="cs-CZ" w:bidi="ar-SA"/>
              </w:rPr>
              <w:t xml:space="preserve">najděte 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  <w:t xml:space="preserve">a 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color w:val="006600"/>
                <w:kern w:val="0"/>
                <w:lang w:eastAsia="cs-CZ" w:bidi="ar-SA"/>
              </w:rPr>
              <w:t xml:space="preserve">doplňte </w:t>
            </w:r>
            <w:r w:rsidR="00765774"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  <w:t xml:space="preserve">podle ní 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  <w:t>chybějící údaje:</w:t>
            </w:r>
          </w:p>
          <w:p w14:paraId="55CB354C" w14:textId="77777777" w:rsidR="008621DE" w:rsidRPr="00765774" w:rsidRDefault="008621DE" w:rsidP="00630C09">
            <w:pPr>
              <w:pStyle w:val="Standard"/>
              <w:ind w:right="62"/>
              <w:rPr>
                <w:color w:val="000000"/>
              </w:rPr>
            </w:pPr>
          </w:p>
          <w:p w14:paraId="6FC88DA8" w14:textId="77777777" w:rsidR="008621DE" w:rsidRPr="00765774" w:rsidRDefault="00B12AFE" w:rsidP="00B12AFE">
            <w:pPr>
              <w:pStyle w:val="Standard"/>
              <w:numPr>
                <w:ilvl w:val="0"/>
                <w:numId w:val="10"/>
              </w:numPr>
              <w:spacing w:after="120" w:line="360" w:lineRule="auto"/>
              <w:ind w:left="426" w:right="62" w:hanging="284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765774">
              <w:rPr>
                <w:rFonts w:ascii="Source Sans Pro" w:eastAsia="Source Sans Pro" w:hAnsi="Source Sans Pro" w:cs="Source Sans Pro"/>
                <w:noProof/>
                <w:kern w:val="0"/>
                <w:sz w:val="22"/>
                <w:szCs w:val="22"/>
                <w:lang w:eastAsia="cs-CZ" w:bidi="ar-SA"/>
              </w:rPr>
              <w:drawing>
                <wp:anchor distT="0" distB="0" distL="114300" distR="114300" simplePos="0" relativeHeight="251662336" behindDoc="0" locked="0" layoutInCell="1" allowOverlap="1" wp14:anchorId="549FA2ED" wp14:editId="0B3A3B3D">
                  <wp:simplePos x="0" y="0"/>
                  <wp:positionH relativeFrom="column">
                    <wp:posOffset>2375164</wp:posOffset>
                  </wp:positionH>
                  <wp:positionV relativeFrom="paragraph">
                    <wp:posOffset>20464</wp:posOffset>
                  </wp:positionV>
                  <wp:extent cx="4348524" cy="3062377"/>
                  <wp:effectExtent l="0" t="0" r="0" b="508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0" cy="306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21DE" w:rsidRPr="00765774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PET láhev</w:t>
            </w:r>
            <w:r w:rsidR="008621DE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se v</w:t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="008621DE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přírodě</w:t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br/>
            </w:r>
            <w:r w:rsidR="008621DE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rozkládá </w:t>
            </w:r>
            <w:r w:rsidR="00630C09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______________</w:t>
            </w:r>
            <w:r w:rsidR="008621DE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let.</w:t>
            </w:r>
          </w:p>
          <w:p w14:paraId="7BEF5931" w14:textId="77777777" w:rsidR="008621DE" w:rsidRPr="00765774" w:rsidRDefault="008621DE" w:rsidP="00B12AFE">
            <w:pPr>
              <w:pStyle w:val="Standard"/>
              <w:numPr>
                <w:ilvl w:val="0"/>
                <w:numId w:val="10"/>
              </w:numPr>
              <w:spacing w:after="120" w:line="360" w:lineRule="auto"/>
              <w:ind w:left="426" w:right="62" w:hanging="284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765774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Papír</w:t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se v přírodě </w:t>
            </w:r>
            <w:r w:rsidR="00B12AFE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br/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rozkládá </w:t>
            </w:r>
            <w:r w:rsidR="00630C09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______________</w:t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let.</w:t>
            </w:r>
          </w:p>
          <w:p w14:paraId="283DB40C" w14:textId="77777777" w:rsidR="008621DE" w:rsidRPr="00765774" w:rsidRDefault="008621DE" w:rsidP="00B12AFE">
            <w:pPr>
              <w:pStyle w:val="Standard"/>
              <w:numPr>
                <w:ilvl w:val="0"/>
                <w:numId w:val="10"/>
              </w:numPr>
              <w:spacing w:after="120" w:line="360" w:lineRule="auto"/>
              <w:ind w:left="426" w:right="62" w:hanging="284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Běžná jednorázová </w:t>
            </w:r>
            <w:r w:rsidR="00B12AFE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br/>
            </w:r>
            <w:r w:rsidRPr="00765774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dětská plenka</w:t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se v přírodě </w:t>
            </w:r>
            <w:r w:rsidR="00B12AFE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br/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rozkládá </w:t>
            </w:r>
            <w:r w:rsidR="00630C09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______________</w:t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let.</w:t>
            </w:r>
          </w:p>
          <w:p w14:paraId="623104F4" w14:textId="77777777" w:rsidR="008621DE" w:rsidRPr="00765774" w:rsidRDefault="008621DE" w:rsidP="00B12AFE">
            <w:pPr>
              <w:pStyle w:val="Standard"/>
              <w:numPr>
                <w:ilvl w:val="0"/>
                <w:numId w:val="10"/>
              </w:numPr>
              <w:spacing w:after="120" w:line="360" w:lineRule="auto"/>
              <w:ind w:left="426" w:right="62" w:hanging="284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765774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Kožená bota</w:t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se v přírodě </w:t>
            </w:r>
            <w:r w:rsidR="00B12AFE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br/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rozkládá </w:t>
            </w:r>
            <w:r w:rsidR="00630C09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______________</w:t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let.</w:t>
            </w:r>
          </w:p>
          <w:p w14:paraId="0D97E141" w14:textId="77777777" w:rsidR="008621DE" w:rsidRPr="00765774" w:rsidRDefault="00B12AFE" w:rsidP="00B12AFE">
            <w:pPr>
              <w:pStyle w:val="Standard"/>
              <w:numPr>
                <w:ilvl w:val="0"/>
                <w:numId w:val="10"/>
              </w:numPr>
              <w:spacing w:line="360" w:lineRule="auto"/>
              <w:ind w:left="426" w:right="62" w:hanging="284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765774">
              <w:rPr>
                <w:rFonts w:ascii="Source Sans Pro" w:eastAsia="Source Sans Pro" w:hAnsi="Source Sans Pro" w:cs="Source Sans Pro"/>
                <w:b/>
                <w:noProof/>
                <w:kern w:val="0"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FF3E2B" wp14:editId="0200DB81">
                      <wp:simplePos x="0" y="0"/>
                      <wp:positionH relativeFrom="column">
                        <wp:posOffset>3954145</wp:posOffset>
                      </wp:positionH>
                      <wp:positionV relativeFrom="paragraph">
                        <wp:posOffset>269875</wp:posOffset>
                      </wp:positionV>
                      <wp:extent cx="1431925" cy="635"/>
                      <wp:effectExtent l="0" t="0" r="0" b="6350"/>
                      <wp:wrapNone/>
                      <wp:docPr id="24" name="Textové po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192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89DA116" w14:textId="77777777" w:rsidR="00630C09" w:rsidRPr="00F47FC1" w:rsidRDefault="00630C09" w:rsidP="00630C09">
                                  <w:pPr>
                                    <w:pStyle w:val="Titulek"/>
                                    <w:spacing w:after="0"/>
                                    <w:rPr>
                                      <w:noProof/>
                                      <w:color w:val="004A82"/>
                                      <w:sz w:val="20"/>
                                      <w:szCs w:val="20"/>
                                    </w:rPr>
                                  </w:pPr>
                                  <w:r w:rsidRPr="00F47FC1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Obr.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F47FC1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Pr="00F47FC1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Toulcův</w:t>
                                  </w:r>
                                  <w:proofErr w:type="spellEnd"/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dvůr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FF3E2B" id="Textové pole 24" o:spid="_x0000_s1030" type="#_x0000_t202" style="position:absolute;left:0;text-align:left;margin-left:311.35pt;margin-top:21.25pt;width:112.75pt;height: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" stroked="f">
                      <v:textbox style="mso-fit-shape-to-text:t" inset="0,0,0,0">
                        <w:txbxContent>
                          <w:p w14:paraId="689DA116" w14:textId="77777777" w:rsidR="00630C09" w:rsidRPr="00F47FC1" w:rsidRDefault="00630C09" w:rsidP="00630C09">
                            <w:pPr>
                              <w:pStyle w:val="Titulek"/>
                              <w:spacing w:after="0"/>
                              <w:rPr>
                                <w:noProof/>
                                <w:color w:val="004A82"/>
                                <w:sz w:val="20"/>
                                <w:szCs w:val="20"/>
                              </w:rPr>
                            </w:pPr>
                            <w:r w:rsidRPr="00F47FC1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Obr.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5</w:t>
                            </w:r>
                            <w:r w:rsidRPr="00F47FC1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–</w:t>
                            </w:r>
                            <w:r w:rsidRPr="00F47FC1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Toulcův</w:t>
                            </w:r>
                            <w:proofErr w:type="spellEnd"/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dvůr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21DE" w:rsidRPr="00765774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Polystyren</w:t>
            </w:r>
            <w:r w:rsidR="008621DE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se v přírodě </w:t>
            </w:r>
            <w:r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br/>
            </w:r>
            <w:r w:rsidR="008621DE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rozkládá </w:t>
            </w:r>
            <w:r w:rsidR="00630C09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______________</w:t>
            </w:r>
            <w:r w:rsidR="008621DE" w:rsidRPr="00765774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 let.</w:t>
            </w:r>
          </w:p>
          <w:p w14:paraId="16A94193" w14:textId="77777777" w:rsidR="00630C09" w:rsidRPr="00765774" w:rsidRDefault="00630C09" w:rsidP="00151FAB">
            <w:pPr>
              <w:pStyle w:val="Standard"/>
              <w:rPr>
                <w:color w:val="000000"/>
              </w:rPr>
            </w:pPr>
          </w:p>
          <w:p w14:paraId="76455866" w14:textId="77777777" w:rsidR="008621DE" w:rsidRDefault="008621DE" w:rsidP="00151FAB">
            <w:pPr>
              <w:pStyle w:val="Standard"/>
              <w:rPr>
                <w:color w:val="000000"/>
              </w:rPr>
            </w:pPr>
          </w:p>
          <w:p w14:paraId="5D5D4381" w14:textId="77777777" w:rsidR="00765774" w:rsidRDefault="00765774" w:rsidP="00151FAB">
            <w:pPr>
              <w:pStyle w:val="Standard"/>
              <w:rPr>
                <w:color w:val="000000"/>
              </w:rPr>
            </w:pPr>
          </w:p>
          <w:p w14:paraId="5DF38ED8" w14:textId="77777777" w:rsidR="00765774" w:rsidRDefault="00765774" w:rsidP="00151FAB">
            <w:pPr>
              <w:pStyle w:val="Standard"/>
              <w:rPr>
                <w:color w:val="000000"/>
              </w:rPr>
            </w:pPr>
          </w:p>
          <w:p w14:paraId="63BBCC48" w14:textId="77777777" w:rsidR="00765774" w:rsidRDefault="00765774" w:rsidP="00151FAB">
            <w:pPr>
              <w:pStyle w:val="Standard"/>
              <w:rPr>
                <w:color w:val="000000"/>
              </w:rPr>
            </w:pPr>
          </w:p>
          <w:p w14:paraId="3698E1DD" w14:textId="77777777" w:rsidR="00765774" w:rsidRPr="00765774" w:rsidRDefault="00765774" w:rsidP="00151FAB">
            <w:pPr>
              <w:pStyle w:val="Standard"/>
              <w:rPr>
                <w:color w:val="000000"/>
              </w:rPr>
            </w:pPr>
          </w:p>
          <w:p w14:paraId="221DB0DB" w14:textId="77777777" w:rsidR="008621DE" w:rsidRPr="00EA1B27" w:rsidRDefault="008621DE" w:rsidP="00630C09">
            <w:pPr>
              <w:pStyle w:val="Standard"/>
              <w:numPr>
                <w:ilvl w:val="0"/>
                <w:numId w:val="7"/>
              </w:numPr>
              <w:tabs>
                <w:tab w:val="left" w:pos="421"/>
              </w:tabs>
              <w:ind w:left="142"/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</w:pPr>
            <w:r w:rsidRPr="009556A3">
              <w:rPr>
                <w:rFonts w:ascii="Source Sans Pro" w:eastAsia="Source Sans Pro" w:hAnsi="Source Sans Pro" w:cs="Source Sans Pro"/>
                <w:b/>
                <w:color w:val="006600"/>
                <w:kern w:val="0"/>
                <w:lang w:eastAsia="cs-CZ" w:bidi="ar-SA"/>
              </w:rPr>
              <w:t>Vypište nebo nakreslete</w:t>
            </w:r>
            <w:r w:rsidRPr="00EA1B27">
              <w:rPr>
                <w:rFonts w:ascii="Source Sans Pro" w:eastAsia="Source Sans Pro" w:hAnsi="Source Sans Pro" w:cs="Source Sans Pro"/>
                <w:b/>
                <w:color w:val="006600"/>
                <w:kern w:val="0"/>
                <w:lang w:eastAsia="cs-CZ" w:bidi="ar-SA"/>
              </w:rPr>
              <w:t xml:space="preserve"> </w:t>
            </w:r>
            <w:r w:rsidRPr="00EA1B27">
              <w:rPr>
                <w:rFonts w:ascii="Source Sans Pro" w:eastAsia="Source Sans Pro" w:hAnsi="Source Sans Pro" w:cs="Source Sans Pro"/>
                <w:b/>
                <w:kern w:val="0"/>
                <w:u w:val="single"/>
                <w:lang w:eastAsia="cs-CZ" w:bidi="ar-SA"/>
              </w:rPr>
              <w:t>pět druhů zvířat</w:t>
            </w:r>
            <w:r w:rsidRPr="00EA1B27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, která si můžete v </w:t>
            </w:r>
            <w:proofErr w:type="spellStart"/>
            <w:r w:rsidRPr="00EA1B27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Toulcově</w:t>
            </w:r>
            <w:proofErr w:type="spellEnd"/>
            <w:r w:rsidRPr="00EA1B27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 xml:space="preserve"> dvoře prohlédnout</w:t>
            </w:r>
            <w:r w:rsidR="00765774" w:rsidRPr="00EA1B27">
              <w:rPr>
                <w:rFonts w:ascii="Source Sans Pro" w:eastAsia="Source Sans Pro" w:hAnsi="Source Sans Pro" w:cs="Source Sans Pro"/>
                <w:b/>
                <w:kern w:val="0"/>
                <w:lang w:eastAsia="cs-CZ" w:bidi="ar-SA"/>
              </w:rPr>
              <w:t>:</w:t>
            </w:r>
          </w:p>
          <w:tbl>
            <w:tblPr>
              <w:tblpPr w:leftFromText="141" w:rightFromText="141" w:vertAnchor="text" w:horzAnchor="margin" w:tblpXSpec="center" w:tblpY="314"/>
              <w:tblOverlap w:val="never"/>
              <w:tblW w:w="10617" w:type="dxa"/>
              <w:tblBorders>
                <w:top w:val="single" w:sz="12" w:space="0" w:color="006600"/>
                <w:left w:val="single" w:sz="12" w:space="0" w:color="006600"/>
                <w:bottom w:val="single" w:sz="12" w:space="0" w:color="006600"/>
                <w:right w:val="single" w:sz="12" w:space="0" w:color="006600"/>
                <w:insideH w:val="single" w:sz="12" w:space="0" w:color="006600"/>
                <w:insideV w:val="single" w:sz="12" w:space="0" w:color="0066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116"/>
              <w:gridCol w:w="2117"/>
              <w:gridCol w:w="2117"/>
              <w:gridCol w:w="2117"/>
              <w:gridCol w:w="2150"/>
            </w:tblGrid>
            <w:tr w:rsidR="00B12AFE" w:rsidRPr="00765774" w14:paraId="49D005E4" w14:textId="77777777" w:rsidTr="00B12AFE">
              <w:trPr>
                <w:trHeight w:val="1920"/>
              </w:trPr>
              <w:tc>
                <w:tcPr>
                  <w:tcW w:w="211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681685AB" w14:textId="77777777" w:rsidR="00B12AFE" w:rsidRPr="00765774" w:rsidRDefault="00B12AFE" w:rsidP="00737C7F">
                  <w:pPr>
                    <w:pStyle w:val="TableContents"/>
                  </w:pPr>
                </w:p>
                <w:p w14:paraId="4312CF3B" w14:textId="77777777" w:rsidR="00B12AFE" w:rsidRPr="00765774" w:rsidRDefault="00B12AFE" w:rsidP="00737C7F">
                  <w:pPr>
                    <w:pStyle w:val="TableContents"/>
                  </w:pPr>
                </w:p>
                <w:p w14:paraId="43A4E9AB" w14:textId="77777777" w:rsidR="00B12AFE" w:rsidRPr="00765774" w:rsidRDefault="00B12AFE" w:rsidP="00B12AFE">
                  <w:pPr>
                    <w:pStyle w:val="TableContents"/>
                    <w:ind w:left="72"/>
                  </w:pPr>
                </w:p>
                <w:p w14:paraId="28A519CB" w14:textId="77777777" w:rsidR="00B12AFE" w:rsidRPr="00765774" w:rsidRDefault="00B12AFE" w:rsidP="00737C7F">
                  <w:pPr>
                    <w:pStyle w:val="TableContents"/>
                  </w:pPr>
                </w:p>
                <w:p w14:paraId="60DB3DF6" w14:textId="77777777" w:rsidR="00B12AFE" w:rsidRPr="00765774" w:rsidRDefault="00B12AFE" w:rsidP="00737C7F">
                  <w:pPr>
                    <w:pStyle w:val="TableContents"/>
                  </w:pPr>
                </w:p>
                <w:p w14:paraId="55E4EF91" w14:textId="77777777" w:rsidR="00B12AFE" w:rsidRPr="00765774" w:rsidRDefault="00B12AFE" w:rsidP="00737C7F">
                  <w:pPr>
                    <w:pStyle w:val="TableContents"/>
                  </w:pPr>
                </w:p>
              </w:tc>
              <w:tc>
                <w:tcPr>
                  <w:tcW w:w="2117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4AC7686A" w14:textId="77777777" w:rsidR="00B12AFE" w:rsidRPr="00765774" w:rsidRDefault="00B12AFE" w:rsidP="00737C7F">
                  <w:pPr>
                    <w:pStyle w:val="TableContents"/>
                  </w:pPr>
                </w:p>
              </w:tc>
              <w:tc>
                <w:tcPr>
                  <w:tcW w:w="2117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5EFD8312" w14:textId="77777777" w:rsidR="00B12AFE" w:rsidRPr="00765774" w:rsidRDefault="00B12AFE" w:rsidP="00737C7F">
                  <w:pPr>
                    <w:pStyle w:val="TableContents"/>
                  </w:pPr>
                </w:p>
              </w:tc>
              <w:tc>
                <w:tcPr>
                  <w:tcW w:w="2117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3E9A3E34" w14:textId="77777777" w:rsidR="00B12AFE" w:rsidRPr="00765774" w:rsidRDefault="00B12AFE" w:rsidP="00737C7F">
                  <w:pPr>
                    <w:pStyle w:val="TableContents"/>
                  </w:pPr>
                </w:p>
              </w:tc>
              <w:tc>
                <w:tcPr>
                  <w:tcW w:w="2150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3E51239D" w14:textId="77777777" w:rsidR="00B12AFE" w:rsidRPr="00765774" w:rsidRDefault="00B12AFE" w:rsidP="00737C7F">
                  <w:pPr>
                    <w:pStyle w:val="TableContents"/>
                    <w:ind w:right="-859"/>
                  </w:pPr>
                </w:p>
              </w:tc>
            </w:tr>
          </w:tbl>
          <w:p w14:paraId="4C7EDD16" w14:textId="77777777" w:rsidR="00630C09" w:rsidRPr="00765774" w:rsidRDefault="00630C09" w:rsidP="00630C09">
            <w:pPr>
              <w:pStyle w:val="Standard"/>
              <w:tabs>
                <w:tab w:val="left" w:pos="421"/>
              </w:tabs>
              <w:rPr>
                <w:color w:val="000000"/>
              </w:rPr>
            </w:pPr>
          </w:p>
          <w:p w14:paraId="39F465FE" w14:textId="77777777" w:rsidR="00630C09" w:rsidRPr="00765774" w:rsidRDefault="00B12AFE" w:rsidP="00630C09">
            <w:pPr>
              <w:pStyle w:val="Standard"/>
              <w:tabs>
                <w:tab w:val="left" w:pos="421"/>
              </w:tabs>
              <w:rPr>
                <w:color w:val="000000"/>
              </w:rPr>
            </w:pPr>
            <w:r w:rsidRPr="00765774">
              <w:rPr>
                <w:i/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5F19C35" wp14:editId="51028DDF">
                      <wp:simplePos x="0" y="0"/>
                      <wp:positionH relativeFrom="column">
                        <wp:posOffset>4685665</wp:posOffset>
                      </wp:positionH>
                      <wp:positionV relativeFrom="paragraph">
                        <wp:posOffset>1674495</wp:posOffset>
                      </wp:positionV>
                      <wp:extent cx="2019300" cy="1854200"/>
                      <wp:effectExtent l="0" t="0" r="19050" b="12700"/>
                      <wp:wrapSquare wrapText="bothSides"/>
                      <wp:docPr id="30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185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954F9A" w14:textId="77777777" w:rsidR="008621DE" w:rsidRPr="00B12AFE" w:rsidRDefault="008621D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12AFE">
                                    <w:rPr>
                                      <w:sz w:val="24"/>
                                      <w:szCs w:val="24"/>
                                    </w:rPr>
                                    <w:t>Razítko infocentra:</w:t>
                                  </w:r>
                                </w:p>
                                <w:p w14:paraId="2A1BCFC5" w14:textId="77777777" w:rsidR="008621DE" w:rsidRDefault="008621DE"/>
                                <w:p w14:paraId="07FE76B0" w14:textId="77777777" w:rsidR="008621DE" w:rsidRDefault="008621DE"/>
                                <w:p w14:paraId="481BE14E" w14:textId="77777777" w:rsidR="008621DE" w:rsidRDefault="008621DE"/>
                                <w:p w14:paraId="709F3CFB" w14:textId="77777777" w:rsidR="008621DE" w:rsidRDefault="008621DE"/>
                                <w:p w14:paraId="27F36C9C" w14:textId="77777777" w:rsidR="008621DE" w:rsidRDefault="008621DE"/>
                                <w:p w14:paraId="409A673A" w14:textId="77777777" w:rsidR="008621DE" w:rsidRDefault="008621D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19C35" id="Textové pole 2" o:spid="_x0000_s1031" type="#_x0000_t202" style="position:absolute;margin-left:368.95pt;margin-top:131.85pt;width:159pt;height:14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">
                      <v:textbox>
                        <w:txbxContent>
                          <w:p w14:paraId="7B954F9A" w14:textId="77777777" w:rsidR="008621DE" w:rsidRPr="00B12AFE" w:rsidRDefault="008621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12AFE">
                              <w:rPr>
                                <w:sz w:val="24"/>
                                <w:szCs w:val="24"/>
                              </w:rPr>
                              <w:t>Razítko infocentra:</w:t>
                            </w:r>
                          </w:p>
                          <w:p w14:paraId="2A1BCFC5" w14:textId="77777777" w:rsidR="008621DE" w:rsidRDefault="008621DE"/>
                          <w:p w14:paraId="07FE76B0" w14:textId="77777777" w:rsidR="008621DE" w:rsidRDefault="008621DE"/>
                          <w:p w14:paraId="481BE14E" w14:textId="77777777" w:rsidR="008621DE" w:rsidRDefault="008621DE"/>
                          <w:p w14:paraId="709F3CFB" w14:textId="77777777" w:rsidR="008621DE" w:rsidRDefault="008621DE"/>
                          <w:p w14:paraId="27F36C9C" w14:textId="77777777" w:rsidR="008621DE" w:rsidRDefault="008621DE"/>
                          <w:p w14:paraId="409A673A" w14:textId="77777777" w:rsidR="008621DE" w:rsidRDefault="008621D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FF9824F" w14:textId="77777777" w:rsidR="008621DE" w:rsidRPr="00765774" w:rsidRDefault="008621DE" w:rsidP="00151FAB">
            <w:pPr>
              <w:pStyle w:val="Standard"/>
              <w:rPr>
                <w:color w:val="000000"/>
              </w:rPr>
            </w:pPr>
          </w:p>
          <w:p w14:paraId="52090403" w14:textId="77777777" w:rsidR="008621DE" w:rsidRPr="00EA1B27" w:rsidRDefault="008621DE" w:rsidP="00B12AFE">
            <w:pPr>
              <w:pStyle w:val="Standard"/>
              <w:numPr>
                <w:ilvl w:val="0"/>
                <w:numId w:val="7"/>
              </w:numPr>
              <w:tabs>
                <w:tab w:val="left" w:pos="426"/>
              </w:tabs>
              <w:ind w:left="142"/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</w:pPr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  <w:t>V 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u w:val="single"/>
                <w:lang w:eastAsia="cs-CZ" w:bidi="ar-SA"/>
              </w:rPr>
              <w:t xml:space="preserve">infocentru </w:t>
            </w:r>
            <w:proofErr w:type="spellStart"/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u w:val="single"/>
                <w:lang w:eastAsia="cs-CZ" w:bidi="ar-SA"/>
              </w:rPr>
              <w:t>Toulcova</w:t>
            </w:r>
            <w:proofErr w:type="spellEnd"/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u w:val="single"/>
                <w:lang w:eastAsia="cs-CZ" w:bidi="ar-SA"/>
              </w:rPr>
              <w:t xml:space="preserve"> dvora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  <w:t xml:space="preserve"> si do rámečku níže 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color w:val="006600"/>
                <w:kern w:val="0"/>
                <w:lang w:eastAsia="cs-CZ" w:bidi="ar-SA"/>
              </w:rPr>
              <w:t>dejte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  <w:t xml:space="preserve"> 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color w:val="006600"/>
                <w:kern w:val="0"/>
                <w:lang w:eastAsia="cs-CZ" w:bidi="ar-SA"/>
              </w:rPr>
              <w:t>jejich razítko</w:t>
            </w:r>
            <w:r w:rsidRPr="00EA1B27">
              <w:rPr>
                <w:rFonts w:ascii="Source Sans Pro" w:eastAsia="Source Sans Pro" w:hAnsi="Source Sans Pro" w:cs="Source Sans Pro"/>
                <w:b/>
                <w:bCs/>
                <w:kern w:val="0"/>
                <w:lang w:eastAsia="cs-CZ" w:bidi="ar-SA"/>
              </w:rPr>
              <w:t>.</w:t>
            </w:r>
          </w:p>
          <w:p w14:paraId="3EEBD5E9" w14:textId="77777777" w:rsidR="008621DE" w:rsidRPr="00765774" w:rsidRDefault="008621DE" w:rsidP="00151FAB">
            <w:pPr>
              <w:pStyle w:val="Standard"/>
              <w:rPr>
                <w:color w:val="000000"/>
              </w:rPr>
            </w:pPr>
          </w:p>
          <w:p w14:paraId="787A17EB" w14:textId="77777777" w:rsidR="00B12AFE" w:rsidRPr="00765774" w:rsidRDefault="00B12AFE" w:rsidP="00151FAB">
            <w:pPr>
              <w:pStyle w:val="Standard"/>
              <w:rPr>
                <w:color w:val="000000"/>
              </w:rPr>
            </w:pPr>
          </w:p>
          <w:p w14:paraId="7EF48F20" w14:textId="77777777" w:rsidR="00B12AFE" w:rsidRPr="00765774" w:rsidRDefault="00B12AFE" w:rsidP="00151FAB">
            <w:pPr>
              <w:pStyle w:val="Standard"/>
              <w:rPr>
                <w:color w:val="000000"/>
              </w:rPr>
            </w:pPr>
          </w:p>
          <w:p w14:paraId="0723A91A" w14:textId="77777777" w:rsidR="00B12AFE" w:rsidRPr="00765774" w:rsidRDefault="00B12AFE" w:rsidP="00151FAB">
            <w:pPr>
              <w:pStyle w:val="Standard"/>
              <w:rPr>
                <w:color w:val="000000"/>
              </w:rPr>
            </w:pPr>
          </w:p>
          <w:p w14:paraId="7E1B0243" w14:textId="77777777" w:rsidR="008621DE" w:rsidRPr="00EA1B27" w:rsidRDefault="008621DE" w:rsidP="00B12AFE">
            <w:pPr>
              <w:ind w:left="142"/>
              <w:rPr>
                <w:iCs/>
                <w:sz w:val="24"/>
                <w:szCs w:val="24"/>
              </w:rPr>
            </w:pPr>
            <w:r w:rsidRPr="00EA1B27">
              <w:rPr>
                <w:iCs/>
                <w:sz w:val="24"/>
                <w:szCs w:val="24"/>
              </w:rPr>
              <w:t>V </w:t>
            </w:r>
            <w:proofErr w:type="spellStart"/>
            <w:r w:rsidRPr="00EA1B27">
              <w:rPr>
                <w:iCs/>
                <w:sz w:val="24"/>
                <w:szCs w:val="24"/>
              </w:rPr>
              <w:t>Toulcově</w:t>
            </w:r>
            <w:proofErr w:type="spellEnd"/>
            <w:r w:rsidRPr="00EA1B27">
              <w:rPr>
                <w:iCs/>
                <w:sz w:val="24"/>
                <w:szCs w:val="24"/>
              </w:rPr>
              <w:t xml:space="preserve"> dvoře se nezapomeňte jít podívat také do </w:t>
            </w:r>
            <w:r w:rsidRPr="00EA1B27">
              <w:rPr>
                <w:b/>
                <w:iCs/>
                <w:sz w:val="24"/>
                <w:szCs w:val="24"/>
              </w:rPr>
              <w:t>spodní části</w:t>
            </w:r>
            <w:r w:rsidRPr="00EA1B27">
              <w:rPr>
                <w:iCs/>
                <w:sz w:val="24"/>
                <w:szCs w:val="24"/>
              </w:rPr>
              <w:t xml:space="preserve">, kde se nachází </w:t>
            </w:r>
            <w:r w:rsidRPr="00EA1B27">
              <w:rPr>
                <w:b/>
                <w:iCs/>
                <w:color w:val="004A82"/>
                <w:sz w:val="24"/>
                <w:szCs w:val="24"/>
              </w:rPr>
              <w:t>mokřad</w:t>
            </w:r>
            <w:r w:rsidRPr="00EA1B27">
              <w:rPr>
                <w:iCs/>
                <w:sz w:val="24"/>
                <w:szCs w:val="24"/>
              </w:rPr>
              <w:t>, který jste pozorovali při cestě podél Botiče. V oblasti mokřadu je pro návštěvníky připravena naučná stezka.</w:t>
            </w:r>
          </w:p>
          <w:p w14:paraId="6D32D0E7" w14:textId="77777777" w:rsidR="00B12AFE" w:rsidRPr="00765774" w:rsidRDefault="00B12AFE">
            <w:pPr>
              <w:rPr>
                <w:i/>
                <w:sz w:val="24"/>
                <w:szCs w:val="24"/>
              </w:rPr>
            </w:pPr>
          </w:p>
          <w:p w14:paraId="518524D4" w14:textId="77777777" w:rsidR="008621DE" w:rsidRPr="00765774" w:rsidRDefault="008621DE"/>
        </w:tc>
      </w:tr>
    </w:tbl>
    <w:p w14:paraId="447B3BA4" w14:textId="77777777" w:rsidR="000D0E4D" w:rsidRPr="00765774" w:rsidRDefault="00A73618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 w:rsidRPr="00765774"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lastRenderedPageBreak/>
        <w:t>Autor: Veronika Kopřivová</w:t>
      </w:r>
      <w:bookmarkStart w:id="1" w:name="_heading=h.gjdgxs" w:colFirst="0" w:colLast="0"/>
      <w:bookmarkEnd w:id="1"/>
    </w:p>
    <w:sectPr w:rsidR="000D0E4D" w:rsidRPr="00765774" w:rsidSect="008621DE">
      <w:headerReference w:type="default" r:id="rId20"/>
      <w:pgSz w:w="11906" w:h="16838"/>
      <w:pgMar w:top="340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01C6EC" w14:textId="77777777" w:rsidR="00C4305F" w:rsidRDefault="00C4305F">
      <w:r>
        <w:separator/>
      </w:r>
    </w:p>
  </w:endnote>
  <w:endnote w:type="continuationSeparator" w:id="0">
    <w:p w14:paraId="38A9A30E" w14:textId="77777777" w:rsidR="00C4305F" w:rsidRDefault="00C43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FD70D" w14:textId="77777777" w:rsidR="00C4305F" w:rsidRDefault="00C4305F">
      <w:r>
        <w:separator/>
      </w:r>
    </w:p>
  </w:footnote>
  <w:footnote w:type="continuationSeparator" w:id="0">
    <w:p w14:paraId="6C726B09" w14:textId="77777777" w:rsidR="00C4305F" w:rsidRDefault="00C43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B9F27" w14:textId="77777777" w:rsidR="000D0E4D" w:rsidRDefault="00B32AF3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1459124" wp14:editId="04DDDD29">
          <wp:simplePos x="0" y="0"/>
          <wp:positionH relativeFrom="column">
            <wp:posOffset>6644005</wp:posOffset>
          </wp:positionH>
          <wp:positionV relativeFrom="paragraph">
            <wp:posOffset>10160</wp:posOffset>
          </wp:positionV>
          <wp:extent cx="509905" cy="594995"/>
          <wp:effectExtent l="0" t="0" r="4445" b="0"/>
          <wp:wrapSquare wrapText="bothSides" distT="114300" distB="114300" distL="114300" distR="11430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1"/>
      <w:tblW w:w="9915" w:type="dxa"/>
      <w:tblInd w:w="-9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0D0E4D" w14:paraId="102EB662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1358A36" w14:textId="77777777" w:rsidR="00B32AF3" w:rsidRDefault="00B32AF3">
          <w:pPr>
            <w:rPr>
              <w:b/>
            </w:rPr>
          </w:pPr>
        </w:p>
        <w:p w14:paraId="3E041ACD" w14:textId="77777777" w:rsidR="00BB31C5" w:rsidRDefault="00BB31C5">
          <w:pPr>
            <w:rPr>
              <w:b/>
            </w:rPr>
          </w:pPr>
          <w:r>
            <w:rPr>
              <w:b/>
            </w:rPr>
            <w:t>PUTOVÁNÍ PODÉL BOTIČE</w:t>
          </w:r>
        </w:p>
        <w:p w14:paraId="3E84F481" w14:textId="77777777" w:rsidR="000D0E4D" w:rsidRDefault="00F46AF6" w:rsidP="00454AA8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</w:t>
          </w:r>
          <w:r w:rsidR="00454AA8">
            <w:rPr>
              <w:color w:val="666666"/>
              <w:sz w:val="20"/>
              <w:szCs w:val="20"/>
            </w:rPr>
            <w:t>k vycházce</w:t>
          </w:r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DA4BE07" w14:textId="77777777" w:rsidR="00B32AF3" w:rsidRDefault="00B32AF3">
          <w:pPr>
            <w:jc w:val="right"/>
          </w:pPr>
        </w:p>
        <w:p w14:paraId="041AB8C3" w14:textId="77777777" w:rsidR="000D0E4D" w:rsidRDefault="00B1110D" w:rsidP="00B32AF3">
          <w:pPr>
            <w:jc w:val="center"/>
          </w:pPr>
          <w:r>
            <w:t>Jméno</w:t>
          </w:r>
          <w:r w:rsidR="00F46AF6">
            <w:t>:</w:t>
          </w:r>
        </w:p>
      </w:tc>
    </w:tr>
  </w:tbl>
  <w:p w14:paraId="6B178126" w14:textId="77777777" w:rsidR="000D0E4D" w:rsidRDefault="000D0E4D" w:rsidP="008621DE">
    <w:pPr>
      <w:tabs>
        <w:tab w:val="left" w:pos="720"/>
        <w:tab w:val="left" w:pos="1440"/>
        <w:tab w:val="left" w:pos="2160"/>
        <w:tab w:val="left" w:pos="90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F5513"/>
    <w:multiLevelType w:val="multilevel"/>
    <w:tmpl w:val="E398EF64"/>
    <w:lvl w:ilvl="0">
      <w:start w:val="8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0FC40388"/>
    <w:multiLevelType w:val="multilevel"/>
    <w:tmpl w:val="55AE8718"/>
    <w:lvl w:ilvl="0">
      <w:start w:val="2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1B7A46AD"/>
    <w:multiLevelType w:val="hybridMultilevel"/>
    <w:tmpl w:val="17904E0C"/>
    <w:lvl w:ilvl="0" w:tplc="0405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069225D"/>
    <w:multiLevelType w:val="multilevel"/>
    <w:tmpl w:val="F1D29A2A"/>
    <w:lvl w:ilvl="0">
      <w:start w:val="3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26BB15AD"/>
    <w:multiLevelType w:val="hybridMultilevel"/>
    <w:tmpl w:val="519C20A4"/>
    <w:lvl w:ilvl="0" w:tplc="1BB413F0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B79B1"/>
    <w:multiLevelType w:val="hybridMultilevel"/>
    <w:tmpl w:val="1CC2A3D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E701B"/>
    <w:multiLevelType w:val="multilevel"/>
    <w:tmpl w:val="35C2E078"/>
    <w:lvl w:ilvl="0">
      <w:start w:val="7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 w15:restartNumberingAfterBreak="0">
    <w:nsid w:val="55237750"/>
    <w:multiLevelType w:val="multilevel"/>
    <w:tmpl w:val="22543B3A"/>
    <w:lvl w:ilvl="0">
      <w:start w:val="6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59A55D7C"/>
    <w:multiLevelType w:val="multilevel"/>
    <w:tmpl w:val="2E42184C"/>
    <w:lvl w:ilvl="0">
      <w:start w:val="6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63E10AE5"/>
    <w:multiLevelType w:val="multilevel"/>
    <w:tmpl w:val="5BEA7E2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7"/>
  </w:num>
  <w:num w:numId="5">
    <w:abstractNumId w:val="8"/>
  </w:num>
  <w:num w:numId="6">
    <w:abstractNumId w:val="6"/>
  </w:num>
  <w:num w:numId="7">
    <w:abstractNumId w:val="0"/>
  </w:num>
  <w:num w:numId="8">
    <w:abstractNumId w:val="4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0E4D"/>
    <w:rsid w:val="00015298"/>
    <w:rsid w:val="000706B4"/>
    <w:rsid w:val="000D0E4D"/>
    <w:rsid w:val="000D21F3"/>
    <w:rsid w:val="00151FAB"/>
    <w:rsid w:val="0018344F"/>
    <w:rsid w:val="00197A2A"/>
    <w:rsid w:val="00211AAC"/>
    <w:rsid w:val="00234473"/>
    <w:rsid w:val="002950C0"/>
    <w:rsid w:val="002D0858"/>
    <w:rsid w:val="00454AA8"/>
    <w:rsid w:val="00497465"/>
    <w:rsid w:val="004A0CA0"/>
    <w:rsid w:val="004A670D"/>
    <w:rsid w:val="004F11CA"/>
    <w:rsid w:val="004F51EE"/>
    <w:rsid w:val="00586E81"/>
    <w:rsid w:val="00593924"/>
    <w:rsid w:val="005F04DF"/>
    <w:rsid w:val="00630C09"/>
    <w:rsid w:val="00672D04"/>
    <w:rsid w:val="00697F54"/>
    <w:rsid w:val="006C29DD"/>
    <w:rsid w:val="006D6968"/>
    <w:rsid w:val="00765774"/>
    <w:rsid w:val="00772E03"/>
    <w:rsid w:val="007770C3"/>
    <w:rsid w:val="007E2EE6"/>
    <w:rsid w:val="008146E2"/>
    <w:rsid w:val="008367D6"/>
    <w:rsid w:val="008431B7"/>
    <w:rsid w:val="008621DE"/>
    <w:rsid w:val="00866B98"/>
    <w:rsid w:val="008823F2"/>
    <w:rsid w:val="009246B5"/>
    <w:rsid w:val="009556A3"/>
    <w:rsid w:val="009D623F"/>
    <w:rsid w:val="00A31C3D"/>
    <w:rsid w:val="00A73618"/>
    <w:rsid w:val="00A9484E"/>
    <w:rsid w:val="00AE0A3C"/>
    <w:rsid w:val="00AF062D"/>
    <w:rsid w:val="00B1110D"/>
    <w:rsid w:val="00B12AFE"/>
    <w:rsid w:val="00B32AF3"/>
    <w:rsid w:val="00B85C78"/>
    <w:rsid w:val="00BB31C5"/>
    <w:rsid w:val="00BE5A8B"/>
    <w:rsid w:val="00C4305F"/>
    <w:rsid w:val="00C54560"/>
    <w:rsid w:val="00C56188"/>
    <w:rsid w:val="00C86337"/>
    <w:rsid w:val="00C9753B"/>
    <w:rsid w:val="00D2387E"/>
    <w:rsid w:val="00E11204"/>
    <w:rsid w:val="00EA1B27"/>
    <w:rsid w:val="00EA1DDD"/>
    <w:rsid w:val="00F035E0"/>
    <w:rsid w:val="00F2408B"/>
    <w:rsid w:val="00F42364"/>
    <w:rsid w:val="00F46AF6"/>
    <w:rsid w:val="00F47FC1"/>
    <w:rsid w:val="00F7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D7599"/>
  <w15:docId w15:val="{2709EDB7-A10C-4762-B678-98C44E5A8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4">
    <w:name w:val="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table" w:customStyle="1" w:styleId="2">
    <w:name w:val="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rsid w:val="00A73618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361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3618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A73618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TableContents">
    <w:name w:val="Table Contents"/>
    <w:basedOn w:val="Standard"/>
    <w:rsid w:val="00151FAB"/>
    <w:pPr>
      <w:suppressLineNumbers/>
    </w:pPr>
  </w:style>
  <w:style w:type="table" w:styleId="Mkatabulky">
    <w:name w:val="Table Grid"/>
    <w:basedOn w:val="Normlntabulka"/>
    <w:uiPriority w:val="59"/>
    <w:rsid w:val="00B32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234473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74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edu.ceskatelevize.cz/video/10034-toulcuv-dvur-slavi-25-let?vsrc=vyhledavani&amp;vsrcid=Toulc%C5%AFv+dv%C5%AFr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https://edu.ceskatelevize.cz/video/9789-zabehlicky-ostrov?vsrc=vyhledavani&amp;vsrcid=z%C3%A1b%C4%9Bhlice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LL+7dRNur1UaHSVQ6rqTjSORpg==">AMUW2mV/KsoTUgKaWehy+e14ThNn+4iMNVj9IPT+qd0DQn16JcxTmSg1Garp9hp9jMduO5q+j/HiitXaOLziHbCNq0R6b0oph5H6pyvlsWPBJw6BfrQXDm3vrkiYaIMRQ1mclwYWBWqo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04DF564-43B2-41C9-8BBA-7A082318A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812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petr_kopriva</dc:creator>
  <cp:lastModifiedBy>Prosická Kamila</cp:lastModifiedBy>
  <cp:revision>8</cp:revision>
  <cp:lastPrinted>2021-06-28T09:59:00Z</cp:lastPrinted>
  <dcterms:created xsi:type="dcterms:W3CDTF">2021-06-06T12:26:00Z</dcterms:created>
  <dcterms:modified xsi:type="dcterms:W3CDTF">2021-06-28T09:59:00Z</dcterms:modified>
</cp:coreProperties>
</file>