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681E55F" w:rsidR="00FA405E" w:rsidRDefault="007758B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Jaroslav Vrchlický: Vánoce</w:t>
      </w:r>
    </w:p>
    <w:p w14:paraId="71DCD4C9" w14:textId="04BD0C6D" w:rsidR="00FA405E" w:rsidRDefault="00205FA9" w:rsidP="009D05FB">
      <w:pPr>
        <w:pStyle w:val="Popispracovnholistu"/>
        <w:rPr>
          <w:sz w:val="24"/>
        </w:rPr>
      </w:pPr>
      <w:r>
        <w:rPr>
          <w:sz w:val="24"/>
        </w:rPr>
        <w:t xml:space="preserve">Dílo Jaroslava Vrchlického je natolik obsáhlé, že bychom nejspíše těžko hledali nějaký námět, který se alespoň v jedné básni nevyskytuje. </w:t>
      </w:r>
      <w:r w:rsidR="003F58F6">
        <w:rPr>
          <w:sz w:val="24"/>
        </w:rPr>
        <w:t>Vánoce nevyjímaje…</w:t>
      </w:r>
      <w:r>
        <w:rPr>
          <w:sz w:val="24"/>
        </w:rPr>
        <w:t xml:space="preserve">  </w:t>
      </w:r>
    </w:p>
    <w:p w14:paraId="71DCE5BE" w14:textId="385A3E3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3F58F6">
        <w:rPr>
          <w:sz w:val="24"/>
        </w:rPr>
        <w:t>středních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776B29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0B7C64A" w:rsidR="00FA405E" w:rsidRDefault="003E4BC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2E3A414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4488180"/>
                <wp:effectExtent l="0" t="0" r="1143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448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742A" w14:textId="7B4974F2" w:rsidR="00C223E5" w:rsidRPr="00512C1B" w:rsidRDefault="007758BE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Hlas zvonů táhne nad závěji,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kdes v dálce tiše zaniká;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dnes všechny struny v srdci znějí,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neb mladost se jich dotýká.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Jak strom jen pohne haluzemi,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hned střásá </w:t>
                            </w:r>
                            <w:proofErr w:type="spellStart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ledné</w:t>
                            </w:r>
                            <w:proofErr w:type="spellEnd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krist'ály</w:t>
                            </w:r>
                            <w:proofErr w:type="spellEnd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rampouchy se střech visí k zemi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jak varhan velké </w:t>
                            </w:r>
                            <w:proofErr w:type="spellStart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píšt'aly</w:t>
                            </w:r>
                            <w:proofErr w:type="spellEnd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Zem jak by liliemi </w:t>
                            </w:r>
                            <w:proofErr w:type="spellStart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zkvetla</w:t>
                            </w:r>
                            <w:proofErr w:type="spellEnd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kam sníh </w:t>
                            </w:r>
                            <w:proofErr w:type="spellStart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pad</w:t>
                            </w:r>
                            <w:proofErr w:type="spellEnd"/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 tam se zachytil;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Bůh úsměv v tvářích, v oknech světla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 v nebi hvězdy rozsvítil.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 staré písně v duši znějí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 s nimi jdou sny jesliček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kol hlavy mé, jak ve závěji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hlas tratících se rolniček.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Můj duch zas tone v blaha moři,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vzdech srdcem táhne hluboce,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 zvony znějí, světla hoř</w:t>
                            </w:r>
                            <w:r w:rsidR="003F5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í 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-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Ó </w:t>
                            </w:r>
                            <w:r w:rsidR="003F5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V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ánoce! Ó </w:t>
                            </w:r>
                            <w:r w:rsidR="003F5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V</w:t>
                            </w:r>
                            <w:r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ánoce!</w:t>
                            </w:r>
                            <w:r w:rsid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J. Vrchlický: </w:t>
                            </w:r>
                            <w:r w:rsidR="00205FA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 život dal</w:t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353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" fillcolor="white [3201]" strokeweight=".5pt">
                <v:textbox>
                  <w:txbxContent>
                    <w:p w14:paraId="2D45742A" w14:textId="7B4974F2" w:rsidR="00C223E5" w:rsidRPr="00512C1B" w:rsidRDefault="007758BE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Hlas zvonů táhne nad závěji,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kdes v dálce tiše zaniká;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dnes všechny struny v srdci znějí,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neb mladost se jich dotýká.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Jak strom jen pohne haluzemi,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hned střásá </w:t>
                      </w:r>
                      <w:proofErr w:type="spellStart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ledné</w:t>
                      </w:r>
                      <w:proofErr w:type="spellEnd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krist'ály</w:t>
                      </w:r>
                      <w:proofErr w:type="spellEnd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rampouchy se střech visí k zemi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jak varhan velké </w:t>
                      </w:r>
                      <w:proofErr w:type="spellStart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píšt'aly</w:t>
                      </w:r>
                      <w:proofErr w:type="spellEnd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.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Zem jak by liliemi </w:t>
                      </w:r>
                      <w:proofErr w:type="spellStart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zkvetla</w:t>
                      </w:r>
                      <w:proofErr w:type="spellEnd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kam sníh </w:t>
                      </w:r>
                      <w:proofErr w:type="spellStart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pad</w:t>
                      </w:r>
                      <w:proofErr w:type="spellEnd"/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 tam se zachytil;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Bůh úsměv v tvářích, v oknech světla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 v nebi hvězdy rozsvítil.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 staré písně v duši znějí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 s nimi jdou sny jesliček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kol hlavy mé, jak ve závěji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hlas tratících se rolniček.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Můj duch zas tone v blaha moři,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vzdech srdcem táhne hluboce,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 zvony znějí, světla hoř</w:t>
                      </w:r>
                      <w:r w:rsidR="003F5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í 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-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Ó </w:t>
                      </w:r>
                      <w:r w:rsidR="003F5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V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ánoce! Ó </w:t>
                      </w:r>
                      <w:r w:rsidR="003F5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V</w:t>
                      </w:r>
                      <w:r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ánoce!</w:t>
                      </w:r>
                      <w:r w:rsid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J. Vrchlický: </w:t>
                      </w:r>
                      <w:r w:rsidR="00205FA9">
                        <w:rPr>
                          <w:i/>
                          <w:iCs/>
                          <w:sz w:val="18"/>
                          <w:szCs w:val="18"/>
                        </w:rPr>
                        <w:t>Co život dal</w:t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039DB08C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F436CE3" w14:textId="77777777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23B27CB" w14:textId="77777777" w:rsidR="00353581" w:rsidRDefault="00353581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48EBFB5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C9CA895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A5852AF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2209570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DE8F656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BA527DB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C8364A1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E2A08AD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D7FEE73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7839EAA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6F57297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0C24CF6D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  <w:sectPr w:rsidR="007758B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C4777C1" w:rsidR="00FA405E" w:rsidRPr="005E7074" w:rsidRDefault="003F58F6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u každé sloky básně, co podle vašeho názoru </w:t>
      </w:r>
      <w:r w:rsidR="00816D2A">
        <w:t xml:space="preserve">daná sloka </w:t>
      </w:r>
      <w:r>
        <w:t>vyjadřuje:</w:t>
      </w:r>
    </w:p>
    <w:p w14:paraId="22476EA1" w14:textId="3C15B325" w:rsidR="00816D2A" w:rsidRDefault="00AD1C92" w:rsidP="00D57763">
      <w:pPr>
        <w:pStyle w:val="dekodpov"/>
        <w:sectPr w:rsidR="00816D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</w:t>
      </w:r>
      <w:r w:rsidR="00447EEF" w:rsidRPr="00EA3EF5">
        <w:lastRenderedPageBreak/>
        <w:t>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2F2EB6"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 w:rsidRPr="00EA3EF5">
        <w:t>…</w:t>
      </w:r>
      <w:r w:rsidR="00D57763">
        <w:t>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</w:t>
      </w:r>
      <w:r w:rsidR="00D57763">
        <w:br/>
      </w:r>
      <w:r w:rsidR="00D57763"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D57763">
        <w:t xml:space="preserve"> …..</w:t>
      </w:r>
      <w:r w:rsidR="00D57763" w:rsidRPr="00EA3EF5">
        <w:t>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……</w:t>
      </w:r>
      <w:r w:rsidR="008C5045" w:rsidRPr="00EA3EF5">
        <w:t>………………………………………………………………………………………………………………</w:t>
      </w:r>
      <w:r w:rsidR="008C5045">
        <w:t>..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</w:t>
      </w:r>
      <w:r w:rsidR="008C5045">
        <w:br/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….</w:t>
      </w:r>
      <w:r w:rsidR="00870C4B">
        <w:t>.</w:t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……</w:t>
      </w:r>
      <w:r w:rsidR="008C5045" w:rsidRPr="00EA3EF5">
        <w:t>………………………………………………………………………………………………………………</w:t>
      </w:r>
      <w:r w:rsidR="008C5045">
        <w:t>..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</w:t>
      </w:r>
      <w:r w:rsidR="008C5045">
        <w:br/>
      </w:r>
      <w:r w:rsidR="008C5045" w:rsidRPr="00EA3EF5">
        <w:t>…………………………………………………………………………………………………………………</w:t>
      </w:r>
    </w:p>
    <w:p w14:paraId="296BE025" w14:textId="15D21090" w:rsidR="00816D2A" w:rsidRPr="005E7074" w:rsidRDefault="00816D2A" w:rsidP="00816D2A">
      <w:pPr>
        <w:pStyle w:val="kol-zadn"/>
        <w:numPr>
          <w:ilvl w:val="0"/>
          <w:numId w:val="40"/>
        </w:numPr>
        <w:sectPr w:rsidR="00816D2A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Vypište z básně všechny výrazy, kterým nerozumíte, a s pomocí odborné literatury nebo digitálních zdrojů jejich význam vysvětlete:</w:t>
      </w:r>
    </w:p>
    <w:p w14:paraId="26A7D4FE" w14:textId="3480820F" w:rsidR="00816D2A" w:rsidRDefault="00816D2A" w:rsidP="00816D2A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…..</w:t>
      </w:r>
      <w:r w:rsidRPr="00EA3EF5">
        <w:t>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 w:rsidR="001801AE" w:rsidRPr="00EA3EF5">
        <w:t>……………………………………………………………………………………………………………………</w:t>
      </w:r>
      <w:r w:rsidR="001801AE">
        <w:t>.</w:t>
      </w:r>
      <w:r w:rsidR="001801AE" w:rsidRPr="00EA3EF5">
        <w:t>…………………………………………………………………………………………………………………</w:t>
      </w:r>
      <w:r w:rsidR="001801AE">
        <w:t>.</w:t>
      </w:r>
      <w:r w:rsidR="001801AE" w:rsidRPr="00EA3EF5">
        <w:t>…………………………………………………………………………………………………………………</w:t>
      </w:r>
      <w:r w:rsidR="001801AE">
        <w:t>.</w:t>
      </w:r>
      <w:r w:rsidR="001801AE" w:rsidRPr="00EA3EF5">
        <w:t>………………………………………………………………………………………………………………</w:t>
      </w:r>
    </w:p>
    <w:p w14:paraId="4F93F635" w14:textId="7A591C47" w:rsidR="00870C4B" w:rsidRDefault="00870C4B" w:rsidP="001801AE">
      <w:pPr>
        <w:pStyle w:val="dekodpov"/>
        <w:ind w:left="0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2FBA666" w:rsidR="00C31B60" w:rsidRDefault="001801AE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373B517">
                <wp:simplePos x="0" y="0"/>
                <wp:positionH relativeFrom="column">
                  <wp:posOffset>-100965</wp:posOffset>
                </wp:positionH>
                <wp:positionV relativeFrom="paragraph">
                  <wp:posOffset>1316810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464FEA38" w:rsidR="00241D37" w:rsidRDefault="00241D3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6" name="Obrázek 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75B7B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7" type="#_x0000_t202" style="position:absolute;left:0;text-align:left;margin-left:-7.95pt;margin-top:103.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" filled="f" stroked="f">
                <v:textbox>
                  <w:txbxContent>
                    <w:p w14:paraId="58E2AAF2" w14:textId="464FEA38" w:rsidR="00241D37" w:rsidRDefault="00241D3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6" name="Obrázek 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75B7B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0875" w14:textId="77777777" w:rsidR="003E4BC5" w:rsidRDefault="003E4BC5">
      <w:pPr>
        <w:spacing w:after="0" w:line="240" w:lineRule="auto"/>
      </w:pPr>
      <w:r>
        <w:separator/>
      </w:r>
    </w:p>
  </w:endnote>
  <w:endnote w:type="continuationSeparator" w:id="0">
    <w:p w14:paraId="590176C8" w14:textId="77777777" w:rsidR="003E4BC5" w:rsidRDefault="003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1801AE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4C23389" w:rsidR="7DAA1868" w:rsidRDefault="001801AE" w:rsidP="7DAA1868">
    <w:pPr>
      <w:pStyle w:val="Zpat"/>
    </w:pPr>
    <w:r>
      <w:rPr>
        <w:noProof/>
        <w:color w:val="000000"/>
      </w:rPr>
      <w:drawing>
        <wp:inline distT="0" distB="0" distL="0" distR="0" wp14:anchorId="493FDBA5" wp14:editId="31DA30B8">
          <wp:extent cx="1141997" cy="12763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AD81" w14:textId="77777777" w:rsidR="003E4BC5" w:rsidRDefault="003E4BC5">
      <w:pPr>
        <w:spacing w:after="0" w:line="240" w:lineRule="auto"/>
      </w:pPr>
      <w:r>
        <w:separator/>
      </w:r>
    </w:p>
  </w:footnote>
  <w:footnote w:type="continuationSeparator" w:id="0">
    <w:p w14:paraId="03D2A3A9" w14:textId="77777777" w:rsidR="003E4BC5" w:rsidRDefault="003E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079DC056" w:rsidR="00F279BD" w:rsidRDefault="001801AE">
    <w:pPr>
      <w:pStyle w:val="Zhlav"/>
    </w:pPr>
    <w:r>
      <w:rPr>
        <w:noProof/>
      </w:rPr>
      <w:drawing>
        <wp:inline distT="0" distB="0" distL="0" distR="0" wp14:anchorId="49E84782" wp14:editId="6F0C33C3">
          <wp:extent cx="6553200" cy="10096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5.25pt;height:3.75pt" o:bullet="t">
        <v:imagedata r:id="rId1" o:title="odrazka"/>
      </v:shape>
    </w:pict>
  </w:numPicBullet>
  <w:numPicBullet w:numPicBulletId="1">
    <w:pict>
      <v:shape id="_x0000_i1172" type="#_x0000_t75" style="width:5.25pt;height:3.75pt" o:bullet="t">
        <v:imagedata r:id="rId2" o:title="videoodrazka"/>
      </v:shape>
    </w:pict>
  </w:numPicBullet>
  <w:numPicBullet w:numPicBulletId="2">
    <w:pict>
      <v:shape id="_x0000_i1173" type="#_x0000_t75" style="width:13.5pt;height:12pt" o:bullet="t">
        <v:imagedata r:id="rId3" o:title="videoodrazka"/>
      </v:shape>
    </w:pict>
  </w:numPicBullet>
  <w:numPicBullet w:numPicBulletId="3">
    <w:pict>
      <v:shape id="_x0000_i1174" type="#_x0000_t75" style="width:24pt;height:24pt" o:bullet="t">
        <v:imagedata r:id="rId4" o:title="Group 45"/>
      </v:shape>
    </w:pict>
  </w:numPicBullet>
  <w:numPicBullet w:numPicBulletId="4">
    <w:pict>
      <v:shape id="_x0000_i117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801AE"/>
    <w:rsid w:val="00194B7F"/>
    <w:rsid w:val="001E2A79"/>
    <w:rsid w:val="00205FA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53581"/>
    <w:rsid w:val="003A5F0C"/>
    <w:rsid w:val="003E17E5"/>
    <w:rsid w:val="003E4BC5"/>
    <w:rsid w:val="003F58F6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7215F5"/>
    <w:rsid w:val="007758BE"/>
    <w:rsid w:val="00776B29"/>
    <w:rsid w:val="00777383"/>
    <w:rsid w:val="007845D0"/>
    <w:rsid w:val="007D2437"/>
    <w:rsid w:val="007E1C4D"/>
    <w:rsid w:val="00816D2A"/>
    <w:rsid w:val="008311C7"/>
    <w:rsid w:val="0083700B"/>
    <w:rsid w:val="008456A5"/>
    <w:rsid w:val="00870C4B"/>
    <w:rsid w:val="008C5045"/>
    <w:rsid w:val="009507D2"/>
    <w:rsid w:val="009D05FB"/>
    <w:rsid w:val="009E5E19"/>
    <w:rsid w:val="00A75B7B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24839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B75F-86BF-4B11-A7A7-9487884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31</cp:revision>
  <cp:lastPrinted>2021-07-23T08:26:00Z</cp:lastPrinted>
  <dcterms:created xsi:type="dcterms:W3CDTF">2021-08-03T09:29:00Z</dcterms:created>
  <dcterms:modified xsi:type="dcterms:W3CDTF">2021-12-01T12:44:00Z</dcterms:modified>
</cp:coreProperties>
</file>