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235739" w:rsidP="7DAA1868">
      <w:pPr>
        <w:pStyle w:val="Nzevpracovnholistu"/>
      </w:pPr>
      <w:r>
        <w:t>Zelenina</w:t>
      </w:r>
    </w:p>
    <w:p w:rsidR="00BD426E" w:rsidRDefault="00BD426E" w:rsidP="00BD426E">
      <w:pPr>
        <w:pStyle w:val="Popispracovnholistu"/>
        <w:rPr>
          <w:sz w:val="24"/>
        </w:rPr>
      </w:pPr>
      <w:bookmarkStart w:id="0" w:name="_GoBack"/>
      <w:r w:rsidRPr="00BD426E">
        <w:rPr>
          <w:sz w:val="24"/>
        </w:rPr>
        <w:t>Tento pracovní list je určen žákům 1. stupně základních škol. Cílem pracovního listu je seznámit žáky se zeleninou, kterou mohou vypěstovat na zahradě. Pracovní list je součástí námětu Užitková zahrada z vybrané kapitoly Zahrada.</w:t>
      </w:r>
    </w:p>
    <w:bookmarkEnd w:id="0"/>
    <w:p w:rsidR="00BD426E" w:rsidRPr="00BD426E" w:rsidRDefault="00BD426E" w:rsidP="00BD426E">
      <w:pPr>
        <w:pStyle w:val="Popispracovnholistu"/>
        <w:rPr>
          <w:sz w:val="24"/>
        </w:rPr>
        <w:sectPr w:rsidR="00BD426E" w:rsidRPr="00BD426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235739" w:rsidRDefault="00095050" w:rsidP="00EE3316">
      <w:pPr>
        <w:pStyle w:val="Video"/>
        <w:rPr>
          <w:rStyle w:val="Hypertextovodkaz"/>
        </w:rPr>
        <w:sectPr w:rsidR="009D05FB" w:rsidRPr="002357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 w:rsidR="00235739">
        <w:rPr>
          <w:rStyle w:val="Hypertextovodkaz"/>
          <w:color w:val="F22EA2"/>
        </w:rPr>
        <w:instrText xml:space="preserve"> HYPERLINK "https://edu.ceskatelevize.cz/video/251-zelenina-na-zahrade?vsrc=vyhledavani&amp;vsrcid=zahrada" </w:instrText>
      </w:r>
      <w:r>
        <w:rPr>
          <w:rStyle w:val="Hypertextovodkaz"/>
          <w:color w:val="F22EA2"/>
        </w:rPr>
        <w:fldChar w:fldCharType="separate"/>
      </w:r>
      <w:r w:rsidR="00235739" w:rsidRPr="00235739">
        <w:rPr>
          <w:rStyle w:val="Hypertextovodkaz"/>
        </w:rPr>
        <w:t>Zelenina na zahradě</w:t>
      </w:r>
    </w:p>
    <w:p w:rsidR="00FA405E" w:rsidRDefault="00095050" w:rsidP="00235739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235739" w:rsidRDefault="00235739" w:rsidP="00235739">
      <w:pPr>
        <w:pStyle w:val="kol-zadn"/>
        <w:numPr>
          <w:ilvl w:val="0"/>
          <w:numId w:val="11"/>
        </w:numPr>
      </w:pPr>
      <w:r w:rsidRPr="00B21F24">
        <w:rPr>
          <w:szCs w:val="24"/>
        </w:rPr>
        <w:t xml:space="preserve">Představ si svou zahrádku. Jaká zelenina by </w:t>
      </w:r>
      <w:r>
        <w:rPr>
          <w:szCs w:val="24"/>
        </w:rPr>
        <w:t>tam</w:t>
      </w:r>
      <w:r w:rsidRPr="00B21F24">
        <w:rPr>
          <w:szCs w:val="24"/>
        </w:rPr>
        <w:t xml:space="preserve"> rostla? Nakresli ji nebo napiš její název.</w:t>
      </w:r>
    </w:p>
    <w:p w:rsidR="00235739" w:rsidRDefault="0043468A" w:rsidP="00235739">
      <w:pPr>
        <w:pStyle w:val="kol-zadn"/>
        <w:numPr>
          <w:ilvl w:val="0"/>
          <w:numId w:val="0"/>
        </w:numPr>
        <w:ind w:left="1068" w:hanging="360"/>
      </w:pPr>
      <w:r>
        <w:pict>
          <v:rect id="Obdélník 15" o:spid="_x0000_s1026" style="position:absolute;left:0;text-align:left;margin-left:35.95pt;margin-top:12.1pt;width:133.5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color="black [3200]" strokeweight="1pt"/>
        </w:pict>
      </w:r>
      <w:r>
        <w:pict>
          <v:rect id="Obdélník 2" o:spid="_x0000_s1034" style="position:absolute;left:0;text-align:left;margin-left:181.5pt;margin-top:12pt;width:133.5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" fillcolor="white [3201]" strokecolor="black [3200]" strokeweight="1pt"/>
        </w:pict>
      </w:r>
      <w:r>
        <w:pict>
          <v:rect id="Obdélník 4" o:spid="_x0000_s1033" style="position:absolute;left:0;text-align:left;margin-left:330.45pt;margin-top:11.95pt;width:133.5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" fillcolor="white [3201]" strokecolor="black [3200]" strokeweight="1pt"/>
        </w:pict>
      </w:r>
      <w:r>
        <w:pict>
          <v:roundrect id="Obdélník: se zakulacenými rohy 14" o:spid="_x0000_s1032" style="position:absolute;left:0;text-align:left;margin-left:24.25pt;margin-top:-.05pt;width:468pt;height:1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" fillcolor="white [3201]" strokecolor="black [3200]" strokeweight="1.5pt">
            <v:stroke joinstyle="miter"/>
          </v:roundrect>
        </w:pict>
      </w:r>
      <w:r w:rsidR="00235739">
        <w:t xml:space="preserve"> </w:t>
      </w:r>
    </w:p>
    <w:p w:rsidR="00235739" w:rsidRDefault="00235739" w:rsidP="00235739">
      <w:pPr>
        <w:pStyle w:val="kol-zadn"/>
        <w:numPr>
          <w:ilvl w:val="0"/>
          <w:numId w:val="0"/>
        </w:numPr>
        <w:ind w:left="1068" w:hanging="360"/>
      </w:pPr>
    </w:p>
    <w:p w:rsidR="00235739" w:rsidRDefault="00235739" w:rsidP="00235739">
      <w:pPr>
        <w:pStyle w:val="kol-zadn"/>
        <w:numPr>
          <w:ilvl w:val="0"/>
          <w:numId w:val="0"/>
        </w:numPr>
        <w:ind w:left="1068" w:hanging="360"/>
      </w:pPr>
    </w:p>
    <w:p w:rsidR="00235739" w:rsidRDefault="0043468A" w:rsidP="00235739">
      <w:pPr>
        <w:pStyle w:val="kol-zadn"/>
        <w:numPr>
          <w:ilvl w:val="0"/>
          <w:numId w:val="0"/>
        </w:numPr>
        <w:ind w:left="1068" w:hanging="360"/>
      </w:pPr>
      <w:r>
        <w:pict>
          <v:rect id="Obdélník 1" o:spid="_x0000_s1031" style="position:absolute;left:0;text-align:left;margin-left:35.85pt;margin-top:4.3pt;width:133.5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" fillcolor="white [3201]" strokecolor="black [3200]" strokeweight="1pt"/>
        </w:pict>
      </w:r>
      <w:r>
        <w:pict>
          <v:rect id="Obdélník 3" o:spid="_x0000_s1030" style="position:absolute;left:0;text-align:left;margin-left:181.5pt;margin-top:2.85pt;width:133.5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" fillcolor="white [3201]" strokecolor="black [3200]" strokeweight="1pt"/>
        </w:pict>
      </w:r>
      <w:r>
        <w:pict>
          <v:rect id="Obdélník 5" o:spid="_x0000_s1029" style="position:absolute;left:0;text-align:left;margin-left:329.6pt;margin-top:5.65pt;width:133.5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color="black [3200]" strokeweight="1pt"/>
        </w:pict>
      </w:r>
    </w:p>
    <w:p w:rsidR="00235739" w:rsidRDefault="00235739" w:rsidP="00235739">
      <w:pPr>
        <w:pStyle w:val="kol-zadn"/>
        <w:numPr>
          <w:ilvl w:val="0"/>
          <w:numId w:val="0"/>
        </w:numPr>
        <w:ind w:left="1068" w:hanging="360"/>
      </w:pPr>
    </w:p>
    <w:p w:rsidR="00235739" w:rsidRDefault="00235739" w:rsidP="00235739">
      <w:pPr>
        <w:pStyle w:val="kol-zadn"/>
        <w:numPr>
          <w:ilvl w:val="0"/>
          <w:numId w:val="0"/>
        </w:numPr>
        <w:ind w:left="1068" w:hanging="360"/>
      </w:pPr>
    </w:p>
    <w:p w:rsidR="00235739" w:rsidRDefault="00235739" w:rsidP="00235739">
      <w:pPr>
        <w:pStyle w:val="kol-zadn"/>
        <w:numPr>
          <w:ilvl w:val="0"/>
          <w:numId w:val="0"/>
        </w:numPr>
        <w:ind w:left="1068" w:hanging="360"/>
        <w:sectPr w:rsidR="002357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D426E" w:rsidRDefault="00BD426E" w:rsidP="00235739">
      <w:pPr>
        <w:pStyle w:val="kol-zadn"/>
        <w:numPr>
          <w:ilvl w:val="0"/>
          <w:numId w:val="11"/>
        </w:numPr>
        <w:sectPr w:rsidR="00BD426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35739" w:rsidRDefault="00235739" w:rsidP="00235739">
      <w:pPr>
        <w:pStyle w:val="kol-zadn"/>
        <w:numPr>
          <w:ilvl w:val="0"/>
          <w:numId w:val="11"/>
        </w:numPr>
      </w:pPr>
      <w:r w:rsidRPr="00B21F24">
        <w:t>Dokážeš pojmenovat zeleninu z</w:t>
      </w:r>
      <w:r w:rsidR="00F10016">
        <w:t> </w:t>
      </w:r>
      <w:r w:rsidRPr="00B21F24">
        <w:t>obrázků? Z</w:t>
      </w:r>
      <w:r w:rsidR="00F10016">
        <w:t> </w:t>
      </w:r>
      <w:r w:rsidRPr="00B21F24">
        <w:t>každé zeleniny jíme jinou část</w:t>
      </w:r>
      <w:r w:rsidR="00F10016">
        <w:t xml:space="preserve"> a p</w:t>
      </w:r>
      <w:r w:rsidRPr="00B21F24">
        <w:t xml:space="preserve">odle toho ji také pojmenováváme. Názvy napiš pod obrázky. </w:t>
      </w:r>
      <w:r>
        <w:t>V</w:t>
      </w:r>
      <w:r w:rsidR="00F10016">
        <w:t> </w:t>
      </w:r>
      <w:r>
        <w:t>kruhu najdeš malou nápovědu.</w:t>
      </w:r>
    </w:p>
    <w:p w:rsidR="00235739" w:rsidRDefault="00235739" w:rsidP="00235739">
      <w:pPr>
        <w:pStyle w:val="kol-zadn"/>
        <w:numPr>
          <w:ilvl w:val="0"/>
          <w:numId w:val="0"/>
        </w:numPr>
        <w:ind w:left="1440" w:hanging="360"/>
      </w:pPr>
    </w:p>
    <w:p w:rsidR="00235739" w:rsidRDefault="00235739" w:rsidP="00235739">
      <w:pPr>
        <w:pStyle w:val="kol-zadn"/>
        <w:numPr>
          <w:ilvl w:val="0"/>
          <w:numId w:val="0"/>
        </w:numPr>
        <w:ind w:left="1440" w:hanging="360"/>
      </w:pPr>
    </w:p>
    <w:p w:rsidR="00235739" w:rsidRDefault="00235739" w:rsidP="00235739">
      <w:pPr>
        <w:pStyle w:val="kol-zadn"/>
        <w:numPr>
          <w:ilvl w:val="0"/>
          <w:numId w:val="0"/>
        </w:numPr>
        <w:ind w:left="1440" w:hanging="360"/>
      </w:pPr>
      <w:r>
        <w:rPr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456609</wp:posOffset>
            </wp:positionH>
            <wp:positionV relativeFrom="paragraph">
              <wp:posOffset>-436446</wp:posOffset>
            </wp:positionV>
            <wp:extent cx="5413375" cy="3636010"/>
            <wp:effectExtent l="0" t="0" r="0" b="0"/>
            <wp:wrapTight wrapText="bothSides">
              <wp:wrapPolygon edited="0">
                <wp:start x="0" y="0"/>
                <wp:lineTo x="0" y="21502"/>
                <wp:lineTo x="21537" y="21502"/>
                <wp:lineTo x="2153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375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739" w:rsidRDefault="00235739" w:rsidP="00235739">
      <w:pPr>
        <w:pStyle w:val="kol-zadn"/>
        <w:numPr>
          <w:ilvl w:val="0"/>
          <w:numId w:val="0"/>
        </w:numPr>
        <w:ind w:left="1440" w:hanging="360"/>
      </w:pPr>
    </w:p>
    <w:p w:rsidR="00235739" w:rsidRDefault="00235739" w:rsidP="00235739">
      <w:pPr>
        <w:pStyle w:val="kol-zadn"/>
        <w:numPr>
          <w:ilvl w:val="0"/>
          <w:numId w:val="0"/>
        </w:numPr>
        <w:ind w:left="1440" w:hanging="360"/>
      </w:pPr>
    </w:p>
    <w:p w:rsidR="00235739" w:rsidRDefault="00235739" w:rsidP="00235739">
      <w:pPr>
        <w:pStyle w:val="kol-zadn"/>
        <w:numPr>
          <w:ilvl w:val="0"/>
          <w:numId w:val="0"/>
        </w:numPr>
        <w:ind w:left="1440" w:hanging="360"/>
      </w:pPr>
    </w:p>
    <w:p w:rsidR="00235739" w:rsidRDefault="00235739" w:rsidP="00235739">
      <w:pPr>
        <w:pStyle w:val="kol-zadn"/>
        <w:numPr>
          <w:ilvl w:val="0"/>
          <w:numId w:val="0"/>
        </w:numPr>
        <w:ind w:left="1440" w:hanging="360"/>
      </w:pPr>
    </w:p>
    <w:p w:rsidR="00235739" w:rsidRDefault="00235739" w:rsidP="00235739">
      <w:pPr>
        <w:pStyle w:val="kol-zadn"/>
        <w:numPr>
          <w:ilvl w:val="0"/>
          <w:numId w:val="0"/>
        </w:numPr>
        <w:ind w:left="1440" w:hanging="360"/>
      </w:pPr>
    </w:p>
    <w:p w:rsidR="00235739" w:rsidRDefault="00235739" w:rsidP="00235739">
      <w:pPr>
        <w:pStyle w:val="kol-zadn"/>
        <w:numPr>
          <w:ilvl w:val="0"/>
          <w:numId w:val="0"/>
        </w:numPr>
        <w:ind w:left="1440" w:hanging="360"/>
      </w:pPr>
    </w:p>
    <w:p w:rsidR="00235739" w:rsidRDefault="00235739" w:rsidP="00235739">
      <w:pPr>
        <w:pStyle w:val="kol-zadn"/>
        <w:numPr>
          <w:ilvl w:val="0"/>
          <w:numId w:val="11"/>
        </w:numPr>
        <w:rPr>
          <w:szCs w:val="24"/>
        </w:rPr>
      </w:pPr>
      <w:r>
        <w:rPr>
          <w:szCs w:val="24"/>
        </w:rPr>
        <w:lastRenderedPageBreak/>
        <w:t>Na kolik</w:t>
      </w:r>
      <w:r w:rsidRPr="00570ED1">
        <w:rPr>
          <w:szCs w:val="24"/>
        </w:rPr>
        <w:t xml:space="preserve"> </w:t>
      </w:r>
      <w:r>
        <w:rPr>
          <w:szCs w:val="24"/>
        </w:rPr>
        <w:t xml:space="preserve">názvů </w:t>
      </w:r>
      <w:r w:rsidRPr="00570ED1">
        <w:rPr>
          <w:szCs w:val="24"/>
        </w:rPr>
        <w:t>zelenin</w:t>
      </w:r>
      <w:r>
        <w:rPr>
          <w:szCs w:val="24"/>
        </w:rPr>
        <w:t>y</w:t>
      </w:r>
      <w:r w:rsidRPr="00570ED1">
        <w:rPr>
          <w:szCs w:val="24"/>
        </w:rPr>
        <w:t xml:space="preserve"> začínající na písmeno </w:t>
      </w:r>
      <w:r>
        <w:rPr>
          <w:bCs/>
          <w:szCs w:val="24"/>
        </w:rPr>
        <w:t>P</w:t>
      </w:r>
      <w:r w:rsidRPr="00570ED1">
        <w:rPr>
          <w:bCs/>
          <w:szCs w:val="24"/>
        </w:rPr>
        <w:t xml:space="preserve"> </w:t>
      </w:r>
      <w:r>
        <w:rPr>
          <w:szCs w:val="24"/>
        </w:rPr>
        <w:t>si vzpomeneš</w:t>
      </w:r>
      <w:r w:rsidRPr="00570ED1">
        <w:rPr>
          <w:szCs w:val="24"/>
        </w:rPr>
        <w:t>? Napiš</w:t>
      </w:r>
      <w:r>
        <w:rPr>
          <w:szCs w:val="24"/>
        </w:rPr>
        <w:t xml:space="preserve"> je.</w:t>
      </w:r>
    </w:p>
    <w:p w:rsidR="00585884" w:rsidRPr="00570ED1" w:rsidRDefault="00585884" w:rsidP="00585884">
      <w:pPr>
        <w:pStyle w:val="kol-zadn"/>
        <w:numPr>
          <w:ilvl w:val="0"/>
          <w:numId w:val="0"/>
        </w:numPr>
        <w:ind w:left="720"/>
        <w:rPr>
          <w:szCs w:val="24"/>
        </w:rPr>
      </w:pPr>
    </w:p>
    <w:p w:rsidR="00235739" w:rsidRPr="00570ED1" w:rsidRDefault="00235739" w:rsidP="00235739">
      <w:pPr>
        <w:pStyle w:val="kol-zadn"/>
        <w:numPr>
          <w:ilvl w:val="0"/>
          <w:numId w:val="11"/>
        </w:numPr>
        <w:rPr>
          <w:szCs w:val="24"/>
        </w:rPr>
      </w:pPr>
      <w:r w:rsidRPr="00570ED1">
        <w:rPr>
          <w:szCs w:val="24"/>
        </w:rPr>
        <w:t>Farmář František z</w:t>
      </w:r>
      <w:r w:rsidR="00F10016">
        <w:rPr>
          <w:szCs w:val="24"/>
        </w:rPr>
        <w:t> </w:t>
      </w:r>
      <w:r w:rsidRPr="00570ED1">
        <w:rPr>
          <w:szCs w:val="24"/>
        </w:rPr>
        <w:t>Nové Vsi prodává na trhu zeleninu.</w:t>
      </w:r>
    </w:p>
    <w:p w:rsidR="00235739" w:rsidRPr="00235739" w:rsidRDefault="00235739" w:rsidP="00235739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5739">
        <w:rPr>
          <w:rFonts w:ascii="Arial" w:hAnsi="Arial" w:cs="Arial"/>
          <w:sz w:val="24"/>
          <w:szCs w:val="24"/>
        </w:rPr>
        <w:t xml:space="preserve">Vybarvi </w:t>
      </w:r>
      <w:r>
        <w:rPr>
          <w:rFonts w:ascii="Arial" w:hAnsi="Arial" w:cs="Arial"/>
          <w:sz w:val="24"/>
          <w:szCs w:val="24"/>
        </w:rPr>
        <w:t xml:space="preserve">řádek se </w:t>
      </w:r>
      <w:r w:rsidRPr="00235739">
        <w:rPr>
          <w:rFonts w:ascii="Arial" w:hAnsi="Arial" w:cs="Arial"/>
          <w:sz w:val="24"/>
          <w:szCs w:val="24"/>
        </w:rPr>
        <w:t>zelenin</w:t>
      </w:r>
      <w:r>
        <w:rPr>
          <w:rFonts w:ascii="Arial" w:hAnsi="Arial" w:cs="Arial"/>
          <w:sz w:val="24"/>
          <w:szCs w:val="24"/>
        </w:rPr>
        <w:t>ou</w:t>
      </w:r>
      <w:r w:rsidRPr="00235739">
        <w:rPr>
          <w:rFonts w:ascii="Arial" w:hAnsi="Arial" w:cs="Arial"/>
          <w:sz w:val="24"/>
          <w:szCs w:val="24"/>
        </w:rPr>
        <w:t>, u které je uvedena cena z</w:t>
      </w:r>
      <w:r w:rsidR="00F10016">
        <w:rPr>
          <w:rFonts w:ascii="Arial" w:hAnsi="Arial" w:cs="Arial"/>
          <w:sz w:val="24"/>
          <w:szCs w:val="24"/>
        </w:rPr>
        <w:t>a</w:t>
      </w:r>
      <w:r w:rsidRPr="00235739">
        <w:rPr>
          <w:rFonts w:ascii="Arial" w:hAnsi="Arial" w:cs="Arial"/>
          <w:sz w:val="24"/>
          <w:szCs w:val="24"/>
        </w:rPr>
        <w:t xml:space="preserve"> kus.</w:t>
      </w:r>
    </w:p>
    <w:p w:rsidR="00235739" w:rsidRPr="00585884" w:rsidRDefault="00235739" w:rsidP="00993642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5884">
        <w:rPr>
          <w:rFonts w:ascii="Arial" w:hAnsi="Arial" w:cs="Arial"/>
          <w:sz w:val="24"/>
          <w:szCs w:val="24"/>
        </w:rPr>
        <w:t>Paní Hamáčková potřebuje nakoupit na nedě</w:t>
      </w:r>
      <w:r w:rsidR="00F10016">
        <w:rPr>
          <w:rFonts w:ascii="Arial" w:hAnsi="Arial" w:cs="Arial"/>
          <w:sz w:val="24"/>
          <w:szCs w:val="24"/>
        </w:rPr>
        <w:t>l</w:t>
      </w:r>
      <w:r w:rsidRPr="00585884">
        <w:rPr>
          <w:rFonts w:ascii="Arial" w:hAnsi="Arial" w:cs="Arial"/>
          <w:sz w:val="24"/>
          <w:szCs w:val="24"/>
        </w:rPr>
        <w:t>ní oběd. Vypočítej</w:t>
      </w:r>
      <w:r w:rsidR="00F10016">
        <w:rPr>
          <w:rFonts w:ascii="Arial" w:hAnsi="Arial" w:cs="Arial"/>
          <w:sz w:val="24"/>
          <w:szCs w:val="24"/>
        </w:rPr>
        <w:t>,</w:t>
      </w:r>
      <w:r w:rsidRPr="00585884">
        <w:rPr>
          <w:rFonts w:ascii="Arial" w:hAnsi="Arial" w:cs="Arial"/>
          <w:sz w:val="24"/>
          <w:szCs w:val="24"/>
        </w:rPr>
        <w:t xml:space="preserve"> kolik bude stát její nákup </w:t>
      </w:r>
      <w:r w:rsidR="009F7133">
        <w:rPr>
          <w:rFonts w:ascii="Arial" w:hAnsi="Arial" w:cs="Arial"/>
          <w:sz w:val="24"/>
          <w:szCs w:val="24"/>
        </w:rPr>
        <w:t xml:space="preserve">zeleniny </w:t>
      </w:r>
      <w:r w:rsidRPr="00585884">
        <w:rPr>
          <w:rFonts w:ascii="Arial" w:hAnsi="Arial" w:cs="Arial"/>
          <w:sz w:val="24"/>
          <w:szCs w:val="24"/>
        </w:rPr>
        <w:t>u farmáře Františka.</w:t>
      </w:r>
    </w:p>
    <w:p w:rsidR="00235739" w:rsidRPr="00235739" w:rsidRDefault="00235739" w:rsidP="00235739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5739">
        <w:rPr>
          <w:rFonts w:ascii="Arial" w:hAnsi="Arial" w:cs="Arial"/>
          <w:sz w:val="24"/>
          <w:szCs w:val="24"/>
        </w:rPr>
        <w:t>Zjisti nebo vyhledej cenu potravin</w:t>
      </w:r>
      <w:r w:rsidR="00585884">
        <w:rPr>
          <w:rFonts w:ascii="Arial" w:hAnsi="Arial" w:cs="Arial"/>
          <w:sz w:val="24"/>
          <w:szCs w:val="24"/>
        </w:rPr>
        <w:t>, které jsou na seznamu</w:t>
      </w:r>
      <w:r w:rsidRPr="00235739">
        <w:rPr>
          <w:rFonts w:ascii="Arial" w:hAnsi="Arial" w:cs="Arial"/>
          <w:sz w:val="24"/>
          <w:szCs w:val="24"/>
        </w:rPr>
        <w:t xml:space="preserve"> v</w:t>
      </w:r>
      <w:r w:rsidR="00F10016">
        <w:rPr>
          <w:rFonts w:ascii="Arial" w:hAnsi="Arial" w:cs="Arial"/>
          <w:sz w:val="24"/>
          <w:szCs w:val="24"/>
        </w:rPr>
        <w:t> </w:t>
      </w:r>
      <w:r w:rsidRPr="00235739">
        <w:rPr>
          <w:rFonts w:ascii="Arial" w:hAnsi="Arial" w:cs="Arial"/>
          <w:sz w:val="24"/>
          <w:szCs w:val="24"/>
        </w:rPr>
        <w:t>závorce.</w:t>
      </w:r>
    </w:p>
    <w:p w:rsidR="00235739" w:rsidRDefault="00235739" w:rsidP="00235739">
      <w:pPr>
        <w:pStyle w:val="Odstavecseseznamem"/>
      </w:pP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52"/>
        <w:gridCol w:w="1559"/>
      </w:tblGrid>
      <w:tr w:rsidR="00235739" w:rsidRPr="00310D20" w:rsidTr="003C6F23">
        <w:trPr>
          <w:trHeight w:val="26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celer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30 Kč/kg</w:t>
            </w:r>
          </w:p>
        </w:tc>
      </w:tr>
      <w:tr w:rsidR="00235739" w:rsidRPr="00310D20" w:rsidTr="003C6F23">
        <w:trPr>
          <w:trHeight w:val="25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brokolice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68 Kč/ks</w:t>
            </w:r>
          </w:p>
        </w:tc>
      </w:tr>
      <w:tr w:rsidR="00235739" w:rsidRPr="00310D20" w:rsidTr="003C6F23">
        <w:trPr>
          <w:trHeight w:val="26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cuketa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44 Kč/kg</w:t>
            </w:r>
          </w:p>
        </w:tc>
      </w:tr>
      <w:tr w:rsidR="00235739" w:rsidRPr="00310D20" w:rsidTr="003C6F23">
        <w:trPr>
          <w:trHeight w:val="26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brambory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14 Kč/kg</w:t>
            </w:r>
          </w:p>
        </w:tc>
      </w:tr>
      <w:tr w:rsidR="00235739" w:rsidRPr="00310D20" w:rsidTr="003C6F23">
        <w:trPr>
          <w:trHeight w:val="25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květák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38 Kč/ks</w:t>
            </w:r>
          </w:p>
        </w:tc>
      </w:tr>
      <w:tr w:rsidR="00235739" w:rsidRPr="00310D20" w:rsidTr="003C6F23">
        <w:trPr>
          <w:trHeight w:val="26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mrkev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35 Kč/kg</w:t>
            </w:r>
          </w:p>
        </w:tc>
      </w:tr>
      <w:tr w:rsidR="00235739" w:rsidRPr="00310D20" w:rsidTr="003C6F23">
        <w:trPr>
          <w:trHeight w:val="26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ředkvičky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12 Kč/ks</w:t>
            </w:r>
          </w:p>
        </w:tc>
      </w:tr>
      <w:tr w:rsidR="00235739" w:rsidRPr="00310D20" w:rsidTr="003C6F23">
        <w:trPr>
          <w:trHeight w:val="25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okurka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17 Kč/ks</w:t>
            </w:r>
          </w:p>
        </w:tc>
      </w:tr>
      <w:tr w:rsidR="00235739" w:rsidRPr="00310D20" w:rsidTr="003C6F23">
        <w:trPr>
          <w:trHeight w:val="25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tabs>
                <w:tab w:val="left" w:pos="246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kedlubna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15 Kč/ks</w:t>
            </w:r>
          </w:p>
        </w:tc>
      </w:tr>
      <w:tr w:rsidR="00235739" w:rsidRPr="00310D20" w:rsidTr="003C6F23">
        <w:trPr>
          <w:trHeight w:val="25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tabs>
                <w:tab w:val="left" w:pos="246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salát římský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25 Kč/ks</w:t>
            </w:r>
          </w:p>
        </w:tc>
      </w:tr>
      <w:tr w:rsidR="00235739" w:rsidRPr="00310D20" w:rsidTr="003C6F23">
        <w:trPr>
          <w:trHeight w:val="25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tabs>
                <w:tab w:val="left" w:pos="246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cibule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 xml:space="preserve">19 Kč/kg </w:t>
            </w:r>
          </w:p>
        </w:tc>
      </w:tr>
      <w:tr w:rsidR="00235739" w:rsidRPr="00310D20" w:rsidTr="003C6F23">
        <w:trPr>
          <w:trHeight w:val="25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tabs>
                <w:tab w:val="left" w:pos="246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lilek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25 Kč/ks</w:t>
            </w:r>
          </w:p>
        </w:tc>
      </w:tr>
      <w:tr w:rsidR="00235739" w:rsidRPr="00310D20" w:rsidTr="003C6F23">
        <w:trPr>
          <w:trHeight w:val="259"/>
        </w:trPr>
        <w:tc>
          <w:tcPr>
            <w:tcW w:w="2152" w:type="dxa"/>
          </w:tcPr>
          <w:p w:rsidR="00235739" w:rsidRPr="00585884" w:rsidRDefault="00235739" w:rsidP="003C6F23">
            <w:pPr>
              <w:pStyle w:val="Odstavecseseznamem"/>
              <w:tabs>
                <w:tab w:val="left" w:pos="246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dýně</w:t>
            </w:r>
          </w:p>
        </w:tc>
        <w:tc>
          <w:tcPr>
            <w:tcW w:w="1559" w:type="dxa"/>
          </w:tcPr>
          <w:p w:rsidR="00235739" w:rsidRPr="00585884" w:rsidRDefault="00235739" w:rsidP="003C6F23">
            <w:pPr>
              <w:pStyle w:val="Odstavecseseznamem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85884">
              <w:rPr>
                <w:rFonts w:ascii="Arial" w:hAnsi="Arial" w:cs="Arial"/>
                <w:sz w:val="28"/>
                <w:szCs w:val="28"/>
              </w:rPr>
              <w:t>45 Kč/kg</w:t>
            </w:r>
          </w:p>
        </w:tc>
      </w:tr>
    </w:tbl>
    <w:p w:rsidR="00235739" w:rsidRDefault="0043468A" w:rsidP="00235739">
      <w:pPr>
        <w:pStyle w:val="Odstavecseseznamem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Obdélník: ohnutý roh 198" o:spid="_x0000_s1028" type="#_x0000_t65" style="position:absolute;left:0;text-align:left;margin-left:36.65pt;margin-top:19.95pt;width:277.5pt;height:2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" adj="18000" fillcolor="white [3201]" strokecolor="black [3200]" strokeweight="1pt">
            <v:stroke joinstyle="miter"/>
            <v:textbox>
              <w:txbxContent>
                <w:p w:rsidR="00235739" w:rsidRPr="00585884" w:rsidRDefault="00235739" w:rsidP="00235739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58588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Nákupní seznam</w:t>
                  </w:r>
                </w:p>
                <w:p w:rsidR="00235739" w:rsidRPr="00585884" w:rsidRDefault="00235739" w:rsidP="002357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85884">
                    <w:rPr>
                      <w:rFonts w:ascii="Arial" w:hAnsi="Arial" w:cs="Arial"/>
                      <w:sz w:val="28"/>
                      <w:szCs w:val="28"/>
                    </w:rPr>
                    <w:t>2x OKURKA</w:t>
                  </w:r>
                </w:p>
                <w:p w:rsidR="00235739" w:rsidRPr="00585884" w:rsidRDefault="00235739" w:rsidP="002357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85884">
                    <w:rPr>
                      <w:rFonts w:ascii="Arial" w:hAnsi="Arial" w:cs="Arial"/>
                      <w:sz w:val="28"/>
                      <w:szCs w:val="28"/>
                    </w:rPr>
                    <w:t>3 kg BRAMBOR</w:t>
                  </w:r>
                </w:p>
                <w:p w:rsidR="00235739" w:rsidRPr="00585884" w:rsidRDefault="00235739" w:rsidP="002357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85884">
                    <w:rPr>
                      <w:rFonts w:ascii="Arial" w:hAnsi="Arial" w:cs="Arial"/>
                      <w:sz w:val="28"/>
                      <w:szCs w:val="28"/>
                    </w:rPr>
                    <w:t>1 kg MRKVE</w:t>
                  </w:r>
                </w:p>
                <w:p w:rsidR="00235739" w:rsidRPr="00585884" w:rsidRDefault="00235739" w:rsidP="002357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85884">
                    <w:rPr>
                      <w:rFonts w:ascii="Arial" w:hAnsi="Arial" w:cs="Arial"/>
                      <w:sz w:val="28"/>
                      <w:szCs w:val="28"/>
                    </w:rPr>
                    <w:t>1 kg CIBULE</w:t>
                  </w:r>
                </w:p>
                <w:p w:rsidR="00235739" w:rsidRPr="00585884" w:rsidRDefault="00235739" w:rsidP="002357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85884">
                    <w:rPr>
                      <w:rFonts w:ascii="Arial" w:hAnsi="Arial" w:cs="Arial"/>
                      <w:sz w:val="28"/>
                      <w:szCs w:val="28"/>
                    </w:rPr>
                    <w:t>3x KEDLUBNA</w:t>
                  </w:r>
                </w:p>
                <w:p w:rsidR="00235739" w:rsidRPr="00585884" w:rsidRDefault="00235739" w:rsidP="002357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85884">
                    <w:rPr>
                      <w:rFonts w:ascii="Arial" w:hAnsi="Arial" w:cs="Arial"/>
                      <w:sz w:val="28"/>
                      <w:szCs w:val="28"/>
                    </w:rPr>
                    <w:t>1 kg CELERU</w:t>
                  </w:r>
                </w:p>
                <w:p w:rsidR="00235739" w:rsidRDefault="00235739" w:rsidP="00235739">
                  <w:pPr>
                    <w:rPr>
                      <w:sz w:val="28"/>
                      <w:szCs w:val="28"/>
                    </w:rPr>
                  </w:pPr>
                  <w:r w:rsidRPr="00A81B12">
                    <w:rPr>
                      <w:sz w:val="28"/>
                      <w:szCs w:val="28"/>
                    </w:rPr>
                    <w:t>(1</w:t>
                  </w:r>
                  <w:r w:rsidR="00F10016">
                    <w:rPr>
                      <w:sz w:val="28"/>
                      <w:szCs w:val="28"/>
                    </w:rPr>
                    <w:t> </w:t>
                  </w:r>
                  <w:r w:rsidRPr="00A81B12">
                    <w:rPr>
                      <w:sz w:val="28"/>
                      <w:szCs w:val="28"/>
                    </w:rPr>
                    <w:t>kg vepřové kýty, 1 kg hladké mouky,</w:t>
                  </w:r>
                </w:p>
                <w:p w:rsidR="00235739" w:rsidRPr="00A81B12" w:rsidRDefault="00235739" w:rsidP="00235739">
                  <w:pPr>
                    <w:rPr>
                      <w:sz w:val="28"/>
                      <w:szCs w:val="28"/>
                    </w:rPr>
                  </w:pPr>
                  <w:r w:rsidRPr="00A81B12">
                    <w:rPr>
                      <w:sz w:val="28"/>
                      <w:szCs w:val="28"/>
                    </w:rPr>
                    <w:t>1 kg strouhanky, 10 vajec velikosti M)</w:t>
                  </w:r>
                </w:p>
                <w:p w:rsidR="00235739" w:rsidRDefault="00235739" w:rsidP="00235739"/>
              </w:txbxContent>
            </v:textbox>
          </v:shape>
        </w:pict>
      </w:r>
    </w:p>
    <w:p w:rsidR="00585884" w:rsidRDefault="00585884" w:rsidP="00235739">
      <w:pPr>
        <w:rPr>
          <w:sz w:val="32"/>
          <w:szCs w:val="32"/>
        </w:rPr>
      </w:pPr>
    </w:p>
    <w:p w:rsidR="00585884" w:rsidRDefault="00585884" w:rsidP="00235739">
      <w:pPr>
        <w:rPr>
          <w:sz w:val="32"/>
          <w:szCs w:val="32"/>
        </w:rPr>
      </w:pPr>
    </w:p>
    <w:p w:rsidR="00585884" w:rsidRDefault="00585884" w:rsidP="00235739">
      <w:pPr>
        <w:rPr>
          <w:sz w:val="32"/>
          <w:szCs w:val="32"/>
        </w:rPr>
      </w:pPr>
    </w:p>
    <w:p w:rsidR="00585884" w:rsidRDefault="00585884" w:rsidP="00235739">
      <w:pPr>
        <w:rPr>
          <w:sz w:val="32"/>
          <w:szCs w:val="32"/>
        </w:rPr>
      </w:pPr>
    </w:p>
    <w:p w:rsidR="00585884" w:rsidRDefault="00585884" w:rsidP="00235739">
      <w:pPr>
        <w:rPr>
          <w:sz w:val="32"/>
          <w:szCs w:val="32"/>
        </w:rPr>
      </w:pPr>
    </w:p>
    <w:p w:rsidR="00585884" w:rsidRDefault="00585884" w:rsidP="00235739">
      <w:pPr>
        <w:rPr>
          <w:sz w:val="32"/>
          <w:szCs w:val="32"/>
        </w:rPr>
      </w:pPr>
    </w:p>
    <w:p w:rsidR="00585884" w:rsidRDefault="00585884" w:rsidP="00235739">
      <w:pPr>
        <w:rPr>
          <w:sz w:val="32"/>
          <w:szCs w:val="32"/>
        </w:rPr>
      </w:pPr>
    </w:p>
    <w:p w:rsidR="00585884" w:rsidRDefault="00585884" w:rsidP="00235739">
      <w:pPr>
        <w:rPr>
          <w:sz w:val="32"/>
          <w:szCs w:val="32"/>
        </w:rPr>
      </w:pPr>
    </w:p>
    <w:p w:rsidR="00BD426E" w:rsidRDefault="00BD426E">
      <w:pPr>
        <w:rPr>
          <w:rFonts w:ascii="Arial" w:eastAsia="Arial" w:hAnsi="Arial" w:cs="Arial"/>
          <w:b/>
          <w:noProof/>
          <w:sz w:val="24"/>
          <w:szCs w:val="24"/>
        </w:rPr>
      </w:pPr>
      <w:r>
        <w:rPr>
          <w:szCs w:val="24"/>
        </w:rPr>
        <w:br w:type="page"/>
      </w:r>
    </w:p>
    <w:p w:rsidR="00585884" w:rsidRPr="00235739" w:rsidRDefault="00585884" w:rsidP="00585884">
      <w:pPr>
        <w:pStyle w:val="kol-zadn"/>
        <w:numPr>
          <w:ilvl w:val="0"/>
          <w:numId w:val="11"/>
        </w:numPr>
        <w:rPr>
          <w:szCs w:val="24"/>
        </w:rPr>
      </w:pPr>
      <w:r w:rsidRPr="00235739">
        <w:rPr>
          <w:szCs w:val="24"/>
        </w:rPr>
        <w:lastRenderedPageBreak/>
        <w:t xml:space="preserve">Napiš pracovní postup </w:t>
      </w:r>
      <w:r w:rsidR="00F10016">
        <w:rPr>
          <w:szCs w:val="24"/>
        </w:rPr>
        <w:t xml:space="preserve">na přípravu </w:t>
      </w:r>
      <w:r w:rsidRPr="00235739">
        <w:rPr>
          <w:szCs w:val="24"/>
        </w:rPr>
        <w:t xml:space="preserve">jídla, které paní Hamáčková </w:t>
      </w:r>
      <w:r w:rsidR="00F10016">
        <w:rPr>
          <w:szCs w:val="24"/>
        </w:rPr>
        <w:t>uvaří</w:t>
      </w:r>
      <w:r w:rsidR="00F10016" w:rsidRPr="00235739">
        <w:rPr>
          <w:szCs w:val="24"/>
        </w:rPr>
        <w:t xml:space="preserve"> </w:t>
      </w:r>
      <w:r w:rsidRPr="00235739">
        <w:rPr>
          <w:szCs w:val="24"/>
        </w:rPr>
        <w:t>z</w:t>
      </w:r>
      <w:r w:rsidR="00F10016">
        <w:rPr>
          <w:szCs w:val="24"/>
        </w:rPr>
        <w:t> </w:t>
      </w:r>
      <w:r w:rsidRPr="00235739">
        <w:rPr>
          <w:szCs w:val="24"/>
        </w:rPr>
        <w:t>potravin v</w:t>
      </w:r>
      <w:r w:rsidR="00F10016">
        <w:rPr>
          <w:szCs w:val="24"/>
        </w:rPr>
        <w:t> </w:t>
      </w:r>
      <w:r w:rsidRPr="00235739">
        <w:rPr>
          <w:szCs w:val="24"/>
        </w:rPr>
        <w:t>závorce.</w:t>
      </w:r>
    </w:p>
    <w:p w:rsidR="00585884" w:rsidRDefault="0043468A" w:rsidP="00235739">
      <w:r>
        <w:rPr>
          <w:noProof/>
          <w:sz w:val="32"/>
          <w:szCs w:val="32"/>
        </w:rPr>
        <w:pict>
          <v:shape id="Obdélník: se zakulacenými horními rohy 199" o:spid="_x0000_s1027" style="position:absolute;margin-left:14.9pt;margin-top:1.55pt;width:490pt;height:33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coordsize="6223000,44886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" adj="-11796480,,5400" path="m748120,l5474880,v413175,,748120,334945,748120,748120l6223000,4488633r,l,4488633r,l,748120c,334945,334945,,748120,xe" fillcolor="white [3201]" strokecolor="black [3200]" strokeweight="1.5pt">
            <v:stroke joinstyle="miter"/>
            <v:formulas/>
            <v:path arrowok="t" o:connecttype="custom" o:connectlocs="748120,0;5474880,0;6223000,748120;6223000,4488633;6223000,4488633;0,4488633;0,4488633;0,748120;748120,0" o:connectangles="0,0,0,0,0,0,0,0,0" textboxrect="0,0,6223000,4488633"/>
            <v:textbox>
              <w:txbxContent>
                <w:p w:rsidR="00235739" w:rsidRDefault="00235739" w:rsidP="00235739"/>
              </w:txbxContent>
            </v:textbox>
          </v:shape>
        </w:pict>
      </w:r>
    </w:p>
    <w:p w:rsidR="00585884" w:rsidRDefault="00585884" w:rsidP="00235739"/>
    <w:p w:rsidR="00585884" w:rsidRDefault="00585884" w:rsidP="00235739"/>
    <w:p w:rsidR="00235739" w:rsidRDefault="00235739" w:rsidP="00235739"/>
    <w:p w:rsidR="00235739" w:rsidRDefault="00235739" w:rsidP="00235739"/>
    <w:p w:rsidR="00585884" w:rsidRDefault="00585884" w:rsidP="00235739">
      <w:pPr>
        <w:pStyle w:val="dekodpov"/>
        <w:ind w:right="-11"/>
      </w:pPr>
    </w:p>
    <w:p w:rsidR="00585884" w:rsidRDefault="00585884" w:rsidP="00235739">
      <w:pPr>
        <w:pStyle w:val="dekodpov"/>
        <w:ind w:right="-11"/>
      </w:pPr>
    </w:p>
    <w:p w:rsidR="00585884" w:rsidRDefault="00585884" w:rsidP="00235739">
      <w:pPr>
        <w:pStyle w:val="dekodpov"/>
        <w:ind w:right="-11"/>
      </w:pPr>
    </w:p>
    <w:p w:rsidR="00585884" w:rsidRDefault="00585884" w:rsidP="00235739">
      <w:pPr>
        <w:pStyle w:val="dekodpov"/>
        <w:ind w:right="-11"/>
      </w:pPr>
    </w:p>
    <w:p w:rsidR="00585884" w:rsidRDefault="00585884" w:rsidP="00235739">
      <w:pPr>
        <w:pStyle w:val="dekodpov"/>
        <w:ind w:right="-11"/>
      </w:pPr>
    </w:p>
    <w:p w:rsidR="00CE28A6" w:rsidRDefault="00EE3316" w:rsidP="00235739">
      <w:pPr>
        <w:pStyle w:val="dekodpov"/>
        <w:ind w:right="-11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</w:p>
    <w:p w:rsidR="00EA3EF5" w:rsidRDefault="00EA3EF5" w:rsidP="00EA3EF5">
      <w:pPr>
        <w:pStyle w:val="dekodpov"/>
        <w:ind w:left="0"/>
      </w:pPr>
    </w:p>
    <w:p w:rsidR="00585884" w:rsidRDefault="00585884" w:rsidP="00EA3EF5">
      <w:pPr>
        <w:pStyle w:val="dekodpov"/>
        <w:ind w:left="0"/>
      </w:pPr>
    </w:p>
    <w:p w:rsidR="00585884" w:rsidRDefault="00585884" w:rsidP="00EA3EF5">
      <w:pPr>
        <w:pStyle w:val="dekodpov"/>
        <w:ind w:left="0"/>
        <w:sectPr w:rsidR="0058588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235739" w:rsidRDefault="00235739" w:rsidP="00235739">
      <w:pPr>
        <w:pStyle w:val="dekodpov"/>
        <w:spacing w:after="0" w:line="240" w:lineRule="auto"/>
        <w:ind w:right="-11"/>
      </w:pPr>
    </w:p>
    <w:p w:rsidR="00235739" w:rsidRDefault="00235739" w:rsidP="00235739">
      <w:pPr>
        <w:pStyle w:val="dekodpov"/>
        <w:spacing w:after="0" w:line="240" w:lineRule="auto"/>
        <w:ind w:right="-11"/>
        <w:sectPr w:rsidR="0023573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357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Zdroje obrázků:</w:t>
      </w:r>
      <w:r>
        <w:t xml:space="preserve"> </w:t>
      </w:r>
      <w:hyperlink r:id="rId11" w:history="1">
        <w:r w:rsidRPr="00242156">
          <w:rPr>
            <w:rStyle w:val="Hypertextovodkaz"/>
          </w:rPr>
          <w:t>http://www.supercoloring.com/cs/coloring-books</w:t>
        </w:r>
      </w:hyperlink>
    </w:p>
    <w:p w:rsidR="00194B7F" w:rsidRDefault="00194B7F" w:rsidP="00235739">
      <w:pPr>
        <w:pStyle w:val="dekodpov"/>
        <w:spacing w:after="0" w:line="240" w:lineRule="auto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235739">
      <w:pPr>
        <w:spacing w:after="0" w:line="240" w:lineRule="auto"/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2357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Dominika </w:t>
      </w:r>
      <w:proofErr w:type="spellStart"/>
      <w:r w:rsidR="002357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Chalušová</w:t>
      </w:r>
      <w:proofErr w:type="spellEnd"/>
    </w:p>
    <w:p w:rsidR="00FA405E" w:rsidRDefault="00194B7F" w:rsidP="00235739">
      <w:pPr>
        <w:spacing w:after="0" w:line="240" w:lineRule="auto"/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[https://creativecommons.org/choose/?lang=cs].</w:t>
      </w:r>
    </w:p>
    <w:p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68A" w:rsidRDefault="0043468A">
      <w:pPr>
        <w:spacing w:after="0" w:line="240" w:lineRule="auto"/>
      </w:pPr>
      <w:r>
        <w:separator/>
      </w:r>
    </w:p>
  </w:endnote>
  <w:endnote w:type="continuationSeparator" w:id="0">
    <w:p w:rsidR="0043468A" w:rsidRDefault="0043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68A" w:rsidRDefault="0043468A">
      <w:pPr>
        <w:spacing w:after="0" w:line="240" w:lineRule="auto"/>
      </w:pPr>
      <w:r>
        <w:separator/>
      </w:r>
    </w:p>
  </w:footnote>
  <w:footnote w:type="continuationSeparator" w:id="0">
    <w:p w:rsidR="0043468A" w:rsidRDefault="0043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.75pt" o:bullet="t">
        <v:imagedata r:id="rId1" o:title="odrazka"/>
      </v:shape>
    </w:pict>
  </w:numPicBullet>
  <w:numPicBullet w:numPicBulletId="1">
    <w:pict>
      <v:shape id="_x0000_i1043" type="#_x0000_t75" style="width:5.25pt;height:3.75pt" o:bullet="t">
        <v:imagedata r:id="rId2" o:title="videoodrazka"/>
      </v:shape>
    </w:pict>
  </w:numPicBullet>
  <w:numPicBullet w:numPicBulletId="2">
    <w:pict>
      <v:shape id="_x0000_i1044" type="#_x0000_t75" style="width:12.7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034"/>
    <w:multiLevelType w:val="hybridMultilevel"/>
    <w:tmpl w:val="D7BA88FA"/>
    <w:lvl w:ilvl="0" w:tplc="A1AA7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3ABE"/>
    <w:multiLevelType w:val="hybridMultilevel"/>
    <w:tmpl w:val="8EEEE8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C11DE"/>
    <w:multiLevelType w:val="hybridMultilevel"/>
    <w:tmpl w:val="D7BA88FA"/>
    <w:lvl w:ilvl="0" w:tplc="A1AA7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16"/>
  </w:num>
  <w:num w:numId="16">
    <w:abstractNumId w:val="8"/>
  </w:num>
  <w:num w:numId="17">
    <w:abstractNumId w:val="16"/>
  </w:num>
  <w:num w:numId="18">
    <w:abstractNumId w:val="16"/>
  </w:num>
  <w:num w:numId="19">
    <w:abstractNumId w:val="3"/>
  </w:num>
  <w:num w:numId="20">
    <w:abstractNumId w:val="16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95050"/>
    <w:rsid w:val="00106D77"/>
    <w:rsid w:val="0011432B"/>
    <w:rsid w:val="00194B7F"/>
    <w:rsid w:val="00235739"/>
    <w:rsid w:val="002C10F6"/>
    <w:rsid w:val="00301E59"/>
    <w:rsid w:val="0043468A"/>
    <w:rsid w:val="00585884"/>
    <w:rsid w:val="005E2369"/>
    <w:rsid w:val="00643389"/>
    <w:rsid w:val="00777383"/>
    <w:rsid w:val="007C3F5C"/>
    <w:rsid w:val="007D2437"/>
    <w:rsid w:val="008311C7"/>
    <w:rsid w:val="008456A5"/>
    <w:rsid w:val="009D05FB"/>
    <w:rsid w:val="009F7133"/>
    <w:rsid w:val="00AD1C92"/>
    <w:rsid w:val="00B16A1A"/>
    <w:rsid w:val="00BD426E"/>
    <w:rsid w:val="00CE28A6"/>
    <w:rsid w:val="00D334AC"/>
    <w:rsid w:val="00D85463"/>
    <w:rsid w:val="00DB4536"/>
    <w:rsid w:val="00E0332A"/>
    <w:rsid w:val="00E13800"/>
    <w:rsid w:val="00E77B64"/>
    <w:rsid w:val="00EA3EF5"/>
    <w:rsid w:val="00ED3DDC"/>
    <w:rsid w:val="00EE3316"/>
    <w:rsid w:val="00F10016"/>
    <w:rsid w:val="00F15F45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D6D34"/>
  <w15:docId w15:val="{4FE34642-3403-4C11-95DC-F5BE6092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950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095050"/>
  </w:style>
  <w:style w:type="paragraph" w:styleId="Zhlav">
    <w:name w:val="header"/>
    <w:basedOn w:val="Normln"/>
    <w:link w:val="ZhlavChar"/>
    <w:uiPriority w:val="99"/>
    <w:unhideWhenUsed/>
    <w:rsid w:val="00095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050"/>
  </w:style>
  <w:style w:type="paragraph" w:styleId="Zpat">
    <w:name w:val="footer"/>
    <w:basedOn w:val="Normln"/>
    <w:link w:val="ZpatChar"/>
    <w:uiPriority w:val="99"/>
    <w:unhideWhenUsed/>
    <w:rsid w:val="0009505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01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0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coloring.com/cs/coloring-book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7876-7521-4B01-8AF4-32607CB6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Prosická Kamila</cp:lastModifiedBy>
  <cp:revision>3</cp:revision>
  <cp:lastPrinted>2021-07-23T08:26:00Z</cp:lastPrinted>
  <dcterms:created xsi:type="dcterms:W3CDTF">2021-08-10T13:59:00Z</dcterms:created>
  <dcterms:modified xsi:type="dcterms:W3CDTF">2021-08-24T13:35:00Z</dcterms:modified>
</cp:coreProperties>
</file>