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65813FA1" w:rsidR="00FA405E" w:rsidRDefault="005A0029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proofErr w:type="spellStart"/>
      <w:r>
        <w:t>Ážmilid</w:t>
      </w:r>
      <w:proofErr w:type="spellEnd"/>
    </w:p>
    <w:p w14:paraId="71DCD4C9" w14:textId="3BCD2602" w:rsidR="00FA405E" w:rsidRDefault="005664F0" w:rsidP="009D05FB">
      <w:pPr>
        <w:pStyle w:val="Popispracovnholistu"/>
        <w:rPr>
          <w:sz w:val="24"/>
        </w:rPr>
      </w:pPr>
      <w:r>
        <w:rPr>
          <w:sz w:val="24"/>
        </w:rPr>
        <w:t xml:space="preserve">Pořad Stopy Járy Cimrmana přináší v šesti dílech cimrmanovsky pojaté ohlédnutí za působením „největšího Čecha“ v různých končinách naší země. Pořadem diváky provází „Cimrmanům“ blízký herec Miroslav Táborský. </w:t>
      </w:r>
    </w:p>
    <w:p w14:paraId="258700E4" w14:textId="7C1591AE" w:rsidR="00CF35FE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 w:rsidR="007436B3">
        <w:rPr>
          <w:sz w:val="24"/>
        </w:rPr>
        <w:t xml:space="preserve">a vyšších ročníků druhého stupně základních škol </w:t>
      </w:r>
      <w:r>
        <w:rPr>
          <w:sz w:val="24"/>
        </w:rPr>
        <w:t xml:space="preserve">je součástí kolekce </w:t>
      </w:r>
      <w:r w:rsidR="005664F0">
        <w:rPr>
          <w:sz w:val="24"/>
        </w:rPr>
        <w:t>Stopy Járy Cimrmana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4E737C">
        <w:rPr>
          <w:sz w:val="24"/>
        </w:rPr>
        <w:t xml:space="preserve">připomenout </w:t>
      </w:r>
      <w:r w:rsidR="0029629A">
        <w:rPr>
          <w:sz w:val="24"/>
        </w:rPr>
        <w:t>všestranného génia, který je už desítky let fenoménem a zasáhl snad všechny oblasti společenského a kul</w:t>
      </w:r>
      <w:bookmarkStart w:id="0" w:name="_GoBack"/>
      <w:bookmarkEnd w:id="0"/>
      <w:r w:rsidR="0029629A">
        <w:rPr>
          <w:sz w:val="24"/>
        </w:rPr>
        <w:t>turního života společnosti. Má to jen jeden háček – Cimrman nikdy neexistoval.</w:t>
      </w:r>
    </w:p>
    <w:p w14:paraId="4CC1A0C3" w14:textId="07AC67C4" w:rsidR="00CF35FE" w:rsidRPr="00CF35FE" w:rsidRDefault="00CF35FE" w:rsidP="00CF35FE">
      <w:pPr>
        <w:pStyle w:val="Video"/>
        <w:sectPr w:rsidR="00CF35FE" w:rsidRPr="00CF35F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Pr="00CF35FE">
          <w:rPr>
            <w:rStyle w:val="Hypertextovodkaz"/>
            <w:color w:val="F22EA2"/>
          </w:rPr>
          <w:t xml:space="preserve">Stopy Járy Cimrmana: Báseň </w:t>
        </w:r>
        <w:proofErr w:type="spellStart"/>
        <w:r w:rsidRPr="00CF35FE">
          <w:rPr>
            <w:rStyle w:val="Hypertextovodkaz"/>
            <w:color w:val="F22EA2"/>
          </w:rPr>
          <w:t>Ážmilid</w:t>
        </w:r>
        <w:proofErr w:type="spellEnd"/>
      </w:hyperlink>
    </w:p>
    <w:p w14:paraId="5648FD81" w14:textId="6282CB5A" w:rsidR="00FA405E" w:rsidRDefault="00FD5343" w:rsidP="00CF35FE">
      <w:pPr>
        <w:pStyle w:val="Video"/>
        <w:ind w:right="131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24F06D4D" w:rsidR="00512C1B" w:rsidRPr="00B23C01" w:rsidRDefault="0029629A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Podívejte se na video</w:t>
      </w:r>
      <w:r w:rsidR="005A0029">
        <w:t xml:space="preserve"> a</w:t>
      </w:r>
      <w:r w:rsidR="009F006C">
        <w:t xml:space="preserve"> </w:t>
      </w:r>
      <w:r w:rsidR="005A0029">
        <w:t xml:space="preserve">napište </w:t>
      </w:r>
      <w:r w:rsidR="009678EF">
        <w:t>v cimrmanovském duchu</w:t>
      </w:r>
      <w:r w:rsidR="005A0029">
        <w:t xml:space="preserve"> báseň, která oslavuje osobnost Járy Cimrmana nebo některý z jeho vynálezů</w:t>
      </w:r>
      <w:r w:rsidR="009678EF">
        <w:t xml:space="preserve">:  </w:t>
      </w:r>
    </w:p>
    <w:p w14:paraId="61D98CF1" w14:textId="38E8E32C" w:rsidR="0029629A" w:rsidRDefault="00AD1C92" w:rsidP="0029629A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</w:t>
      </w:r>
      <w:r w:rsidR="00B22BCC" w:rsidRPr="002E43B0">
        <w:t>………………………………………………</w:t>
      </w:r>
      <w:r w:rsidR="004E737C" w:rsidRPr="00EA3EF5">
        <w:lastRenderedPageBreak/>
        <w:t>………………………………………………………………………………………………………………………………</w:t>
      </w:r>
      <w:r w:rsidR="004E737C">
        <w:t>……</w:t>
      </w:r>
      <w:r w:rsidR="004E737C" w:rsidRPr="00EA3EF5">
        <w:t>………………………………………………………………………………………………</w:t>
      </w:r>
      <w:r w:rsidR="004E737C" w:rsidRPr="002E43B0">
        <w:t>…………………………………………………………………………………………………</w:t>
      </w:r>
      <w:r w:rsidR="004E737C" w:rsidRPr="00EA3EF5">
        <w:t>……………………………………………………………………………………………………………………………………</w:t>
      </w:r>
      <w:r w:rsidR="004E737C" w:rsidRPr="002E43B0">
        <w:t>……………………………………………………………………………………………………</w:t>
      </w:r>
      <w:r w:rsidR="004E737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737C">
        <w:t>……</w:t>
      </w:r>
      <w:r w:rsidR="004E737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5945">
        <w:t>……………………..</w:t>
      </w:r>
      <w:r w:rsidR="0029629A" w:rsidRPr="002E43B0">
        <w:t>……………………………………………………………………………………………………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</w:t>
      </w:r>
      <w:r w:rsidR="0029629A" w:rsidRPr="002E43B0">
        <w:t>……………………………………………………………………………………………………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………………………………………………………………………………………………</w:t>
      </w:r>
      <w:r w:rsidR="0029629A" w:rsidRPr="002E43B0">
        <w:t>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</w:t>
      </w:r>
      <w:r w:rsidR="0029629A" w:rsidRPr="002E43B0">
        <w:t>……………………………………………………………………………………………………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</w:t>
      </w:r>
    </w:p>
    <w:p w14:paraId="595FD93D" w14:textId="77777777" w:rsidR="0029629A" w:rsidRDefault="0029629A">
      <w:pPr>
        <w:rPr>
          <w:rFonts w:ascii="Arial" w:eastAsia="Arial" w:hAnsi="Arial" w:cs="Arial"/>
          <w:color w:val="33BEF2"/>
        </w:rPr>
      </w:pPr>
      <w:r>
        <w:br w:type="page"/>
      </w:r>
    </w:p>
    <w:p w14:paraId="6ACC4110" w14:textId="77777777" w:rsidR="00555945" w:rsidRDefault="00555945" w:rsidP="0029629A">
      <w:pPr>
        <w:pStyle w:val="dekodpov"/>
        <w:rPr>
          <w:b/>
          <w:noProof/>
          <w:sz w:val="24"/>
        </w:rPr>
      </w:pPr>
    </w:p>
    <w:p w14:paraId="0625949F" w14:textId="77777777" w:rsidR="00555945" w:rsidRPr="00B23C01" w:rsidRDefault="00555945" w:rsidP="00555945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55945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888F4" w14:textId="77777777" w:rsidR="00FD5343" w:rsidRDefault="00FD5343">
      <w:pPr>
        <w:spacing w:after="0" w:line="240" w:lineRule="auto"/>
      </w:pPr>
      <w:r>
        <w:separator/>
      </w:r>
    </w:p>
  </w:endnote>
  <w:endnote w:type="continuationSeparator" w:id="0">
    <w:p w14:paraId="22B7C45A" w14:textId="77777777" w:rsidR="00FD5343" w:rsidRDefault="00FD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26A33" w14:textId="77777777" w:rsidR="00FD5343" w:rsidRDefault="00FD5343">
      <w:pPr>
        <w:spacing w:after="0" w:line="240" w:lineRule="auto"/>
      </w:pPr>
      <w:r>
        <w:separator/>
      </w:r>
    </w:p>
  </w:footnote>
  <w:footnote w:type="continuationSeparator" w:id="0">
    <w:p w14:paraId="77D54856" w14:textId="77777777" w:rsidR="00FD5343" w:rsidRDefault="00FD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.5pt;height:3.5pt" o:bullet="t">
        <v:imagedata r:id="rId1" o:title="odrazka"/>
      </v:shape>
    </w:pict>
  </w:numPicBullet>
  <w:numPicBullet w:numPicBulletId="1">
    <w:pict>
      <v:shape id="_x0000_i1042" type="#_x0000_t75" style="width:5.5pt;height:3.5pt" o:bullet="t">
        <v:imagedata r:id="rId2" o:title="videoodrazka"/>
      </v:shape>
    </w:pict>
  </w:numPicBullet>
  <w:numPicBullet w:numPicBulletId="2">
    <w:pict>
      <v:shape id="_x0000_i1043" type="#_x0000_t75" style="width:13pt;height:12pt" o:bullet="t">
        <v:imagedata r:id="rId3" o:title="videoodrazka"/>
      </v:shape>
    </w:pict>
  </w:numPicBullet>
  <w:numPicBullet w:numPicBulletId="3">
    <w:pict>
      <v:shape id="_x0000_i1044" type="#_x0000_t75" style="width:24pt;height:24pt" o:bullet="t">
        <v:imagedata r:id="rId4" o:title="Group 45"/>
      </v:shape>
    </w:pict>
  </w:numPicBullet>
  <w:numPicBullet w:numPicBulletId="4">
    <w:pict>
      <v:shape id="_x0000_i104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20"/>
  </w:num>
  <w:num w:numId="5">
    <w:abstractNumId w:val="11"/>
  </w:num>
  <w:num w:numId="6">
    <w:abstractNumId w:val="5"/>
  </w:num>
  <w:num w:numId="7">
    <w:abstractNumId w:val="22"/>
  </w:num>
  <w:num w:numId="8">
    <w:abstractNumId w:val="28"/>
  </w:num>
  <w:num w:numId="9">
    <w:abstractNumId w:val="15"/>
  </w:num>
  <w:num w:numId="10">
    <w:abstractNumId w:val="21"/>
  </w:num>
  <w:num w:numId="11">
    <w:abstractNumId w:val="8"/>
  </w:num>
  <w:num w:numId="12">
    <w:abstractNumId w:val="10"/>
  </w:num>
  <w:num w:numId="13">
    <w:abstractNumId w:val="29"/>
  </w:num>
  <w:num w:numId="14">
    <w:abstractNumId w:val="3"/>
  </w:num>
  <w:num w:numId="15">
    <w:abstractNumId w:val="14"/>
  </w:num>
  <w:num w:numId="16">
    <w:abstractNumId w:val="29"/>
  </w:num>
  <w:num w:numId="17">
    <w:abstractNumId w:val="29"/>
  </w:num>
  <w:num w:numId="18">
    <w:abstractNumId w:val="6"/>
  </w:num>
  <w:num w:numId="19">
    <w:abstractNumId w:val="29"/>
  </w:num>
  <w:num w:numId="20">
    <w:abstractNumId w:val="0"/>
  </w:num>
  <w:num w:numId="21">
    <w:abstractNumId w:val="29"/>
  </w:num>
  <w:num w:numId="22">
    <w:abstractNumId w:val="1"/>
  </w:num>
  <w:num w:numId="23">
    <w:abstractNumId w:val="29"/>
  </w:num>
  <w:num w:numId="24">
    <w:abstractNumId w:val="25"/>
  </w:num>
  <w:num w:numId="25">
    <w:abstractNumId w:val="29"/>
  </w:num>
  <w:num w:numId="26">
    <w:abstractNumId w:val="27"/>
  </w:num>
  <w:num w:numId="27">
    <w:abstractNumId w:val="29"/>
  </w:num>
  <w:num w:numId="28">
    <w:abstractNumId w:val="29"/>
  </w:num>
  <w:num w:numId="29">
    <w:abstractNumId w:val="16"/>
  </w:num>
  <w:num w:numId="30">
    <w:abstractNumId w:val="29"/>
  </w:num>
  <w:num w:numId="31">
    <w:abstractNumId w:val="4"/>
  </w:num>
  <w:num w:numId="32">
    <w:abstractNumId w:val="29"/>
  </w:num>
  <w:num w:numId="33">
    <w:abstractNumId w:val="19"/>
  </w:num>
  <w:num w:numId="34">
    <w:abstractNumId w:val="29"/>
  </w:num>
  <w:num w:numId="35">
    <w:abstractNumId w:val="24"/>
  </w:num>
  <w:num w:numId="36">
    <w:abstractNumId w:val="18"/>
  </w:num>
  <w:num w:numId="37">
    <w:abstractNumId w:val="13"/>
  </w:num>
  <w:num w:numId="38">
    <w:abstractNumId w:val="23"/>
  </w:num>
  <w:num w:numId="39">
    <w:abstractNumId w:val="12"/>
  </w:num>
  <w:num w:numId="40">
    <w:abstractNumId w:val="30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29"/>
  </w:num>
  <w:num w:numId="47">
    <w:abstractNumId w:val="29"/>
  </w:num>
  <w:num w:numId="48">
    <w:abstractNumId w:val="1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7A3C"/>
    <w:rsid w:val="0029629A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4E737C"/>
    <w:rsid w:val="00503147"/>
    <w:rsid w:val="00512C1B"/>
    <w:rsid w:val="00555945"/>
    <w:rsid w:val="00560D6F"/>
    <w:rsid w:val="005664F0"/>
    <w:rsid w:val="00580E32"/>
    <w:rsid w:val="005A0029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436B3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37CCE"/>
    <w:rsid w:val="009507D2"/>
    <w:rsid w:val="009678EF"/>
    <w:rsid w:val="00977B5A"/>
    <w:rsid w:val="009D05FB"/>
    <w:rsid w:val="009E5E19"/>
    <w:rsid w:val="009F006C"/>
    <w:rsid w:val="009F4961"/>
    <w:rsid w:val="00A34D1F"/>
    <w:rsid w:val="00A3501F"/>
    <w:rsid w:val="00AD1C92"/>
    <w:rsid w:val="00B103E6"/>
    <w:rsid w:val="00B16A1A"/>
    <w:rsid w:val="00B22BCC"/>
    <w:rsid w:val="00B23C01"/>
    <w:rsid w:val="00B26F80"/>
    <w:rsid w:val="00B44D8E"/>
    <w:rsid w:val="00B64DB9"/>
    <w:rsid w:val="00BB44B1"/>
    <w:rsid w:val="00BC46D4"/>
    <w:rsid w:val="00BE41D2"/>
    <w:rsid w:val="00C223E5"/>
    <w:rsid w:val="00C27C45"/>
    <w:rsid w:val="00C31B60"/>
    <w:rsid w:val="00C52A8C"/>
    <w:rsid w:val="00C86DD4"/>
    <w:rsid w:val="00CD20FB"/>
    <w:rsid w:val="00CE28A6"/>
    <w:rsid w:val="00CF35FE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0FD5343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490-stopy-jary-cimrmana-basen-azmil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E40EC-96FF-411E-BEFB-81E2CD33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3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57</cp:revision>
  <cp:lastPrinted>2021-07-23T08:26:00Z</cp:lastPrinted>
  <dcterms:created xsi:type="dcterms:W3CDTF">2021-08-03T09:29:00Z</dcterms:created>
  <dcterms:modified xsi:type="dcterms:W3CDTF">2023-06-05T11:18:00Z</dcterms:modified>
</cp:coreProperties>
</file>