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5E17A" w14:textId="77777777" w:rsidR="00580826" w:rsidRDefault="00580826" w:rsidP="00580826">
      <w:pPr>
        <w:pStyle w:val="Nzevpracovnholistu"/>
        <w:ind w:right="-11"/>
        <w:sectPr w:rsidR="00580826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Státní bezpečnost (</w:t>
      </w:r>
      <w:proofErr w:type="spellStart"/>
      <w:r>
        <w:t>StB</w:t>
      </w:r>
      <w:proofErr w:type="spellEnd"/>
      <w:r>
        <w:t>) a její realizované akce</w:t>
      </w:r>
    </w:p>
    <w:p w14:paraId="14C7D0DA" w14:textId="77777777" w:rsidR="00580826" w:rsidRDefault="00580826" w:rsidP="00580826">
      <w:pPr>
        <w:pStyle w:val="Popispracovnholistu"/>
        <w:ind w:right="-11"/>
        <w:rPr>
          <w:sz w:val="24"/>
          <w:szCs w:val="24"/>
        </w:rPr>
      </w:pPr>
      <w:r>
        <w:rPr>
          <w:sz w:val="24"/>
          <w:szCs w:val="24"/>
        </w:rPr>
        <w:t>Žák se za pomoci videí seznámí s akcemi zaměřenými proti vnitřnímu i vnějšímu nepříteli Československa v období komunistické totality.</w:t>
      </w:r>
    </w:p>
    <w:p w14:paraId="50A3F244" w14:textId="77777777" w:rsidR="00580826" w:rsidRPr="00F279BD" w:rsidRDefault="00580826" w:rsidP="00580826">
      <w:pPr>
        <w:pStyle w:val="Popispracovnholistu"/>
        <w:ind w:right="-11"/>
        <w:rPr>
          <w:sz w:val="24"/>
          <w:szCs w:val="24"/>
        </w:rPr>
        <w:sectPr w:rsidR="00580826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C9207F3" w14:textId="77777777" w:rsidR="00580826" w:rsidRPr="00580826" w:rsidRDefault="00580826" w:rsidP="00580826">
      <w:pPr>
        <w:pStyle w:val="Video"/>
        <w:rPr>
          <w:rStyle w:val="Hypertextovodkaz"/>
          <w:color w:val="F22EA2"/>
        </w:rPr>
      </w:pPr>
      <w:hyperlink r:id="rId11" w:history="1">
        <w:r w:rsidRPr="00580826">
          <w:rPr>
            <w:rStyle w:val="Hypertextovodkaz"/>
            <w:color w:val="F22EA2"/>
          </w:rPr>
          <w:t xml:space="preserve">Video 1 – </w:t>
        </w:r>
        <w:proofErr w:type="spellStart"/>
        <w:r w:rsidRPr="00580826">
          <w:rPr>
            <w:rStyle w:val="Hypertextovodkaz"/>
            <w:color w:val="F22EA2"/>
          </w:rPr>
          <w:t>StB</w:t>
        </w:r>
        <w:proofErr w:type="spellEnd"/>
        <w:r w:rsidRPr="00580826">
          <w:rPr>
            <w:rStyle w:val="Hypertextovodkaz"/>
            <w:color w:val="F22EA2"/>
          </w:rPr>
          <w:t>: Akce Kámen</w:t>
        </w:r>
      </w:hyperlink>
    </w:p>
    <w:p w14:paraId="4947C8AC" w14:textId="77777777" w:rsidR="00580826" w:rsidRPr="00580826" w:rsidRDefault="00580826" w:rsidP="00580826">
      <w:pPr>
        <w:pStyle w:val="Video"/>
        <w:rPr>
          <w:rStyle w:val="Hypertextovodkaz"/>
          <w:color w:val="F22EA2"/>
        </w:rPr>
      </w:pPr>
      <w:hyperlink r:id="rId12" w:history="1">
        <w:r w:rsidRPr="00580826">
          <w:rPr>
            <w:rStyle w:val="Hypertextovodkaz"/>
            <w:color w:val="F22EA2"/>
          </w:rPr>
          <w:t xml:space="preserve">Video 2 – </w:t>
        </w:r>
        <w:proofErr w:type="spellStart"/>
        <w:r w:rsidRPr="00580826">
          <w:rPr>
            <w:rStyle w:val="Hypertextovodkaz"/>
            <w:color w:val="F22EA2"/>
          </w:rPr>
          <w:t>StB</w:t>
        </w:r>
        <w:proofErr w:type="spellEnd"/>
        <w:r w:rsidRPr="00580826">
          <w:rPr>
            <w:rStyle w:val="Hypertextovodkaz"/>
            <w:color w:val="F22EA2"/>
          </w:rPr>
          <w:t>: akt</w:t>
        </w:r>
        <w:bookmarkStart w:id="0" w:name="_GoBack"/>
        <w:bookmarkEnd w:id="0"/>
        <w:r w:rsidRPr="00580826">
          <w:rPr>
            <w:rStyle w:val="Hypertextovodkaz"/>
            <w:color w:val="F22EA2"/>
          </w:rPr>
          <w:t>ivní opatření</w:t>
        </w:r>
      </w:hyperlink>
    </w:p>
    <w:p w14:paraId="61EA4EB1" w14:textId="77777777" w:rsidR="00580826" w:rsidRPr="000103F5" w:rsidRDefault="00580826" w:rsidP="00580826">
      <w:pPr>
        <w:pStyle w:val="Video"/>
        <w:ind w:right="-11"/>
        <w:rPr>
          <w:rStyle w:val="Hypertextovodkaz"/>
        </w:rPr>
        <w:sectPr w:rsidR="00580826" w:rsidRPr="000103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4D9BED4" w14:textId="77777777" w:rsidR="00580826" w:rsidRDefault="00580826" w:rsidP="00580826">
      <w:pPr>
        <w:pStyle w:val="Popispracovnholistu"/>
        <w:ind w:right="-11"/>
        <w:rPr>
          <w:color w:val="404040"/>
        </w:rPr>
        <w:sectPr w:rsidR="0058082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607AC5BF" w14:textId="77777777" w:rsidR="00580826" w:rsidRDefault="00580826" w:rsidP="00580826">
      <w:pPr>
        <w:pStyle w:val="kol-zadn"/>
        <w:numPr>
          <w:ilvl w:val="0"/>
          <w:numId w:val="11"/>
        </w:numPr>
        <w:spacing w:after="0"/>
        <w:ind w:right="-11"/>
        <w:rPr>
          <w:noProof w:val="0"/>
        </w:rPr>
      </w:pPr>
      <w:r>
        <w:rPr>
          <w:noProof w:val="0"/>
        </w:rPr>
        <w:t xml:space="preserve">Jednou z nejznámějších akcí </w:t>
      </w:r>
      <w:proofErr w:type="spellStart"/>
      <w:r>
        <w:rPr>
          <w:noProof w:val="0"/>
        </w:rPr>
        <w:t>StB</w:t>
      </w:r>
      <w:proofErr w:type="spellEnd"/>
      <w:r>
        <w:rPr>
          <w:noProof w:val="0"/>
        </w:rPr>
        <w:t xml:space="preserve"> byla Akce Kámen. Zhlédněte video 1 a zamyslete se nad smyslem této provokace. Své názory zapište, případně diskutujte se spolužáky.</w:t>
      </w:r>
    </w:p>
    <w:p w14:paraId="61011E9B" w14:textId="77777777" w:rsidR="00580826" w:rsidRDefault="00580826" w:rsidP="00580826">
      <w:pPr>
        <w:pStyle w:val="kol-zadn"/>
        <w:numPr>
          <w:ilvl w:val="0"/>
          <w:numId w:val="0"/>
        </w:numPr>
        <w:spacing w:after="0"/>
        <w:ind w:left="360" w:right="-11"/>
        <w:rPr>
          <w:noProof w:val="0"/>
        </w:rPr>
      </w:pPr>
    </w:p>
    <w:p w14:paraId="03000192" w14:textId="77777777" w:rsidR="00580826" w:rsidRDefault="00580826" w:rsidP="00580826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14:paraId="3248E8AD" w14:textId="77777777" w:rsidR="00580826" w:rsidRDefault="00580826" w:rsidP="00580826">
      <w:pPr>
        <w:pStyle w:val="kol-zadn"/>
        <w:numPr>
          <w:ilvl w:val="0"/>
          <w:numId w:val="11"/>
        </w:numPr>
        <w:ind w:right="-11"/>
        <w:rPr>
          <w:noProof w:val="0"/>
        </w:rPr>
      </w:pPr>
      <w:r>
        <w:rPr>
          <w:noProof w:val="0"/>
        </w:rPr>
        <w:t xml:space="preserve">Jednou z obětí Akce Kámen byl i zakladatel firmy na domácí spotřebiče ETA Jan </w:t>
      </w:r>
      <w:proofErr w:type="spellStart"/>
      <w:r>
        <w:rPr>
          <w:noProof w:val="0"/>
        </w:rPr>
        <w:t>Prošvic</w:t>
      </w:r>
      <w:proofErr w:type="spellEnd"/>
      <w:r>
        <w:rPr>
          <w:noProof w:val="0"/>
        </w:rPr>
        <w:t xml:space="preserve">. Ve </w:t>
      </w:r>
      <w:hyperlink r:id="rId13" w:history="1">
        <w:r w:rsidRPr="001A5EB8">
          <w:rPr>
            <w:rStyle w:val="Hypertextovodkaz"/>
            <w:noProof w:val="0"/>
          </w:rPr>
          <w:t>videu</w:t>
        </w:r>
      </w:hyperlink>
      <w:r>
        <w:rPr>
          <w:noProof w:val="0"/>
        </w:rPr>
        <w:t xml:space="preserve"> se dozvíte více o jeho osudu i konkrétních faktech, jak byla celá akce připravena. Napište, proč nemohla mít tato akce dlouhého trvání.</w:t>
      </w:r>
    </w:p>
    <w:p w14:paraId="3212F5E4" w14:textId="77777777" w:rsidR="00580826" w:rsidRDefault="00580826" w:rsidP="00580826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14:paraId="1C6FE96C" w14:textId="77777777" w:rsidR="00580826" w:rsidRDefault="00580826" w:rsidP="00580826">
      <w:pPr>
        <w:pStyle w:val="kol-zadn"/>
        <w:numPr>
          <w:ilvl w:val="0"/>
          <w:numId w:val="11"/>
        </w:numPr>
        <w:spacing w:after="0"/>
        <w:ind w:right="-11"/>
        <w:rPr>
          <w:noProof w:val="0"/>
        </w:rPr>
      </w:pPr>
      <w:r>
        <w:rPr>
          <w:noProof w:val="0"/>
        </w:rPr>
        <w:t xml:space="preserve">Státní bezpečnost realizovala v éře totalitního Československa celou řadu operací, které měly dopad na domácí i zahraniční dění. V jazyce </w:t>
      </w:r>
      <w:proofErr w:type="spellStart"/>
      <w:r>
        <w:rPr>
          <w:noProof w:val="0"/>
        </w:rPr>
        <w:t>StB</w:t>
      </w:r>
      <w:proofErr w:type="spellEnd"/>
      <w:r>
        <w:rPr>
          <w:noProof w:val="0"/>
        </w:rPr>
        <w:t xml:space="preserve"> se jim říkalo „aktivní opatření.“ Za pomoci videa 2 vysvětlete tento pojem.</w:t>
      </w:r>
    </w:p>
    <w:p w14:paraId="0C5A938D" w14:textId="77777777" w:rsidR="00580826" w:rsidRDefault="00580826" w:rsidP="00580826">
      <w:pPr>
        <w:pStyle w:val="kol-zadn"/>
        <w:numPr>
          <w:ilvl w:val="0"/>
          <w:numId w:val="0"/>
        </w:numPr>
        <w:spacing w:after="0"/>
        <w:ind w:left="360" w:right="-11"/>
        <w:rPr>
          <w:noProof w:val="0"/>
        </w:rPr>
      </w:pPr>
    </w:p>
    <w:p w14:paraId="09DB4E5C" w14:textId="77777777" w:rsidR="00580826" w:rsidRDefault="00580826" w:rsidP="00580826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9D37F" w14:textId="77777777" w:rsidR="00580826" w:rsidRDefault="00580826" w:rsidP="00580826">
      <w:pPr>
        <w:pStyle w:val="kol-zadn"/>
        <w:numPr>
          <w:ilvl w:val="0"/>
          <w:numId w:val="11"/>
        </w:numPr>
        <w:ind w:right="-11"/>
        <w:rPr>
          <w:noProof w:val="0"/>
        </w:rPr>
      </w:pPr>
      <w:r>
        <w:rPr>
          <w:noProof w:val="0"/>
        </w:rPr>
        <w:lastRenderedPageBreak/>
        <w:t xml:space="preserve">Zajímavou akcí </w:t>
      </w:r>
      <w:proofErr w:type="spellStart"/>
      <w:r>
        <w:rPr>
          <w:noProof w:val="0"/>
        </w:rPr>
        <w:t>StB</w:t>
      </w:r>
      <w:proofErr w:type="spellEnd"/>
      <w:r>
        <w:rPr>
          <w:noProof w:val="0"/>
        </w:rPr>
        <w:t xml:space="preserve"> byla Akce Neptun. Po zhlédnutí videa 2 napište, co bylo jejím cílem.</w:t>
      </w:r>
    </w:p>
    <w:p w14:paraId="3A139231" w14:textId="77777777" w:rsidR="00580826" w:rsidRDefault="00580826" w:rsidP="00580826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14:paraId="1BDC4096" w14:textId="77777777" w:rsidR="00580826" w:rsidRDefault="00580826" w:rsidP="00580826">
      <w:pPr>
        <w:pStyle w:val="kol-zadn"/>
        <w:numPr>
          <w:ilvl w:val="0"/>
          <w:numId w:val="11"/>
        </w:numPr>
        <w:ind w:left="426" w:right="-11"/>
        <w:rPr>
          <w:noProof w:val="0"/>
        </w:rPr>
      </w:pPr>
      <w:r>
        <w:rPr>
          <w:noProof w:val="0"/>
        </w:rPr>
        <w:t xml:space="preserve">Ve videu 2 jsou zmíněna dvě jména československých emigrantů a jejich činnost, která byla v hledáčku Státní bezpečnosti. Napište obě jména a stručně popište činnost obou osob. Uveďte, co bylo důvodem zájmu </w:t>
      </w:r>
      <w:proofErr w:type="spellStart"/>
      <w:r>
        <w:rPr>
          <w:noProof w:val="0"/>
        </w:rPr>
        <w:t>StB</w:t>
      </w:r>
      <w:proofErr w:type="spellEnd"/>
      <w:r>
        <w:rPr>
          <w:noProof w:val="0"/>
        </w:rPr>
        <w:t xml:space="preserve"> o ně. Případně (a za pomoci internetu) dohledejte, jaké byly jejich osudy po pádu komunistického režimu.</w:t>
      </w:r>
    </w:p>
    <w:p w14:paraId="6BA68BB6" w14:textId="77777777" w:rsidR="00580826" w:rsidRDefault="00580826" w:rsidP="00580826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6F4AC16C" w14:textId="77777777" w:rsidR="00580826" w:rsidRDefault="00580826" w:rsidP="00580826">
      <w:pPr>
        <w:pStyle w:val="Sebereflexeka"/>
        <w:ind w:right="-11"/>
        <w:rPr>
          <w:noProof w:val="0"/>
        </w:rPr>
        <w:sectPr w:rsidR="0058082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21EB3343" w14:textId="77777777" w:rsidR="00580826" w:rsidRDefault="00580826" w:rsidP="00580826">
      <w:pPr>
        <w:pStyle w:val="dekodpov"/>
        <w:ind w:right="-11"/>
        <w:sectPr w:rsidR="0058082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6B0B12F0" w14:textId="7176879A" w:rsidR="00241D37" w:rsidRPr="00580826" w:rsidRDefault="00580826" w:rsidP="00580826">
      <w:pPr>
        <w:ind w:right="-1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52A1CA" wp14:editId="58A517DE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5145" cy="1021080"/>
                <wp:effectExtent l="3810" t="0" r="0" b="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91F39" w14:textId="69D7FCED" w:rsidR="00580826" w:rsidRDefault="00580826" w:rsidP="00580826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B4E6443" wp14:editId="6C21DAE9">
                                  <wp:extent cx="1214755" cy="409575"/>
                                  <wp:effectExtent l="0" t="0" r="4445" b="9525"/>
                                  <wp:docPr id="6" name="Obrázek 6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Autor:  MF</w:t>
                            </w:r>
                            <w:proofErr w:type="gram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0DFD973" w14:textId="77777777" w:rsidR="00580826" w:rsidRDefault="00580826" w:rsidP="00580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2A1CA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7.95pt;margin-top:235.1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bT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cU7G08ACAAC/BQAADgAAAAAAAAAAAAAAAAAuAgAAZHJzL2Uyb0RvYy54bWxQSwECLQAUAAYA&#10;CAAAACEAE6SRvOAAAAAMAQAADwAAAAAAAAAAAAAAAAAaBQAAZHJzL2Rvd25yZXYueG1sUEsFBgAA&#10;AAAEAAQA8wAAACcGAAAAAA==&#10;" filled="f" stroked="f">
                <v:textbox>
                  <w:txbxContent>
                    <w:p w14:paraId="79691F39" w14:textId="69D7FCED" w:rsidR="00580826" w:rsidRDefault="00580826" w:rsidP="00580826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B4E6443" wp14:editId="6C21DAE9">
                            <wp:extent cx="1214755" cy="409575"/>
                            <wp:effectExtent l="0" t="0" r="4445" b="9525"/>
                            <wp:docPr id="6" name="Obrázek 6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75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gramStart"/>
                      <w:r>
                        <w:t>Autor:  MF</w:t>
                      </w:r>
                      <w:proofErr w:type="gram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0DFD973" w14:textId="77777777" w:rsidR="00580826" w:rsidRDefault="00580826" w:rsidP="00580826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5115BB17" wp14:editId="68BD5484">
            <wp:extent cx="67945" cy="54610"/>
            <wp:effectExtent l="0" t="0" r="8255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49B75319" wp14:editId="069C9564">
            <wp:extent cx="67945" cy="40640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18FBB595" wp14:editId="556A8F5D">
            <wp:extent cx="163830" cy="149860"/>
            <wp:effectExtent l="0" t="0" r="762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0B71E442" wp14:editId="7E3742B1">
            <wp:extent cx="313690" cy="3136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41D37" w:rsidRPr="00580826" w:rsidSect="00EE3316">
      <w:headerReference w:type="default" r:id="rId19"/>
      <w:footerReference w:type="default" r:id="rId20"/>
      <w:headerReference w:type="first" r:id="rId21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4B07B" w14:textId="77777777" w:rsidR="00886904" w:rsidRDefault="00886904">
      <w:pPr>
        <w:spacing w:after="0" w:line="240" w:lineRule="auto"/>
      </w:pPr>
      <w:r>
        <w:separator/>
      </w:r>
    </w:p>
  </w:endnote>
  <w:endnote w:type="continuationSeparator" w:id="0">
    <w:p w14:paraId="3B996F09" w14:textId="77777777" w:rsidR="00886904" w:rsidRDefault="0088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580826" w:rsidRPr="00F7562E" w14:paraId="5503FD78" w14:textId="77777777">
      <w:tc>
        <w:tcPr>
          <w:tcW w:w="3485" w:type="dxa"/>
        </w:tcPr>
        <w:p w14:paraId="64A28134" w14:textId="77777777" w:rsidR="00580826" w:rsidRPr="00F7562E" w:rsidRDefault="00580826" w:rsidP="7DAA1868">
          <w:pPr>
            <w:pStyle w:val="Zhlav"/>
            <w:ind w:left="-115"/>
          </w:pPr>
        </w:p>
      </w:tc>
      <w:tc>
        <w:tcPr>
          <w:tcW w:w="3485" w:type="dxa"/>
        </w:tcPr>
        <w:p w14:paraId="49438F97" w14:textId="77777777" w:rsidR="00580826" w:rsidRPr="00F7562E" w:rsidRDefault="00580826" w:rsidP="7DAA1868">
          <w:pPr>
            <w:pStyle w:val="Zhlav"/>
            <w:jc w:val="center"/>
          </w:pPr>
        </w:p>
      </w:tc>
      <w:tc>
        <w:tcPr>
          <w:tcW w:w="3485" w:type="dxa"/>
        </w:tcPr>
        <w:p w14:paraId="3FE87CAE" w14:textId="77777777" w:rsidR="00580826" w:rsidRPr="00F7562E" w:rsidRDefault="00580826" w:rsidP="7DAA1868">
          <w:pPr>
            <w:pStyle w:val="Zhlav"/>
            <w:ind w:right="-115"/>
            <w:jc w:val="right"/>
          </w:pPr>
        </w:p>
      </w:tc>
    </w:tr>
  </w:tbl>
  <w:p w14:paraId="151FD1C4" w14:textId="7F40BBEE" w:rsidR="00580826" w:rsidRDefault="0058082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A2A256C" wp14:editId="0D4DDDC0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7D080" w14:textId="77777777" w:rsidR="00886904" w:rsidRDefault="00886904">
      <w:pPr>
        <w:spacing w:after="0" w:line="240" w:lineRule="auto"/>
      </w:pPr>
      <w:r>
        <w:separator/>
      </w:r>
    </w:p>
  </w:footnote>
  <w:footnote w:type="continuationSeparator" w:id="0">
    <w:p w14:paraId="3BAE1645" w14:textId="77777777" w:rsidR="00886904" w:rsidRDefault="0088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580826" w:rsidRPr="00F7562E" w14:paraId="5D428E31" w14:textId="77777777">
      <w:trPr>
        <w:trHeight w:val="1278"/>
      </w:trPr>
      <w:tc>
        <w:tcPr>
          <w:tcW w:w="10455" w:type="dxa"/>
        </w:tcPr>
        <w:p w14:paraId="74DCFF7F" w14:textId="554CE54F" w:rsidR="00580826" w:rsidRPr="00F7562E" w:rsidRDefault="00580826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2DEA5F8D" wp14:editId="544E2777">
                <wp:extent cx="6496050" cy="546100"/>
                <wp:effectExtent l="0" t="0" r="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55CCBC" w14:textId="77777777" w:rsidR="00580826" w:rsidRDefault="00580826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BCD1" w14:textId="00341477" w:rsidR="00580826" w:rsidRDefault="00580826">
    <w:pPr>
      <w:pStyle w:val="Zhlav"/>
    </w:pPr>
    <w:r>
      <w:rPr>
        <w:noProof/>
        <w:lang w:eastAsia="cs-CZ"/>
      </w:rPr>
      <w:drawing>
        <wp:inline distT="0" distB="0" distL="0" distR="0" wp14:anchorId="13606A5C" wp14:editId="4B75C5DA">
          <wp:extent cx="6496050" cy="10096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45pt;height:4.1pt" o:bullet="t">
        <v:imagedata r:id="rId1" o:title="odrazka"/>
      </v:shape>
    </w:pict>
  </w:numPicBullet>
  <w:numPicBullet w:numPicBulletId="1">
    <w:pict>
      <v:shape id="_x0000_i1047" type="#_x0000_t75" style="width:5.45pt;height:4.1pt" o:bullet="t">
        <v:imagedata r:id="rId2" o:title="videoodrazka"/>
      </v:shape>
    </w:pict>
  </w:numPicBullet>
  <w:numPicBullet w:numPicBulletId="2">
    <w:pict>
      <v:shape id="_x0000_i1048" type="#_x0000_t75" style="width:12.9pt;height:12.25pt" o:bullet="t">
        <v:imagedata r:id="rId3" o:title="videoodrazka"/>
      </v:shape>
    </w:pict>
  </w:numPicBullet>
  <w:numPicBullet w:numPicBulletId="3">
    <w:pict>
      <v:shape id="_x0000_i1049" type="#_x0000_t75" style="width:24.45pt;height:24.4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A72817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03F5"/>
    <w:rsid w:val="00106D77"/>
    <w:rsid w:val="0011432B"/>
    <w:rsid w:val="00194B7F"/>
    <w:rsid w:val="001A5EB8"/>
    <w:rsid w:val="00241D37"/>
    <w:rsid w:val="002C10F6"/>
    <w:rsid w:val="002D5A52"/>
    <w:rsid w:val="00301E59"/>
    <w:rsid w:val="003B5D8F"/>
    <w:rsid w:val="004210B0"/>
    <w:rsid w:val="00496424"/>
    <w:rsid w:val="00535D5E"/>
    <w:rsid w:val="00580826"/>
    <w:rsid w:val="005E2369"/>
    <w:rsid w:val="00643389"/>
    <w:rsid w:val="00777383"/>
    <w:rsid w:val="007D2437"/>
    <w:rsid w:val="008311C7"/>
    <w:rsid w:val="008456A5"/>
    <w:rsid w:val="00865443"/>
    <w:rsid w:val="00874705"/>
    <w:rsid w:val="00886904"/>
    <w:rsid w:val="009342E7"/>
    <w:rsid w:val="009D05FB"/>
    <w:rsid w:val="00A91C27"/>
    <w:rsid w:val="00AD1C92"/>
    <w:rsid w:val="00B16A1A"/>
    <w:rsid w:val="00BC46D4"/>
    <w:rsid w:val="00C31B60"/>
    <w:rsid w:val="00C71DCB"/>
    <w:rsid w:val="00CB40B1"/>
    <w:rsid w:val="00CE28A6"/>
    <w:rsid w:val="00D334AC"/>
    <w:rsid w:val="00D45C90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41034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0826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3142-akce-kamen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5497-statni-bezpecnost-aktivni-opatreni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504-statni-bezpecnost-akce-kam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8F3C6-76CE-43EB-8C41-D313EAB3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7</cp:revision>
  <cp:lastPrinted>2021-07-23T08:26:00Z</cp:lastPrinted>
  <dcterms:created xsi:type="dcterms:W3CDTF">2023-11-08T07:45:00Z</dcterms:created>
  <dcterms:modified xsi:type="dcterms:W3CDTF">2023-11-15T07:54:00Z</dcterms:modified>
</cp:coreProperties>
</file>