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E9EA605" w:rsidR="00FA405E" w:rsidRDefault="00FB57A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Současn</w:t>
      </w:r>
      <w:r w:rsidR="0065774A">
        <w:t>á česká umělkyně Nela Bártová</w:t>
      </w:r>
    </w:p>
    <w:p w14:paraId="0E1B7009" w14:textId="026362FE" w:rsidR="00644F24" w:rsidRPr="006818F8" w:rsidRDefault="0065774A" w:rsidP="009D05FB">
      <w:pPr>
        <w:pStyle w:val="Popispracovnholistu"/>
        <w:rPr>
          <w:sz w:val="24"/>
          <w:szCs w:val="24"/>
        </w:rPr>
      </w:pPr>
      <w:r w:rsidRPr="006818F8">
        <w:rPr>
          <w:sz w:val="24"/>
          <w:szCs w:val="24"/>
        </w:rPr>
        <w:t>Nela Bártová je současná česká umělkyně, která se věnuje nejen literatuře, ale i sochařství, grafickému designu, ilustraci či hudbě.</w:t>
      </w:r>
      <w:r w:rsidR="00CC74A8" w:rsidRPr="006818F8">
        <w:rPr>
          <w:sz w:val="24"/>
          <w:szCs w:val="24"/>
        </w:rPr>
        <w:t xml:space="preserve"> Následující </w:t>
      </w:r>
      <w:r w:rsidR="006818F8">
        <w:rPr>
          <w:sz w:val="24"/>
          <w:szCs w:val="24"/>
        </w:rPr>
        <w:t>pracovní list</w:t>
      </w:r>
      <w:r w:rsidR="00CC74A8" w:rsidRPr="006818F8">
        <w:rPr>
          <w:sz w:val="24"/>
          <w:szCs w:val="24"/>
        </w:rPr>
        <w:t xml:space="preserve"> vytvořený pro </w:t>
      </w:r>
      <w:r w:rsidR="006818F8">
        <w:rPr>
          <w:sz w:val="24"/>
          <w:szCs w:val="24"/>
        </w:rPr>
        <w:t>žáky</w:t>
      </w:r>
      <w:r w:rsidR="00CC74A8" w:rsidRPr="006818F8">
        <w:rPr>
          <w:sz w:val="24"/>
          <w:szCs w:val="24"/>
        </w:rPr>
        <w:t xml:space="preserve"> 4. ročníku </w:t>
      </w:r>
      <w:r w:rsidR="006818F8">
        <w:rPr>
          <w:sz w:val="24"/>
          <w:szCs w:val="24"/>
        </w:rPr>
        <w:t>středních škol</w:t>
      </w:r>
      <w:r w:rsidR="00CC74A8" w:rsidRPr="006818F8">
        <w:rPr>
          <w:sz w:val="24"/>
          <w:szCs w:val="24"/>
        </w:rPr>
        <w:t xml:space="preserve"> představuje básnickou tvorbu této autorky. </w:t>
      </w:r>
      <w:r w:rsidR="00021FDB" w:rsidRPr="006818F8">
        <w:rPr>
          <w:sz w:val="24"/>
          <w:szCs w:val="24"/>
        </w:rPr>
        <w:t>Jeho cílem je</w:t>
      </w:r>
      <w:r w:rsidR="00CC74A8" w:rsidRPr="006818F8">
        <w:rPr>
          <w:sz w:val="24"/>
          <w:szCs w:val="24"/>
        </w:rPr>
        <w:t xml:space="preserve"> interpretace uměleckého textu, argumentace, diskuse, produkce vlastního textu (</w:t>
      </w:r>
      <w:r w:rsidR="00021FDB" w:rsidRPr="006818F8">
        <w:rPr>
          <w:sz w:val="24"/>
          <w:szCs w:val="24"/>
        </w:rPr>
        <w:t>konkrétně</w:t>
      </w:r>
      <w:r w:rsidR="00CC74A8" w:rsidRPr="006818F8">
        <w:rPr>
          <w:sz w:val="24"/>
          <w:szCs w:val="24"/>
        </w:rPr>
        <w:t xml:space="preserve"> přepis </w:t>
      </w:r>
      <w:r w:rsidR="00101B29" w:rsidRPr="006818F8">
        <w:rPr>
          <w:sz w:val="24"/>
          <w:szCs w:val="24"/>
        </w:rPr>
        <w:t xml:space="preserve">z </w:t>
      </w:r>
      <w:r w:rsidR="00CC74A8" w:rsidRPr="006818F8">
        <w:rPr>
          <w:sz w:val="24"/>
          <w:szCs w:val="24"/>
        </w:rPr>
        <w:t xml:space="preserve">poezie do prózy) či vlastní posouzení a </w:t>
      </w:r>
      <w:r w:rsidR="00021FDB" w:rsidRPr="006818F8">
        <w:rPr>
          <w:sz w:val="24"/>
          <w:szCs w:val="24"/>
        </w:rPr>
        <w:t>z</w:t>
      </w:r>
      <w:r w:rsidR="00CC74A8" w:rsidRPr="006818F8">
        <w:rPr>
          <w:sz w:val="24"/>
          <w:szCs w:val="24"/>
        </w:rPr>
        <w:t xml:space="preserve">hodnocení umělecké tvorby. </w:t>
      </w:r>
      <w:r w:rsidR="006818F8">
        <w:rPr>
          <w:sz w:val="24"/>
          <w:szCs w:val="24"/>
        </w:rPr>
        <w:t>Učitel musí zvážit možnosti využití ve výuce,</w:t>
      </w:r>
      <w:r w:rsidR="00CC74A8" w:rsidRPr="006818F8">
        <w:rPr>
          <w:sz w:val="24"/>
          <w:szCs w:val="24"/>
        </w:rPr>
        <w:t xml:space="preserve"> v ukázkách se vyskytují vulgarismy. Je vhodné, aby každý z žáků </w:t>
      </w:r>
      <w:r w:rsidR="00021FDB" w:rsidRPr="006818F8">
        <w:rPr>
          <w:sz w:val="24"/>
          <w:szCs w:val="24"/>
        </w:rPr>
        <w:t xml:space="preserve">měl </w:t>
      </w:r>
      <w:r w:rsidR="00CC74A8" w:rsidRPr="006818F8">
        <w:rPr>
          <w:sz w:val="24"/>
          <w:szCs w:val="24"/>
        </w:rPr>
        <w:t xml:space="preserve">k dispozici </w:t>
      </w:r>
      <w:r w:rsidR="00021FDB" w:rsidRPr="006818F8">
        <w:rPr>
          <w:sz w:val="24"/>
          <w:szCs w:val="24"/>
        </w:rPr>
        <w:t xml:space="preserve">vlastní </w:t>
      </w:r>
      <w:r w:rsidR="00CC74A8" w:rsidRPr="006818F8">
        <w:rPr>
          <w:sz w:val="24"/>
          <w:szCs w:val="24"/>
        </w:rPr>
        <w:t>zařízení</w:t>
      </w:r>
      <w:r w:rsidR="00021FDB" w:rsidRPr="006818F8">
        <w:rPr>
          <w:sz w:val="24"/>
          <w:szCs w:val="24"/>
        </w:rPr>
        <w:t xml:space="preserve"> se sluchátky. </w:t>
      </w:r>
      <w:r w:rsidR="00CC74A8" w:rsidRPr="006818F8">
        <w:rPr>
          <w:sz w:val="24"/>
          <w:szCs w:val="24"/>
        </w:rPr>
        <w:t xml:space="preserve"> </w:t>
      </w:r>
    </w:p>
    <w:p w14:paraId="1D2A6179" w14:textId="77777777" w:rsidR="004E4F19" w:rsidRPr="004E4F19" w:rsidRDefault="003F7FBB" w:rsidP="004E4F19">
      <w:pPr>
        <w:pStyle w:val="Video"/>
        <w:rPr>
          <w:rStyle w:val="Hypertextovodkaz"/>
          <w:color w:val="F22EA2"/>
        </w:rPr>
      </w:pPr>
      <w:hyperlink r:id="rId10" w:history="1">
        <w:r w:rsidR="004E4F19" w:rsidRPr="004E4F19">
          <w:rPr>
            <w:rStyle w:val="Hypertextovodkaz"/>
            <w:color w:val="F22EA2"/>
          </w:rPr>
          <w:t>Současná česká poezie: Nela Bártová</w:t>
        </w:r>
      </w:hyperlink>
    </w:p>
    <w:p w14:paraId="2E8D214D" w14:textId="0D1C991B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1B6BE48" w14:textId="12FD3F6D" w:rsidR="00C71097" w:rsidRDefault="004E5C18" w:rsidP="00FB57AA">
      <w:pPr>
        <w:pStyle w:val="kol-zadn"/>
        <w:numPr>
          <w:ilvl w:val="0"/>
          <w:numId w:val="11"/>
        </w:numPr>
      </w:pPr>
      <w:r>
        <w:t>Kdybyste měli psát poezii vypovídají</w:t>
      </w:r>
      <w:r w:rsidR="00CC74A8">
        <w:t>cí</w:t>
      </w:r>
      <w:r>
        <w:t xml:space="preserve"> o vaší generaci, o čem byste psali? Kterým tématům a problémům byste se věnovali? Svoji odpověď si nejprve zaznamenejte a poté o ni diskutujte ve dvojicích či hromadně.</w:t>
      </w:r>
    </w:p>
    <w:p w14:paraId="3F7BCAA8" w14:textId="2B8F6E15" w:rsidR="00DB1204" w:rsidRDefault="00FB57AA" w:rsidP="00151540">
      <w:pPr>
        <w:pStyle w:val="dekodpov"/>
        <w:sectPr w:rsidR="00DB12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>
        <w:t xml:space="preserve"> 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B29" w:rsidRPr="00EA3EF5">
        <w:t>……………………………………………………………………………………………………………………</w:t>
      </w:r>
      <w:r w:rsidR="00DB1204" w:rsidRPr="00EA3EF5">
        <w:t>……………………………………………………………………………………………………………………</w:t>
      </w:r>
      <w:r w:rsidR="00DB1204">
        <w:t xml:space="preserve"> </w:t>
      </w:r>
      <w:r w:rsidR="00DB120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5CF2C" w14:textId="387EDE64" w:rsidR="004E0400" w:rsidRDefault="00083E66" w:rsidP="00D85463">
      <w:pPr>
        <w:pStyle w:val="kol-zadn"/>
        <w:numPr>
          <w:ilvl w:val="0"/>
          <w:numId w:val="11"/>
        </w:numPr>
      </w:pPr>
      <w:r>
        <w:t>Nyní z</w:t>
      </w:r>
      <w:r w:rsidR="00AA6F56">
        <w:t xml:space="preserve">hlédněte video, ve kterém </w:t>
      </w:r>
      <w:r w:rsidR="00A000A9">
        <w:t xml:space="preserve">Nela Bártová přednáší báseň ze své sbírky </w:t>
      </w:r>
      <w:r w:rsidR="00A000A9">
        <w:rPr>
          <w:i/>
          <w:iCs/>
        </w:rPr>
        <w:t xml:space="preserve">Na konci chodby je ráno. </w:t>
      </w:r>
      <w:r w:rsidR="004E5C18">
        <w:t xml:space="preserve">Podle potřeby si ji </w:t>
      </w:r>
      <w:r w:rsidR="00D24122">
        <w:t xml:space="preserve">poslechněte opakovaně. </w:t>
      </w:r>
    </w:p>
    <w:p w14:paraId="6314ABDA" w14:textId="72F60969" w:rsidR="00D24122" w:rsidRDefault="00D24122" w:rsidP="00D24122">
      <w:pPr>
        <w:pStyle w:val="Odrkakostka"/>
      </w:pPr>
      <w:r>
        <w:t xml:space="preserve">Napište, </w:t>
      </w:r>
      <w:r w:rsidR="00101B29">
        <w:t>jakou hlavní myšlenku podle vás báseň sděluje</w:t>
      </w:r>
      <w:r>
        <w:t>. Jaké máte</w:t>
      </w:r>
      <w:r w:rsidR="00101B29">
        <w:t xml:space="preserve"> z básně</w:t>
      </w:r>
      <w:r>
        <w:t xml:space="preserve"> pocity? </w:t>
      </w:r>
    </w:p>
    <w:p w14:paraId="7C806D04" w14:textId="49203CBB" w:rsidR="004E5C18" w:rsidRDefault="004E5C18" w:rsidP="004E5C18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="00101B29" w:rsidRPr="00EA3EF5">
        <w:t>……………………………………………………………………………………………………………………</w:t>
      </w:r>
    </w:p>
    <w:p w14:paraId="53A51C32" w14:textId="3A91FC51" w:rsidR="00D24122" w:rsidRDefault="00AE14FE" w:rsidP="00D24122">
      <w:pPr>
        <w:pStyle w:val="Odrkakostka"/>
      </w:pPr>
      <w:r>
        <w:lastRenderedPageBreak/>
        <w:t>Přepište báseň</w:t>
      </w:r>
      <w:r w:rsidR="004E5C18">
        <w:t xml:space="preserve"> do kratší prozaické formy. </w:t>
      </w:r>
      <w:r>
        <w:t xml:space="preserve">Neopisujte text, spíše se jím nechte volně inspirovat. </w:t>
      </w:r>
      <w:r w:rsidR="001575A0">
        <w:t xml:space="preserve">Snažte se být originální, ale zároveň nad zpracováním </w:t>
      </w:r>
      <w:r w:rsidR="00CC74A8">
        <w:t xml:space="preserve">příliš </w:t>
      </w:r>
      <w:r w:rsidR="001575A0">
        <w:t>dlouho nepřemýšlejte. Pište intuitivně; tak, jak vám zrovna poplynou myšlenky.</w:t>
      </w:r>
      <w:r>
        <w:t xml:space="preserve"> </w:t>
      </w:r>
    </w:p>
    <w:p w14:paraId="5476A2B8" w14:textId="0F1C3B6B" w:rsidR="00AA6F56" w:rsidRPr="00531E29" w:rsidRDefault="005F6019" w:rsidP="00AA6F56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="00AA6F56" w:rsidRPr="00EA3EF5">
        <w:t>……………………………………………………………………………</w:t>
      </w:r>
      <w:r w:rsidR="00AA6F56">
        <w:t>………………………………………</w:t>
      </w:r>
      <w:r w:rsidR="00734AED" w:rsidRPr="00EA3EF5">
        <w:t>……………………………………………………………………………</w:t>
      </w:r>
      <w:r w:rsidR="00734AED">
        <w:t>………………………………………</w:t>
      </w:r>
      <w:r w:rsidR="00101B2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lastRenderedPageBreak/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  <w:r w:rsidR="004E5C18" w:rsidRPr="00EA3EF5">
        <w:t>……………………………………………………………………………</w:t>
      </w:r>
      <w:r w:rsidR="004E5C18">
        <w:t>………………………………………</w:t>
      </w:r>
    </w:p>
    <w:p w14:paraId="251F481E" w14:textId="478E31BF" w:rsidR="00D0333C" w:rsidRDefault="001575A0" w:rsidP="00D0333C">
      <w:pPr>
        <w:pStyle w:val="kol-zadn"/>
        <w:numPr>
          <w:ilvl w:val="0"/>
          <w:numId w:val="11"/>
        </w:numPr>
      </w:pPr>
      <w:r>
        <w:t>Přečtěte si další dvě básně Nely Bártové</w:t>
      </w:r>
      <w:r w:rsidR="00021FDB">
        <w:t xml:space="preserve"> a odpovězte na níže uvedené otázky</w:t>
      </w:r>
      <w:r>
        <w:t xml:space="preserve">. </w:t>
      </w:r>
    </w:p>
    <w:p w14:paraId="58A0CBA1" w14:textId="77777777" w:rsidR="000B1647" w:rsidRDefault="000B1647" w:rsidP="003C2688">
      <w:pPr>
        <w:pStyle w:val="Odrkakostka"/>
        <w:numPr>
          <w:ilvl w:val="0"/>
          <w:numId w:val="0"/>
        </w:numPr>
        <w:spacing w:after="0"/>
        <w:jc w:val="both"/>
        <w:rPr>
          <w:b/>
          <w:bCs/>
          <w:i/>
          <w:iCs/>
        </w:rPr>
      </w:pPr>
    </w:p>
    <w:p w14:paraId="57B9ADD9" w14:textId="77777777" w:rsidR="001575A0" w:rsidRDefault="001575A0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  <w:sectPr w:rsidR="001575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782FE3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*** </w:t>
      </w:r>
    </w:p>
    <w:p w14:paraId="6DD1C2FF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způsob jakým mi jemně mačkáš </w:t>
      </w:r>
    </w:p>
    <w:p w14:paraId="23329EEF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klíční kost</w:t>
      </w:r>
    </w:p>
    <w:p w14:paraId="6807F8AF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 pod ní hledáš tlukot toho</w:t>
      </w:r>
    </w:p>
    <w:p w14:paraId="14DC44D1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co mi chceš vzít</w:t>
      </w:r>
    </w:p>
    <w:p w14:paraId="6148C756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jako z filmu</w:t>
      </w:r>
    </w:p>
    <w:p w14:paraId="40141E09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podle skutečných událostí</w:t>
      </w:r>
    </w:p>
    <w:p w14:paraId="5ED11968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můžeme odejít </w:t>
      </w:r>
    </w:p>
    <w:p w14:paraId="16C89854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 nevrátit se</w:t>
      </w:r>
    </w:p>
    <w:p w14:paraId="2888976C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čím víc času s tebou trávím </w:t>
      </w:r>
    </w:p>
    <w:p w14:paraId="1B25D9F6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tím míň jsem člověkem </w:t>
      </w:r>
    </w:p>
    <w:p w14:paraId="16277009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jen doufám</w:t>
      </w:r>
    </w:p>
    <w:p w14:paraId="0201CF8E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že jsi skutečný </w:t>
      </w:r>
    </w:p>
    <w:p w14:paraId="1A843C9A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 já šťastná</w:t>
      </w:r>
    </w:p>
    <w:p w14:paraId="5E159465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ale pravděpodobně</w:t>
      </w:r>
    </w:p>
    <w:p w14:paraId="7CEADD39" w14:textId="77777777" w:rsidR="0005141B" w:rsidRDefault="0005141B" w:rsidP="0005141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jsem jen na sračky</w:t>
      </w:r>
    </w:p>
    <w:p w14:paraId="7D5AD5F2" w14:textId="77777777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</w:p>
    <w:p w14:paraId="5F59F752" w14:textId="77777777" w:rsidR="0005141B" w:rsidRDefault="0005141B" w:rsidP="00021FDB">
      <w:pPr>
        <w:pStyle w:val="Odrkakostka"/>
        <w:numPr>
          <w:ilvl w:val="0"/>
          <w:numId w:val="0"/>
        </w:numPr>
        <w:jc w:val="both"/>
        <w:rPr>
          <w:sz w:val="21"/>
          <w:szCs w:val="21"/>
        </w:rPr>
      </w:pPr>
    </w:p>
    <w:p w14:paraId="34FB8D27" w14:textId="77777777" w:rsidR="00021FDB" w:rsidRDefault="00021FDB" w:rsidP="00021FDB">
      <w:pPr>
        <w:pStyle w:val="Odrkakostka"/>
        <w:numPr>
          <w:ilvl w:val="0"/>
          <w:numId w:val="0"/>
        </w:numPr>
        <w:jc w:val="both"/>
        <w:rPr>
          <w:sz w:val="21"/>
          <w:szCs w:val="21"/>
        </w:rPr>
      </w:pPr>
    </w:p>
    <w:p w14:paraId="172F2B7D" w14:textId="77777777" w:rsidR="00021FDB" w:rsidRDefault="00021FDB" w:rsidP="00021FDB">
      <w:pPr>
        <w:pStyle w:val="Odrkakostka"/>
        <w:numPr>
          <w:ilvl w:val="0"/>
          <w:numId w:val="0"/>
        </w:numPr>
        <w:jc w:val="both"/>
        <w:rPr>
          <w:sz w:val="21"/>
          <w:szCs w:val="21"/>
        </w:rPr>
      </w:pPr>
    </w:p>
    <w:p w14:paraId="17BDAEA7" w14:textId="4BDCBFF2" w:rsidR="000B1647" w:rsidRDefault="00033FB2" w:rsidP="0005141B">
      <w:pPr>
        <w:pStyle w:val="Odrkakostka"/>
        <w:numPr>
          <w:ilvl w:val="0"/>
          <w:numId w:val="0"/>
        </w:num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***</w:t>
      </w:r>
    </w:p>
    <w:p w14:paraId="42A5ECC3" w14:textId="6FB0FEE5" w:rsidR="00033FB2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barva topení </w:t>
      </w:r>
    </w:p>
    <w:p w14:paraId="5E126EFE" w14:textId="29DD5F63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odpovídala</w:t>
      </w:r>
    </w:p>
    <w:p w14:paraId="3D3590E2" w14:textId="0F71841B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vůni žvýkačky </w:t>
      </w:r>
    </w:p>
    <w:p w14:paraId="5A6EA2E9" w14:textId="48C0B510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té z dlouhého obalu </w:t>
      </w:r>
    </w:p>
    <w:p w14:paraId="2493E5D9" w14:textId="57AE47C5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jamy </w:t>
      </w:r>
      <w:proofErr w:type="spellStart"/>
      <w:r>
        <w:rPr>
          <w:sz w:val="21"/>
          <w:szCs w:val="21"/>
        </w:rPr>
        <w:t>jamy</w:t>
      </w:r>
      <w:proofErr w:type="spellEnd"/>
      <w:r>
        <w:rPr>
          <w:sz w:val="21"/>
          <w:szCs w:val="21"/>
        </w:rPr>
        <w:t xml:space="preserve"> džusy gamy</w:t>
      </w:r>
    </w:p>
    <w:p w14:paraId="3E90ECD1" w14:textId="517A0518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mezitím </w:t>
      </w:r>
    </w:p>
    <w:p w14:paraId="2E636A22" w14:textId="42172777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 my jsme </w:t>
      </w:r>
    </w:p>
    <w:p w14:paraId="1587147A" w14:textId="21508236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jen obyčejné gumy</w:t>
      </w:r>
    </w:p>
    <w:p w14:paraId="20DE79A4" w14:textId="27687B28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džus </w:t>
      </w:r>
      <w:proofErr w:type="spellStart"/>
      <w:r>
        <w:rPr>
          <w:sz w:val="21"/>
          <w:szCs w:val="21"/>
        </w:rPr>
        <w:t>me</w:t>
      </w:r>
      <w:proofErr w:type="spellEnd"/>
      <w:r>
        <w:rPr>
          <w:sz w:val="21"/>
          <w:szCs w:val="21"/>
        </w:rPr>
        <w:t xml:space="preserve"> baby 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 more </w:t>
      </w:r>
      <w:proofErr w:type="spellStart"/>
      <w:r>
        <w:rPr>
          <w:sz w:val="21"/>
          <w:szCs w:val="21"/>
        </w:rPr>
        <w:t>time</w:t>
      </w:r>
      <w:proofErr w:type="spellEnd"/>
    </w:p>
    <w:p w14:paraId="1303D9E8" w14:textId="53F881E7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 na to panáka</w:t>
      </w:r>
    </w:p>
    <w:p w14:paraId="2E6EC57E" w14:textId="0DE83ED0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ať je ti líp</w:t>
      </w:r>
    </w:p>
    <w:p w14:paraId="21C69055" w14:textId="2A704C95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ať seš povolnější</w:t>
      </w:r>
    </w:p>
    <w:p w14:paraId="1C038DE3" w14:textId="2568F9EA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piš techna </w:t>
      </w:r>
    </w:p>
    <w:p w14:paraId="3D194A72" w14:textId="3B93BC19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hrej básně</w:t>
      </w:r>
    </w:p>
    <w:p w14:paraId="033327AE" w14:textId="538C29D9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a třeba</w:t>
      </w:r>
    </w:p>
    <w:p w14:paraId="62F4F77D" w14:textId="59C790B5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vyšiješ </w:t>
      </w:r>
      <w:proofErr w:type="spellStart"/>
      <w:r>
        <w:rPr>
          <w:sz w:val="21"/>
          <w:szCs w:val="21"/>
        </w:rPr>
        <w:t>shit</w:t>
      </w:r>
      <w:proofErr w:type="spellEnd"/>
    </w:p>
    <w:p w14:paraId="2B7F53CE" w14:textId="30D8B691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pak skočíš </w:t>
      </w:r>
    </w:p>
    <w:p w14:paraId="396FB7AC" w14:textId="39B761A5" w:rsidR="0005141B" w:rsidRDefault="0005141B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pod vlak</w:t>
      </w:r>
    </w:p>
    <w:p w14:paraId="094F51E6" w14:textId="3162EBFB" w:rsidR="00E33143" w:rsidRDefault="0005141B" w:rsidP="00021FDB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</w:rPr>
        <w:sectPr w:rsidR="00E33143" w:rsidSect="001575A0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>
        <w:rPr>
          <w:sz w:val="21"/>
          <w:szCs w:val="21"/>
        </w:rPr>
        <w:t xml:space="preserve">a my tě tam doprovodíme </w:t>
      </w:r>
    </w:p>
    <w:p w14:paraId="1CE7E2DC" w14:textId="1A854892" w:rsidR="00E30EBF" w:rsidRPr="00DB1204" w:rsidRDefault="00DB1204" w:rsidP="00DB1204">
      <w:pPr>
        <w:pStyle w:val="Odrkakostka"/>
        <w:numPr>
          <w:ilvl w:val="0"/>
          <w:numId w:val="0"/>
        </w:numPr>
        <w:ind w:firstLine="360"/>
        <w:jc w:val="right"/>
        <w:rPr>
          <w:i/>
          <w:iCs/>
          <w:sz w:val="18"/>
          <w:szCs w:val="18"/>
        </w:rPr>
      </w:pPr>
      <w:r w:rsidRPr="00DB1204">
        <w:rPr>
          <w:i/>
          <w:iCs/>
          <w:sz w:val="18"/>
          <w:szCs w:val="18"/>
        </w:rPr>
        <w:t>(</w:t>
      </w:r>
      <w:hyperlink r:id="rId11" w:history="1">
        <w:r w:rsidR="00E30EBF" w:rsidRPr="00DB1204">
          <w:rPr>
            <w:rStyle w:val="Hypertextovodkaz"/>
            <w:i/>
            <w:iCs/>
            <w:sz w:val="18"/>
            <w:szCs w:val="18"/>
          </w:rPr>
          <w:t>https://itvar.cz/nez-odraz-temna-ktere-me-pritahuje</w:t>
        </w:r>
      </w:hyperlink>
      <w:r w:rsidRPr="00DB1204">
        <w:rPr>
          <w:rStyle w:val="Hypertextovodkaz"/>
          <w:i/>
          <w:iCs/>
          <w:sz w:val="18"/>
          <w:szCs w:val="18"/>
        </w:rPr>
        <w:t>)</w:t>
      </w:r>
    </w:p>
    <w:p w14:paraId="030F336A" w14:textId="77777777" w:rsidR="003C3846" w:rsidRDefault="003C3846" w:rsidP="003C3846">
      <w:pPr>
        <w:pStyle w:val="Odrkakostka"/>
        <w:numPr>
          <w:ilvl w:val="0"/>
          <w:numId w:val="0"/>
        </w:numPr>
        <w:ind w:firstLine="360"/>
        <w:jc w:val="both"/>
        <w:rPr>
          <w:sz w:val="18"/>
          <w:szCs w:val="18"/>
        </w:rPr>
      </w:pPr>
    </w:p>
    <w:p w14:paraId="20CC6077" w14:textId="77777777" w:rsidR="00DB1204" w:rsidRDefault="00DB1204" w:rsidP="003C3846">
      <w:pPr>
        <w:pStyle w:val="Odrkakostka"/>
        <w:numPr>
          <w:ilvl w:val="0"/>
          <w:numId w:val="0"/>
        </w:numPr>
        <w:ind w:firstLine="360"/>
        <w:jc w:val="both"/>
        <w:rPr>
          <w:sz w:val="18"/>
          <w:szCs w:val="18"/>
        </w:rPr>
      </w:pPr>
    </w:p>
    <w:p w14:paraId="42872540" w14:textId="77777777" w:rsidR="00DB1204" w:rsidRPr="00E30EBF" w:rsidRDefault="00DB1204" w:rsidP="003C3846">
      <w:pPr>
        <w:pStyle w:val="Odrkakostka"/>
        <w:numPr>
          <w:ilvl w:val="0"/>
          <w:numId w:val="0"/>
        </w:numPr>
        <w:ind w:firstLine="360"/>
        <w:jc w:val="both"/>
        <w:rPr>
          <w:sz w:val="18"/>
          <w:szCs w:val="18"/>
        </w:rPr>
      </w:pPr>
    </w:p>
    <w:p w14:paraId="27F91ACC" w14:textId="327525B5" w:rsidR="008D5E82" w:rsidRDefault="00E30EBF" w:rsidP="008D5E82">
      <w:pPr>
        <w:pStyle w:val="Odrkakostka"/>
      </w:pPr>
      <w:r>
        <w:lastRenderedPageBreak/>
        <w:t xml:space="preserve">Vyberte si jednu z básní a napište, </w:t>
      </w:r>
      <w:r w:rsidR="00101B29">
        <w:t>o čem podle vás vypovídá</w:t>
      </w:r>
      <w:r>
        <w:t xml:space="preserve">.   </w:t>
      </w:r>
    </w:p>
    <w:p w14:paraId="1A85BDCF" w14:textId="044E4164" w:rsidR="008D5E82" w:rsidRDefault="008D5E82" w:rsidP="008D5E82">
      <w:pPr>
        <w:pStyle w:val="dekodpov"/>
        <w:sectPr w:rsidR="008D5E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101B2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4C41A" w14:textId="15F18EFF" w:rsidR="008D5E82" w:rsidRDefault="00E30EBF" w:rsidP="008D5E82">
      <w:pPr>
        <w:pStyle w:val="Odrkakostka"/>
      </w:pPr>
      <w:r>
        <w:t>Zhodnoťte básně Nely Bártové</w:t>
      </w:r>
      <w:r w:rsidR="00CC74A8">
        <w:t>.</w:t>
      </w:r>
      <w:r>
        <w:t xml:space="preserve"> Zaujala vás její tvorb</w:t>
      </w:r>
      <w:r w:rsidR="00101B29">
        <w:t>a</w:t>
      </w:r>
      <w:r>
        <w:t xml:space="preserve">? Své stanovisko odůvodněte. </w:t>
      </w:r>
    </w:p>
    <w:p w14:paraId="21EA210A" w14:textId="6B8ECD6F" w:rsidR="008D5E82" w:rsidRDefault="008D5E82" w:rsidP="008D5E8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6A9B38F1" w14:textId="1C6A2CA2" w:rsidR="005F6019" w:rsidRDefault="00E30EBF" w:rsidP="005F6019">
      <w:pPr>
        <w:pStyle w:val="kol-zadn"/>
        <w:numPr>
          <w:ilvl w:val="0"/>
          <w:numId w:val="11"/>
        </w:numPr>
      </w:pPr>
      <w:r>
        <w:t>Nela Bártová je všestranně zaměřená umělkyně, kromě poezi</w:t>
      </w:r>
      <w:r w:rsidR="00101B29">
        <w:t xml:space="preserve">e </w:t>
      </w:r>
      <w:r>
        <w:t xml:space="preserve">se věnuje </w:t>
      </w:r>
      <w:r w:rsidR="00101B29">
        <w:t>např.</w:t>
      </w:r>
      <w:r>
        <w:t xml:space="preserve"> i hudbě. </w:t>
      </w:r>
      <w:r w:rsidR="00CC74A8">
        <w:t xml:space="preserve">Vyhledejte si </w:t>
      </w:r>
      <w:r w:rsidR="004E4F19">
        <w:t>na internetu</w:t>
      </w:r>
      <w:r w:rsidR="00CC74A8">
        <w:t xml:space="preserve"> hudební skupinu Lowmoe, jejíž součástí Nela Bártová je, a poslechněte si </w:t>
      </w:r>
      <w:r w:rsidR="00DB1204">
        <w:t>několik</w:t>
      </w:r>
      <w:r w:rsidR="00CC74A8">
        <w:t xml:space="preserve"> ukázek z jejich tvorby</w:t>
      </w:r>
      <w:r w:rsidR="0005141B">
        <w:t>.</w:t>
      </w:r>
    </w:p>
    <w:p w14:paraId="7BA6CBB9" w14:textId="16A05DBF" w:rsidR="0005141B" w:rsidRDefault="0005141B" w:rsidP="0005141B">
      <w:pPr>
        <w:pStyle w:val="Odrkakostka"/>
      </w:pPr>
      <w:r>
        <w:t xml:space="preserve">Zhodnoťte, jak </w:t>
      </w:r>
      <w:r w:rsidR="00CC74A8">
        <w:t xml:space="preserve">se vám hudba líbí. </w:t>
      </w:r>
      <w:r w:rsidR="00DB1204">
        <w:t>Z</w:t>
      </w:r>
      <w:r w:rsidR="00CC74A8">
        <w:t xml:space="preserve">apadá </w:t>
      </w:r>
      <w:r w:rsidR="00DB1204">
        <w:t xml:space="preserve">podle vašeho názoru </w:t>
      </w:r>
      <w:r w:rsidR="00CC74A8">
        <w:t xml:space="preserve">do kontextu literární tvorby Bártové? Svoje tvrzení opřete o argumenty.  </w:t>
      </w:r>
      <w:bookmarkStart w:id="0" w:name="_GoBack"/>
      <w:bookmarkEnd w:id="0"/>
    </w:p>
    <w:p w14:paraId="48E26155" w14:textId="77777777" w:rsidR="0005141B" w:rsidRDefault="0005141B" w:rsidP="0005141B">
      <w:pPr>
        <w:pStyle w:val="dekodpov"/>
        <w:ind w:right="-11"/>
        <w:sectPr w:rsidR="000514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C2555FF" w14:textId="61881422" w:rsidR="00E30EBF" w:rsidRDefault="00E30EBF" w:rsidP="0005141B">
      <w:pPr>
        <w:pStyle w:val="Odrkakostka"/>
      </w:pPr>
      <w:r>
        <w:t>Zajímáte se o současnou českou hudební scénu? Které umělce byste doporučili svým spolužákům?</w:t>
      </w:r>
    </w:p>
    <w:p w14:paraId="4699CDD9" w14:textId="0C0A6164" w:rsidR="00DB1204" w:rsidRDefault="005F6019" w:rsidP="00DB1204">
      <w:pPr>
        <w:pStyle w:val="dekodpov"/>
        <w:ind w:right="-11"/>
        <w:sectPr w:rsidR="00DB120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DB120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204">
        <w:t>………………………………………………</w:t>
      </w:r>
      <w:r w:rsidR="00DB1204" w:rsidRPr="00EA3EF5">
        <w:t>………………………………………………………………………………………………………………………</w:t>
      </w:r>
    </w:p>
    <w:p w14:paraId="26F667CB" w14:textId="77777777" w:rsidR="00DB1204" w:rsidRDefault="00DB1204" w:rsidP="00DB1204">
      <w:pPr>
        <w:pStyle w:val="dekodpov"/>
        <w:ind w:right="-11"/>
        <w:sectPr w:rsidR="00DB120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5E88B3C" w14:textId="77777777" w:rsidR="00DB1204" w:rsidRDefault="00DB1204" w:rsidP="005F6019">
      <w:pPr>
        <w:pStyle w:val="dekodpov"/>
        <w:ind w:right="-11"/>
        <w:sectPr w:rsidR="00DB120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D5A1B2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31E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Lucie Vejšická</w:t>
      </w:r>
    </w:p>
    <w:p w14:paraId="6D7BD5D7" w14:textId="618E8A0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14C841BC" w:rsidR="00CE28A6" w:rsidRPr="000B4B03" w:rsidRDefault="00CE28A6" w:rsidP="000B4B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B4B0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91D7" w14:textId="77777777" w:rsidR="003B0676" w:rsidRDefault="003B0676">
      <w:pPr>
        <w:spacing w:after="0" w:line="240" w:lineRule="auto"/>
      </w:pPr>
      <w:r>
        <w:separator/>
      </w:r>
    </w:p>
  </w:endnote>
  <w:endnote w:type="continuationSeparator" w:id="0">
    <w:p w14:paraId="512D281D" w14:textId="77777777" w:rsidR="003B0676" w:rsidRDefault="003B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032F" w14:textId="77777777" w:rsidR="003B0676" w:rsidRDefault="003B0676">
      <w:pPr>
        <w:spacing w:after="0" w:line="240" w:lineRule="auto"/>
      </w:pPr>
      <w:r>
        <w:separator/>
      </w:r>
    </w:p>
  </w:footnote>
  <w:footnote w:type="continuationSeparator" w:id="0">
    <w:p w14:paraId="194113B2" w14:textId="77777777" w:rsidR="003B0676" w:rsidRDefault="003B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pt;height:5pt" o:bullet="t">
        <v:imagedata r:id="rId1" o:title="odrazka"/>
      </v:shape>
    </w:pict>
  </w:numPicBullet>
  <w:numPicBullet w:numPicBulletId="1">
    <w:pict>
      <v:shape id="_x0000_i1047" type="#_x0000_t75" style="width:6pt;height:5pt" o:bullet="t">
        <v:imagedata r:id="rId2" o:title="videoodrazka"/>
      </v:shape>
    </w:pict>
  </w:numPicBullet>
  <w:numPicBullet w:numPicBulletId="2">
    <w:pict>
      <v:shape id="_x0000_i1048" type="#_x0000_t75" style="width:12.5pt;height:12.5pt" o:bullet="t">
        <v:imagedata r:id="rId3" o:title="videoodrazka"/>
      </v:shape>
    </w:pict>
  </w:numPicBullet>
  <w:numPicBullet w:numPicBulletId="3">
    <w:pict>
      <v:shape id="_x0000_i1049" type="#_x0000_t75" style="width:23.5pt;height:23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1FDB"/>
    <w:rsid w:val="00033FB2"/>
    <w:rsid w:val="0005141B"/>
    <w:rsid w:val="00083E66"/>
    <w:rsid w:val="000B1647"/>
    <w:rsid w:val="000B4B03"/>
    <w:rsid w:val="00101B29"/>
    <w:rsid w:val="00106D77"/>
    <w:rsid w:val="00112F62"/>
    <w:rsid w:val="0011432B"/>
    <w:rsid w:val="00151540"/>
    <w:rsid w:val="001575A0"/>
    <w:rsid w:val="00157D76"/>
    <w:rsid w:val="00194B7F"/>
    <w:rsid w:val="001C613F"/>
    <w:rsid w:val="00212D11"/>
    <w:rsid w:val="002C086D"/>
    <w:rsid w:val="002C10F6"/>
    <w:rsid w:val="00301E59"/>
    <w:rsid w:val="00346875"/>
    <w:rsid w:val="00365487"/>
    <w:rsid w:val="00366702"/>
    <w:rsid w:val="003B0676"/>
    <w:rsid w:val="003C2688"/>
    <w:rsid w:val="003C3846"/>
    <w:rsid w:val="003F7FBB"/>
    <w:rsid w:val="00417398"/>
    <w:rsid w:val="004A2A82"/>
    <w:rsid w:val="004D0B45"/>
    <w:rsid w:val="004D78B2"/>
    <w:rsid w:val="004E0400"/>
    <w:rsid w:val="004E4F19"/>
    <w:rsid w:val="004E5C18"/>
    <w:rsid w:val="00531E29"/>
    <w:rsid w:val="005E2369"/>
    <w:rsid w:val="005F6019"/>
    <w:rsid w:val="0062185D"/>
    <w:rsid w:val="00643389"/>
    <w:rsid w:val="00644F24"/>
    <w:rsid w:val="0065774A"/>
    <w:rsid w:val="006818F8"/>
    <w:rsid w:val="00732B85"/>
    <w:rsid w:val="00734AED"/>
    <w:rsid w:val="00777383"/>
    <w:rsid w:val="007D2437"/>
    <w:rsid w:val="008311C7"/>
    <w:rsid w:val="008456A5"/>
    <w:rsid w:val="008D5E82"/>
    <w:rsid w:val="009040B2"/>
    <w:rsid w:val="0095593B"/>
    <w:rsid w:val="009827A0"/>
    <w:rsid w:val="009D05FB"/>
    <w:rsid w:val="00A000A9"/>
    <w:rsid w:val="00A11E74"/>
    <w:rsid w:val="00A2113F"/>
    <w:rsid w:val="00A802BD"/>
    <w:rsid w:val="00AA6F56"/>
    <w:rsid w:val="00AD1C92"/>
    <w:rsid w:val="00AE14FE"/>
    <w:rsid w:val="00AE7C08"/>
    <w:rsid w:val="00B15C7D"/>
    <w:rsid w:val="00B16A1A"/>
    <w:rsid w:val="00B72E11"/>
    <w:rsid w:val="00BA66CB"/>
    <w:rsid w:val="00BB63C7"/>
    <w:rsid w:val="00C47AD8"/>
    <w:rsid w:val="00C71097"/>
    <w:rsid w:val="00CA0058"/>
    <w:rsid w:val="00CC74A8"/>
    <w:rsid w:val="00CD26A6"/>
    <w:rsid w:val="00CE28A6"/>
    <w:rsid w:val="00CE4A01"/>
    <w:rsid w:val="00D0333C"/>
    <w:rsid w:val="00D21EC4"/>
    <w:rsid w:val="00D24122"/>
    <w:rsid w:val="00D334AC"/>
    <w:rsid w:val="00D36397"/>
    <w:rsid w:val="00D85463"/>
    <w:rsid w:val="00DB1204"/>
    <w:rsid w:val="00DB4536"/>
    <w:rsid w:val="00E028DE"/>
    <w:rsid w:val="00E0332A"/>
    <w:rsid w:val="00E30EBF"/>
    <w:rsid w:val="00E33143"/>
    <w:rsid w:val="00E376A8"/>
    <w:rsid w:val="00E77B64"/>
    <w:rsid w:val="00EA3EF5"/>
    <w:rsid w:val="00EB49A8"/>
    <w:rsid w:val="00ED0859"/>
    <w:rsid w:val="00ED3DDC"/>
    <w:rsid w:val="00EE3316"/>
    <w:rsid w:val="00EF4B1F"/>
    <w:rsid w:val="00EF6538"/>
    <w:rsid w:val="00F15F6B"/>
    <w:rsid w:val="00F2067A"/>
    <w:rsid w:val="00F26AEF"/>
    <w:rsid w:val="00F56B96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var.cz/nez-odraz-temna-ktere-me-pritahu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185-nela-bartov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C857-4554-487D-9A3B-E2DF8346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2024-02-01T19:24:00Z</dcterms:created>
  <dcterms:modified xsi:type="dcterms:W3CDTF">2024-02-01T19:24:00Z</dcterms:modified>
</cp:coreProperties>
</file>