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D7" w:rsidRPr="0052679A" w:rsidRDefault="00CF5FD7" w:rsidP="00CF5FD7">
      <w:pPr>
        <w:jc w:val="center"/>
        <w:rPr>
          <w:b/>
          <w:sz w:val="24"/>
          <w:szCs w:val="24"/>
        </w:rPr>
      </w:pPr>
      <w:r w:rsidRPr="0052679A">
        <w:rPr>
          <w:b/>
          <w:sz w:val="24"/>
          <w:szCs w:val="24"/>
        </w:rPr>
        <w:t>PŘÍSTAVEK</w:t>
      </w:r>
      <w:r>
        <w:rPr>
          <w:b/>
          <w:sz w:val="24"/>
          <w:szCs w:val="24"/>
        </w:rPr>
        <w:t xml:space="preserve"> – ŘEŠENÍ </w:t>
      </w:r>
    </w:p>
    <w:p w:rsidR="00CF5FD7" w:rsidRPr="0052679A" w:rsidRDefault="00CF5FD7" w:rsidP="00CF5F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2679A">
        <w:rPr>
          <w:b/>
          <w:sz w:val="24"/>
          <w:szCs w:val="24"/>
        </w:rPr>
        <w:t>Znáte odpovědi na otázky?</w:t>
      </w:r>
    </w:p>
    <w:p w:rsidR="00CF5FD7" w:rsidRPr="0052679A" w:rsidRDefault="00C47D77" w:rsidP="00CF5FD7">
      <w:pPr>
        <w:pStyle w:val="Odstavecseseznamem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Viz následující věty. </w:t>
      </w:r>
    </w:p>
    <w:p w:rsidR="00CF5FD7" w:rsidRPr="0052679A" w:rsidRDefault="00CF5FD7" w:rsidP="00CF5FD7">
      <w:pPr>
        <w:numPr>
          <w:ilvl w:val="0"/>
          <w:numId w:val="1"/>
        </w:numPr>
        <w:rPr>
          <w:b/>
          <w:sz w:val="24"/>
          <w:szCs w:val="24"/>
        </w:rPr>
      </w:pPr>
      <w:r w:rsidRPr="0052679A">
        <w:rPr>
          <w:b/>
          <w:sz w:val="24"/>
          <w:szCs w:val="24"/>
        </w:rPr>
        <w:t xml:space="preserve">Pozorně si přečtěte následující věty. </w:t>
      </w:r>
    </w:p>
    <w:p w:rsidR="00CF5FD7" w:rsidRPr="0052679A" w:rsidRDefault="00CF5FD7" w:rsidP="00CF5FD7">
      <w:pPr>
        <w:ind w:firstLine="708"/>
        <w:rPr>
          <w:sz w:val="24"/>
          <w:szCs w:val="24"/>
        </w:rPr>
      </w:pPr>
      <w:r w:rsidRPr="0052679A">
        <w:rPr>
          <w:sz w:val="24"/>
          <w:szCs w:val="24"/>
        </w:rPr>
        <w:t>S </w:t>
      </w:r>
      <w:r w:rsidRPr="009F5252">
        <w:rPr>
          <w:sz w:val="24"/>
          <w:szCs w:val="24"/>
        </w:rPr>
        <w:t>Honzou</w:t>
      </w:r>
      <w:r w:rsidRPr="0052679A">
        <w:rPr>
          <w:sz w:val="24"/>
          <w:szCs w:val="24"/>
        </w:rPr>
        <w:t xml:space="preserve">, </w:t>
      </w:r>
      <w:r w:rsidRPr="0052679A">
        <w:rPr>
          <w:sz w:val="24"/>
          <w:szCs w:val="24"/>
          <w:u w:val="single"/>
        </w:rPr>
        <w:t>mým spolužákem</w:t>
      </w:r>
      <w:r w:rsidRPr="0052679A">
        <w:rPr>
          <w:sz w:val="24"/>
          <w:szCs w:val="24"/>
        </w:rPr>
        <w:t>, hrajeme házenou za Slavii.</w:t>
      </w:r>
    </w:p>
    <w:p w:rsidR="00CF5FD7" w:rsidRPr="0052679A" w:rsidRDefault="00CF5FD7" w:rsidP="00CF5FD7">
      <w:pPr>
        <w:ind w:firstLine="708"/>
        <w:rPr>
          <w:sz w:val="24"/>
          <w:szCs w:val="24"/>
        </w:rPr>
      </w:pPr>
      <w:r w:rsidRPr="009F5252">
        <w:rPr>
          <w:sz w:val="24"/>
          <w:szCs w:val="24"/>
        </w:rPr>
        <w:t>Herakles</w:t>
      </w:r>
      <w:r w:rsidRPr="0052679A">
        <w:rPr>
          <w:sz w:val="24"/>
          <w:szCs w:val="24"/>
        </w:rPr>
        <w:t xml:space="preserve">, </w:t>
      </w:r>
      <w:r w:rsidRPr="0052679A">
        <w:rPr>
          <w:sz w:val="24"/>
          <w:szCs w:val="24"/>
          <w:u w:val="single"/>
        </w:rPr>
        <w:t>nejudatnější hrdina řecké mytologie</w:t>
      </w:r>
      <w:r w:rsidRPr="0052679A">
        <w:rPr>
          <w:sz w:val="24"/>
          <w:szCs w:val="24"/>
        </w:rPr>
        <w:t xml:space="preserve">, byl synem Dia. </w:t>
      </w:r>
    </w:p>
    <w:p w:rsidR="00CF5FD7" w:rsidRPr="0052679A" w:rsidRDefault="00CF5FD7" w:rsidP="00CF5FD7">
      <w:pPr>
        <w:ind w:firstLine="708"/>
        <w:rPr>
          <w:sz w:val="24"/>
          <w:szCs w:val="24"/>
        </w:rPr>
      </w:pPr>
      <w:r w:rsidRPr="0052679A">
        <w:rPr>
          <w:sz w:val="24"/>
          <w:szCs w:val="24"/>
        </w:rPr>
        <w:t xml:space="preserve">Mám ráda písně </w:t>
      </w:r>
      <w:r w:rsidRPr="009F5252">
        <w:rPr>
          <w:sz w:val="24"/>
          <w:szCs w:val="24"/>
        </w:rPr>
        <w:t>Jarka Nohavici</w:t>
      </w:r>
      <w:r w:rsidRPr="0052679A">
        <w:rPr>
          <w:sz w:val="24"/>
          <w:szCs w:val="24"/>
        </w:rPr>
        <w:t xml:space="preserve">, </w:t>
      </w:r>
      <w:r w:rsidRPr="0052679A">
        <w:rPr>
          <w:sz w:val="24"/>
          <w:szCs w:val="24"/>
          <w:u w:val="single"/>
        </w:rPr>
        <w:t>současného folkového zpěváka</w:t>
      </w:r>
      <w:r w:rsidRPr="0052679A">
        <w:rPr>
          <w:sz w:val="24"/>
          <w:szCs w:val="24"/>
        </w:rPr>
        <w:t xml:space="preserve">. </w:t>
      </w:r>
    </w:p>
    <w:p w:rsidR="00CF5FD7" w:rsidRPr="0052679A" w:rsidRDefault="00CF5FD7" w:rsidP="00CF5FD7">
      <w:pPr>
        <w:ind w:firstLine="708"/>
        <w:rPr>
          <w:sz w:val="24"/>
          <w:szCs w:val="24"/>
        </w:rPr>
      </w:pPr>
      <w:r w:rsidRPr="0052679A">
        <w:rPr>
          <w:sz w:val="24"/>
          <w:szCs w:val="24"/>
        </w:rPr>
        <w:t xml:space="preserve">Při zeměpise jsme si vyprávěli o </w:t>
      </w:r>
      <w:r w:rsidRPr="009F5252">
        <w:rPr>
          <w:sz w:val="24"/>
          <w:szCs w:val="24"/>
        </w:rPr>
        <w:t>Sněžce</w:t>
      </w:r>
      <w:r w:rsidRPr="0052679A">
        <w:rPr>
          <w:sz w:val="24"/>
          <w:szCs w:val="24"/>
        </w:rPr>
        <w:t xml:space="preserve">, </w:t>
      </w:r>
      <w:r w:rsidRPr="0052679A">
        <w:rPr>
          <w:sz w:val="24"/>
          <w:szCs w:val="24"/>
          <w:u w:val="single"/>
        </w:rPr>
        <w:t>nejvyšší hoře České republiky</w:t>
      </w:r>
      <w:r w:rsidRPr="0052679A">
        <w:rPr>
          <w:sz w:val="24"/>
          <w:szCs w:val="24"/>
        </w:rPr>
        <w:t xml:space="preserve">. </w:t>
      </w:r>
    </w:p>
    <w:p w:rsidR="00CF5FD7" w:rsidRPr="0052679A" w:rsidRDefault="00CF5FD7" w:rsidP="00CF5FD7">
      <w:pPr>
        <w:ind w:firstLine="708"/>
        <w:rPr>
          <w:sz w:val="24"/>
          <w:szCs w:val="24"/>
        </w:rPr>
      </w:pPr>
      <w:r w:rsidRPr="009F5252">
        <w:rPr>
          <w:sz w:val="24"/>
          <w:szCs w:val="24"/>
        </w:rPr>
        <w:t>Oceánografie,</w:t>
      </w:r>
      <w:r w:rsidRPr="0052679A">
        <w:rPr>
          <w:sz w:val="24"/>
          <w:szCs w:val="24"/>
        </w:rPr>
        <w:t xml:space="preserve"> </w:t>
      </w:r>
      <w:r w:rsidRPr="0052679A">
        <w:rPr>
          <w:sz w:val="24"/>
          <w:szCs w:val="24"/>
          <w:u w:val="single"/>
        </w:rPr>
        <w:t>věda o moři</w:t>
      </w:r>
      <w:r w:rsidRPr="0052679A">
        <w:rPr>
          <w:sz w:val="24"/>
          <w:szCs w:val="24"/>
        </w:rPr>
        <w:t xml:space="preserve">, využívá při jeho výzkumu nejmodernější techniku.  </w:t>
      </w:r>
    </w:p>
    <w:p w:rsidR="00CF5FD7" w:rsidRPr="0052679A" w:rsidRDefault="00CF5FD7" w:rsidP="00CF5FD7">
      <w:pPr>
        <w:rPr>
          <w:sz w:val="24"/>
          <w:szCs w:val="24"/>
        </w:rPr>
      </w:pPr>
    </w:p>
    <w:p w:rsidR="00CF5FD7" w:rsidRDefault="00CF5FD7" w:rsidP="00CF5FD7">
      <w:pPr>
        <w:numPr>
          <w:ilvl w:val="0"/>
          <w:numId w:val="2"/>
        </w:numPr>
        <w:rPr>
          <w:b/>
          <w:sz w:val="24"/>
          <w:szCs w:val="24"/>
        </w:rPr>
      </w:pPr>
      <w:r w:rsidRPr="0052679A">
        <w:rPr>
          <w:b/>
          <w:sz w:val="24"/>
          <w:szCs w:val="24"/>
        </w:rPr>
        <w:t xml:space="preserve">Změní se význam (vyznění) věty, pokud </w:t>
      </w:r>
      <w:r>
        <w:rPr>
          <w:b/>
          <w:sz w:val="24"/>
          <w:szCs w:val="24"/>
        </w:rPr>
        <w:t xml:space="preserve">vynecháme podtrženou část? </w:t>
      </w:r>
    </w:p>
    <w:p w:rsidR="00CF5FD7" w:rsidRPr="00CF5FD7" w:rsidRDefault="00CF5FD7" w:rsidP="00CF5FD7">
      <w:pPr>
        <w:ind w:left="1429"/>
        <w:rPr>
          <w:bCs/>
          <w:sz w:val="24"/>
          <w:szCs w:val="24"/>
        </w:rPr>
      </w:pPr>
      <w:r w:rsidRPr="00CF5FD7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změní</w:t>
      </w:r>
      <w:r w:rsidRPr="00CF5FD7">
        <w:rPr>
          <w:bCs/>
          <w:sz w:val="24"/>
          <w:szCs w:val="24"/>
        </w:rPr>
        <w:t xml:space="preserve">, ale ochudíme se o určité informace, může nám to ztížit porozumění. </w:t>
      </w:r>
    </w:p>
    <w:p w:rsidR="00CF5FD7" w:rsidRPr="00CF5FD7" w:rsidRDefault="00CF5FD7" w:rsidP="00CF5FD7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9F5252">
        <w:rPr>
          <w:b/>
          <w:sz w:val="24"/>
          <w:szCs w:val="24"/>
        </w:rPr>
        <w:t xml:space="preserve">Změní se význam věty, pokud vyměníme pořadí podtržených částí věty? </w:t>
      </w:r>
      <w:r w:rsidRPr="00CF5FD7">
        <w:rPr>
          <w:bCs/>
          <w:sz w:val="24"/>
          <w:szCs w:val="24"/>
        </w:rPr>
        <w:t>Nezmění.</w:t>
      </w:r>
    </w:p>
    <w:p w:rsidR="00CF5FD7" w:rsidRPr="0052679A" w:rsidRDefault="00CF5FD7" w:rsidP="00CF5FD7">
      <w:pPr>
        <w:numPr>
          <w:ilvl w:val="0"/>
          <w:numId w:val="2"/>
        </w:numPr>
        <w:rPr>
          <w:b/>
          <w:sz w:val="24"/>
          <w:szCs w:val="24"/>
        </w:rPr>
      </w:pPr>
      <w:r w:rsidRPr="0052679A">
        <w:rPr>
          <w:b/>
          <w:sz w:val="24"/>
          <w:szCs w:val="24"/>
        </w:rPr>
        <w:t>Co podtržen</w:t>
      </w:r>
      <w:r>
        <w:rPr>
          <w:b/>
          <w:sz w:val="24"/>
          <w:szCs w:val="24"/>
        </w:rPr>
        <w:t>á</w:t>
      </w:r>
      <w:r w:rsidRPr="0052679A">
        <w:rPr>
          <w:b/>
          <w:sz w:val="24"/>
          <w:szCs w:val="24"/>
        </w:rPr>
        <w:t xml:space="preserve"> část</w:t>
      </w:r>
      <w:r>
        <w:rPr>
          <w:b/>
          <w:sz w:val="24"/>
          <w:szCs w:val="24"/>
        </w:rPr>
        <w:t xml:space="preserve"> </w:t>
      </w:r>
      <w:r w:rsidRPr="0052679A">
        <w:rPr>
          <w:b/>
          <w:sz w:val="24"/>
          <w:szCs w:val="24"/>
        </w:rPr>
        <w:t>věty označu</w:t>
      </w:r>
      <w:r>
        <w:rPr>
          <w:b/>
          <w:sz w:val="24"/>
          <w:szCs w:val="24"/>
        </w:rPr>
        <w:t>je</w:t>
      </w:r>
      <w:r w:rsidRPr="0052679A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K čemu se vztahuje</w:t>
      </w:r>
      <w:r w:rsidRPr="0052679A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Jak tomu rozumíš?</w:t>
      </w:r>
    </w:p>
    <w:p w:rsidR="00CF5FD7" w:rsidRPr="00C47D77" w:rsidRDefault="00C47D77" w:rsidP="00C47D77">
      <w:pPr>
        <w:ind w:left="1416"/>
        <w:rPr>
          <w:sz w:val="24"/>
          <w:szCs w:val="24"/>
        </w:rPr>
      </w:pPr>
      <w:r w:rsidRPr="00C47D77">
        <w:rPr>
          <w:sz w:val="24"/>
          <w:szCs w:val="24"/>
        </w:rPr>
        <w:t xml:space="preserve">Podtržená část vyjadřuje jiným způsobem </w:t>
      </w:r>
      <w:proofErr w:type="gramStart"/>
      <w:r w:rsidRPr="00C47D77">
        <w:rPr>
          <w:sz w:val="24"/>
          <w:szCs w:val="24"/>
        </w:rPr>
        <w:t>totéž</w:t>
      </w:r>
      <w:proofErr w:type="gramEnd"/>
      <w:r w:rsidRPr="00C47D77">
        <w:rPr>
          <w:sz w:val="24"/>
          <w:szCs w:val="24"/>
        </w:rPr>
        <w:t xml:space="preserve"> co předchozí větný člen</w:t>
      </w:r>
      <w:r>
        <w:rPr>
          <w:sz w:val="24"/>
          <w:szCs w:val="24"/>
        </w:rPr>
        <w:t xml:space="preserve">, </w:t>
      </w:r>
      <w:r w:rsidR="00CF5FD7" w:rsidRPr="00C47D77">
        <w:rPr>
          <w:sz w:val="24"/>
          <w:szCs w:val="24"/>
        </w:rPr>
        <w:t xml:space="preserve">vyjadřuje </w:t>
      </w:r>
      <w:r>
        <w:rPr>
          <w:sz w:val="24"/>
          <w:szCs w:val="24"/>
        </w:rPr>
        <w:t xml:space="preserve">např. </w:t>
      </w:r>
      <w:r w:rsidR="00CF5FD7" w:rsidRPr="00C47D77">
        <w:rPr>
          <w:sz w:val="24"/>
          <w:szCs w:val="24"/>
        </w:rPr>
        <w:t>zpřesňující či vysvětlující informaci</w:t>
      </w:r>
      <w:r>
        <w:rPr>
          <w:sz w:val="24"/>
          <w:szCs w:val="24"/>
        </w:rPr>
        <w:t xml:space="preserve">. </w:t>
      </w:r>
      <w:r w:rsidR="00C51B0D">
        <w:rPr>
          <w:sz w:val="24"/>
          <w:szCs w:val="24"/>
        </w:rPr>
        <w:t xml:space="preserve">Vztahuje se k předchozímu větnému členu. Jedná se o přístavek (větný člen). </w:t>
      </w:r>
    </w:p>
    <w:p w:rsidR="00CF5FD7" w:rsidRPr="00CF5FD7" w:rsidRDefault="00CF5FD7" w:rsidP="00CF5FD7">
      <w:pPr>
        <w:pStyle w:val="Odstavecseseznamem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CF5FD7" w:rsidRPr="00455893" w:rsidRDefault="00CF5FD7" w:rsidP="00CF5FD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Uvedenou větu z předchozího úkolu přeformulujte ve vlastní smysluplný větný celek tak, abyste odstranili </w:t>
      </w:r>
      <w:proofErr w:type="gramStart"/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>přístavek</w:t>
      </w:r>
      <w:proofErr w:type="gramEnd"/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a přitom se nezměnil obsah sdělení.</w:t>
      </w:r>
    </w:p>
    <w:p w:rsidR="00CF5FD7" w:rsidRPr="00455893" w:rsidRDefault="00CF5FD7" w:rsidP="00CF5FD7">
      <w:pPr>
        <w:pStyle w:val="Odstavecseseznamem"/>
        <w:rPr>
          <w:rFonts w:ascii="Calibri" w:eastAsia="Calibri" w:hAnsi="Calibri" w:cs="Times New Roman"/>
          <w:iCs/>
          <w:sz w:val="24"/>
          <w:szCs w:val="24"/>
        </w:rPr>
      </w:pPr>
    </w:p>
    <w:p w:rsidR="00CF5FD7" w:rsidRDefault="00CF5FD7" w:rsidP="00CF5FD7">
      <w:pPr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Při zeměpise jsme si povídali o Sněžce, </w:t>
      </w:r>
      <w:r w:rsidRPr="00455893">
        <w:rPr>
          <w:rFonts w:ascii="Calibri" w:eastAsia="Calibri" w:hAnsi="Calibri" w:cs="Times New Roman"/>
          <w:iCs/>
          <w:sz w:val="24"/>
          <w:szCs w:val="24"/>
          <w:u w:val="single"/>
        </w:rPr>
        <w:t>nejvyšší hoře České republiky</w:t>
      </w: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. </w:t>
      </w:r>
    </w:p>
    <w:p w:rsidR="00CF5FD7" w:rsidRPr="00CF5FD7" w:rsidRDefault="00CF5FD7" w:rsidP="00CF5FD7">
      <w:pPr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</w:p>
    <w:p w:rsidR="00CF5FD7" w:rsidRDefault="00CF5FD7" w:rsidP="00CF5FD7">
      <w:pPr>
        <w:ind w:left="360"/>
        <w:rPr>
          <w:i/>
          <w:sz w:val="24"/>
          <w:szCs w:val="24"/>
        </w:rPr>
      </w:pPr>
      <w:r w:rsidRPr="0052679A">
        <w:rPr>
          <w:i/>
          <w:sz w:val="24"/>
          <w:szCs w:val="24"/>
        </w:rPr>
        <w:t xml:space="preserve">V zeměpise jsme </w:t>
      </w:r>
      <w:r w:rsidR="0078758E">
        <w:rPr>
          <w:i/>
          <w:sz w:val="24"/>
          <w:szCs w:val="24"/>
        </w:rPr>
        <w:t xml:space="preserve">si povídali </w:t>
      </w:r>
      <w:r w:rsidRPr="0052679A">
        <w:rPr>
          <w:i/>
          <w:sz w:val="24"/>
          <w:szCs w:val="24"/>
        </w:rPr>
        <w:t xml:space="preserve">o tom, že Sněžka je nejvyšší hora České republiky.; </w:t>
      </w:r>
    </w:p>
    <w:p w:rsidR="00CF5FD7" w:rsidRDefault="00CF5FD7" w:rsidP="00CF5FD7">
      <w:pPr>
        <w:ind w:left="360"/>
        <w:rPr>
          <w:i/>
          <w:sz w:val="24"/>
          <w:szCs w:val="24"/>
        </w:rPr>
      </w:pPr>
      <w:r w:rsidRPr="0052679A">
        <w:rPr>
          <w:i/>
          <w:sz w:val="24"/>
          <w:szCs w:val="24"/>
        </w:rPr>
        <w:t xml:space="preserve">V zeměpise jsme </w:t>
      </w:r>
      <w:r w:rsidR="0078758E">
        <w:rPr>
          <w:i/>
          <w:sz w:val="24"/>
          <w:szCs w:val="24"/>
        </w:rPr>
        <w:t>si povídali</w:t>
      </w:r>
      <w:r w:rsidRPr="0052679A">
        <w:rPr>
          <w:i/>
          <w:sz w:val="24"/>
          <w:szCs w:val="24"/>
        </w:rPr>
        <w:t xml:space="preserve"> o Sněžce, která je nejvyšší horou České republiky</w:t>
      </w:r>
      <w:r>
        <w:rPr>
          <w:i/>
          <w:sz w:val="24"/>
          <w:szCs w:val="24"/>
        </w:rPr>
        <w:t xml:space="preserve">; </w:t>
      </w:r>
    </w:p>
    <w:p w:rsidR="00CF5FD7" w:rsidRPr="00C51B0D" w:rsidRDefault="00CF5FD7" w:rsidP="00C51B0D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V zeměpise jsme s</w:t>
      </w:r>
      <w:r w:rsidR="0078758E">
        <w:rPr>
          <w:i/>
          <w:sz w:val="24"/>
          <w:szCs w:val="24"/>
        </w:rPr>
        <w:t>i povídali</w:t>
      </w:r>
      <w:r>
        <w:rPr>
          <w:i/>
          <w:sz w:val="24"/>
          <w:szCs w:val="24"/>
        </w:rPr>
        <w:t xml:space="preserve"> o Sněžce. Ta je nejvyšší horou ČR/Je to nejvyšší hora ČR.</w:t>
      </w:r>
    </w:p>
    <w:p w:rsidR="00930400" w:rsidRDefault="00930400"/>
    <w:sectPr w:rsidR="00930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6E" w:rsidRDefault="0030066E" w:rsidP="00596697">
      <w:pPr>
        <w:spacing w:after="0" w:line="240" w:lineRule="auto"/>
      </w:pPr>
      <w:r>
        <w:separator/>
      </w:r>
    </w:p>
  </w:endnote>
  <w:endnote w:type="continuationSeparator" w:id="0">
    <w:p w:rsidR="0030066E" w:rsidRDefault="0030066E" w:rsidP="005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Default="005966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Default="005966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Default="00596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6E" w:rsidRDefault="0030066E" w:rsidP="00596697">
      <w:pPr>
        <w:spacing w:after="0" w:line="240" w:lineRule="auto"/>
      </w:pPr>
      <w:r>
        <w:separator/>
      </w:r>
    </w:p>
  </w:footnote>
  <w:footnote w:type="continuationSeparator" w:id="0">
    <w:p w:rsidR="0030066E" w:rsidRDefault="0030066E" w:rsidP="0059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Default="005966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Pr="00596697" w:rsidRDefault="00596697" w:rsidP="00596697">
    <w:pPr>
      <w:spacing w:after="0"/>
      <w:rPr>
        <w:rFonts w:ascii="Arial" w:eastAsia="Arial" w:hAnsi="Arial" w:cs="Arial"/>
        <w:lang w:eastAsia="cs-CZ"/>
      </w:rPr>
    </w:pPr>
    <w:r w:rsidRPr="00596697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75D5006F" wp14:editId="18B60102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697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077EA0A8" wp14:editId="06FAB611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697" w:rsidRDefault="0059669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97" w:rsidRDefault="005966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70C"/>
    <w:multiLevelType w:val="hybridMultilevel"/>
    <w:tmpl w:val="DA8CB6FC"/>
    <w:lvl w:ilvl="0" w:tplc="ECC60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6F5F"/>
    <w:multiLevelType w:val="hybridMultilevel"/>
    <w:tmpl w:val="8B8CF49E"/>
    <w:lvl w:ilvl="0" w:tplc="76F058F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902DB4"/>
    <w:multiLevelType w:val="hybridMultilevel"/>
    <w:tmpl w:val="ADECAD04"/>
    <w:lvl w:ilvl="0" w:tplc="F000B8E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F7033C"/>
    <w:multiLevelType w:val="hybridMultilevel"/>
    <w:tmpl w:val="328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D7"/>
    <w:rsid w:val="0030066E"/>
    <w:rsid w:val="00596697"/>
    <w:rsid w:val="006E1FAD"/>
    <w:rsid w:val="00714839"/>
    <w:rsid w:val="0078758E"/>
    <w:rsid w:val="00930400"/>
    <w:rsid w:val="00C47D77"/>
    <w:rsid w:val="00C51B0D"/>
    <w:rsid w:val="00C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3520-679C-4543-B700-A4127BB9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5F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F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697"/>
  </w:style>
  <w:style w:type="paragraph" w:styleId="Zpat">
    <w:name w:val="footer"/>
    <w:basedOn w:val="Normln"/>
    <w:link w:val="ZpatChar"/>
    <w:uiPriority w:val="99"/>
    <w:unhideWhenUsed/>
    <w:rsid w:val="0059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2021-01-21T12:25:00Z</dcterms:created>
  <dcterms:modified xsi:type="dcterms:W3CDTF">2021-01-21T13:03:00Z</dcterms:modified>
</cp:coreProperties>
</file>