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8D24FB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Hlk115439670"/>
      <w:bookmarkEnd w:id="0"/>
      <w:r>
        <w:t>Laponsko</w:t>
      </w:r>
    </w:p>
    <w:p w:rsidR="008D24FB" w:rsidRPr="008D24FB" w:rsidRDefault="008D24FB" w:rsidP="008D24FB">
      <w:pPr>
        <w:pStyle w:val="Popispracovnholistu"/>
        <w:ind w:left="360"/>
        <w:rPr>
          <w:b/>
          <w:bCs/>
          <w:color w:val="F22EA2"/>
          <w:sz w:val="32"/>
          <w:u w:val="single"/>
        </w:rPr>
      </w:pPr>
      <w:r w:rsidRPr="008D24FB">
        <w:t>Území Laponska se rozpíná na severu evropského kontinentu. Jeho převážná část leží za polárním kruhem a je domovem posledních evropských kočovníků.</w:t>
      </w:r>
    </w:p>
    <w:p w:rsidR="009D05FB" w:rsidRPr="008D24FB" w:rsidRDefault="00263CCD" w:rsidP="008D24FB">
      <w:pPr>
        <w:pStyle w:val="Video"/>
        <w:rPr>
          <w:rStyle w:val="Hypertextovodkaz"/>
          <w:color w:val="F22EA2"/>
        </w:rPr>
        <w:sectPr w:rsidR="009D05FB" w:rsidRPr="008D24F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0" w:history="1">
        <w:r w:rsidR="008D24FB" w:rsidRPr="008D24FB">
          <w:rPr>
            <w:rStyle w:val="Hypertextovodkaz"/>
            <w:color w:val="F22EA2"/>
          </w:rPr>
          <w:t>Laponsko</w:t>
        </w:r>
      </w:hyperlink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8D24FB" w:rsidRDefault="008D24FB" w:rsidP="008D24FB">
      <w:pPr>
        <w:pStyle w:val="kol-zadn"/>
        <w:numPr>
          <w:ilvl w:val="0"/>
          <w:numId w:val="0"/>
        </w:numPr>
        <w:ind w:left="720"/>
      </w:pPr>
      <w:r w:rsidRPr="008D24FB">
        <w:t>PŘED SLEDOVÁNÍM VIDEA</w:t>
      </w:r>
    </w:p>
    <w:p w:rsidR="00FA405E" w:rsidRDefault="008D24FB" w:rsidP="008D24FB">
      <w:pPr>
        <w:pStyle w:val="kol-zadn"/>
      </w:pPr>
      <w:r w:rsidRPr="008D24FB">
        <w:t>Pracujte s atlasem, literaturou nebo internetovými zdroji.</w:t>
      </w:r>
    </w:p>
    <w:p w:rsidR="008D24FB" w:rsidRDefault="0084403F" w:rsidP="008D24FB">
      <w:pPr>
        <w:pStyle w:val="kol-zadn"/>
        <w:keepNext/>
        <w:numPr>
          <w:ilvl w:val="0"/>
          <w:numId w:val="0"/>
        </w:numPr>
        <w:ind w:left="1068" w:hanging="360"/>
      </w:pPr>
      <w:r>
        <w:rPr>
          <w:sz w:val="16"/>
          <w:szCs w:val="16"/>
          <w:lang w:eastAsia="cs-CZ"/>
        </w:rPr>
        <w:drawing>
          <wp:inline distT="0" distB="0" distL="0" distR="0" wp14:anchorId="057EC448" wp14:editId="6B3C9EBF">
            <wp:extent cx="2360428" cy="2413591"/>
            <wp:effectExtent l="0" t="0" r="1905" b="6350"/>
            <wp:docPr id="2" name="Zdroj obrázku: https://cs.wikipedia.org/wiki/Laponsko#/media/Soubor:LocationSapmi.png" descr="Zdroj obrázku: https://cs.wikipedia.org/wiki/Laponsko#/media/Soubor:LocationSapm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0837" cy="24242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D24FB" w:rsidRPr="008D24FB" w:rsidRDefault="008D24FB" w:rsidP="008D24FB">
      <w:pPr>
        <w:pStyle w:val="Titulek"/>
      </w:pPr>
      <w:r>
        <w:t>Zdroj</w:t>
      </w:r>
      <w:r w:rsidR="0084403F">
        <w:t xml:space="preserve">: </w:t>
      </w:r>
      <w:r w:rsidR="0084403F" w:rsidRPr="0084403F">
        <w:t>https://cs.wikipedia.org/wiki/Laponsko#/media/Soubor:LocationSapmi.png</w:t>
      </w:r>
    </w:p>
    <w:p w:rsidR="0084403F" w:rsidRPr="0084403F" w:rsidRDefault="0084403F" w:rsidP="0084403F">
      <w:pPr>
        <w:pStyle w:val="kol-zadn"/>
      </w:pPr>
      <w:r w:rsidRPr="0084403F">
        <w:t>Doplňte následující text:</w:t>
      </w:r>
    </w:p>
    <w:p w:rsidR="0084403F" w:rsidRDefault="008D24FB" w:rsidP="0084403F">
      <w:pPr>
        <w:pStyle w:val="dekodpov"/>
        <w:tabs>
          <w:tab w:val="left" w:pos="7938"/>
        </w:tabs>
        <w:ind w:left="0"/>
      </w:pPr>
      <w:r w:rsidRPr="008D24FB">
        <w:t>Do mapy vyznačte oblast, ve které se Laponsko nachází.</w:t>
      </w:r>
      <w:r w:rsidR="0084403F" w:rsidRPr="0084403F">
        <w:t xml:space="preserve"> </w:t>
      </w:r>
      <w:r w:rsidR="0084403F">
        <w:rPr>
          <w:b/>
          <w:bCs/>
        </w:rPr>
        <w:t>Sámové</w:t>
      </w:r>
      <w:r w:rsidR="0084403F">
        <w:t xml:space="preserve"> nebo též </w:t>
      </w:r>
      <w:r w:rsidR="0084403F">
        <w:rPr>
          <w:color w:val="006600"/>
        </w:rPr>
        <w:t>Laponci</w:t>
      </w:r>
      <w:r w:rsidR="0084403F">
        <w:rPr>
          <w:rStyle w:val="Znakapoznpodarou"/>
          <w:color w:val="006600"/>
        </w:rPr>
        <w:footnoteReference w:id="1"/>
      </w:r>
      <w:r w:rsidR="0084403F">
        <w:t xml:space="preserve"> (v severní </w:t>
      </w:r>
      <w:proofErr w:type="spellStart"/>
      <w:r w:rsidR="0084403F">
        <w:t>sámštině</w:t>
      </w:r>
      <w:proofErr w:type="spellEnd"/>
      <w:r w:rsidR="0084403F">
        <w:t xml:space="preserve"> </w:t>
      </w:r>
      <w:proofErr w:type="spellStart"/>
      <w:r w:rsidR="0084403F">
        <w:t>Sámit</w:t>
      </w:r>
      <w:proofErr w:type="spellEnd"/>
      <w:r w:rsidR="0084403F">
        <w:t xml:space="preserve"> či </w:t>
      </w:r>
      <w:proofErr w:type="spellStart"/>
      <w:r w:rsidR="0084403F">
        <w:t>Sápmelažžat</w:t>
      </w:r>
      <w:proofErr w:type="spellEnd"/>
      <w:r w:rsidR="0084403F">
        <w:t xml:space="preserve">, v češtině koncem 19. století nazýváni též </w:t>
      </w:r>
      <w:proofErr w:type="spellStart"/>
      <w:r w:rsidR="0084403F">
        <w:t>Lopaři</w:t>
      </w:r>
      <w:proofErr w:type="spellEnd"/>
      <w:r w:rsidR="0084403F">
        <w:t xml:space="preserve">) jsou nejstarší etnickou skupinou žijící v </w:t>
      </w:r>
      <w:r w:rsidR="0084403F">
        <w:rPr>
          <w:color w:val="006600"/>
        </w:rPr>
        <w:t>Laponsku,</w:t>
      </w:r>
      <w:r w:rsidR="0084403F">
        <w:rPr>
          <w:color w:val="800000"/>
        </w:rPr>
        <w:t xml:space="preserve"> </w:t>
      </w:r>
      <w:r w:rsidR="0084403F">
        <w:t xml:space="preserve">oblasti, do které se počítá střední a severní Skandinávie (severní Norsko a Švédsko), Finsko a ruský poloostrov </w:t>
      </w:r>
      <w:r w:rsidR="0084403F">
        <w:rPr>
          <w:color w:val="006600"/>
        </w:rPr>
        <w:t>Kola</w:t>
      </w:r>
      <w:r w:rsidR="0084403F">
        <w:t xml:space="preserve">. Na tomto území žije přibližně </w:t>
      </w:r>
      <w:r w:rsidR="0084403F">
        <w:rPr>
          <w:color w:val="006600"/>
        </w:rPr>
        <w:t>60–100</w:t>
      </w:r>
      <w:r w:rsidR="0084403F">
        <w:rPr>
          <w:rStyle w:val="Znakapoznpodarou"/>
          <w:color w:val="006600"/>
        </w:rPr>
        <w:footnoteReference w:id="2"/>
      </w:r>
      <w:r w:rsidR="0084403F">
        <w:t xml:space="preserve"> tisíc Sámů. </w:t>
      </w:r>
      <w:proofErr w:type="spellStart"/>
      <w:r w:rsidR="0084403F">
        <w:rPr>
          <w:b/>
          <w:bCs/>
        </w:rPr>
        <w:t>Sámské</w:t>
      </w:r>
      <w:proofErr w:type="spellEnd"/>
      <w:r w:rsidR="0084403F">
        <w:rPr>
          <w:b/>
          <w:bCs/>
        </w:rPr>
        <w:t xml:space="preserve"> jazyky</w:t>
      </w:r>
      <w:r w:rsidR="0084403F">
        <w:t xml:space="preserve"> patří mezi </w:t>
      </w:r>
      <w:r w:rsidR="0084403F">
        <w:rPr>
          <w:color w:val="006600"/>
        </w:rPr>
        <w:t>uralské</w:t>
      </w:r>
      <w:r w:rsidR="0084403F">
        <w:t xml:space="preserve"> jazyky.</w:t>
      </w:r>
    </w:p>
    <w:p w:rsidR="008D24FB" w:rsidRDefault="008D24FB" w:rsidP="0084403F">
      <w:pPr>
        <w:pStyle w:val="kol-zadn"/>
        <w:numPr>
          <w:ilvl w:val="0"/>
          <w:numId w:val="0"/>
        </w:numPr>
        <w:ind w:left="1068" w:hanging="360"/>
      </w:pPr>
    </w:p>
    <w:p w:rsidR="008D24FB" w:rsidRDefault="008D24FB" w:rsidP="008D24FB">
      <w:pPr>
        <w:pStyle w:val="kol-zadn"/>
      </w:pPr>
      <w:r>
        <w:t xml:space="preserve">Zjistěte, jaké barvy </w:t>
      </w:r>
      <w:r w:rsidR="00D51227">
        <w:t>má sámská vlajka. Následně správně vybarvěte obrázek níže.</w:t>
      </w:r>
    </w:p>
    <w:p w:rsidR="00D51227" w:rsidRDefault="00D51227" w:rsidP="00D51227">
      <w:pPr>
        <w:pStyle w:val="kol-zadn"/>
        <w:numPr>
          <w:ilvl w:val="0"/>
          <w:numId w:val="0"/>
        </w:numPr>
        <w:ind w:left="1068" w:hanging="360"/>
      </w:pPr>
    </w:p>
    <w:p w:rsidR="00ED1F9C" w:rsidRDefault="00ED1F9C" w:rsidP="00D51227">
      <w:pPr>
        <w:pStyle w:val="kol-zadn"/>
        <w:numPr>
          <w:ilvl w:val="0"/>
          <w:numId w:val="0"/>
        </w:numPr>
        <w:ind w:left="1068" w:hanging="360"/>
        <w:sectPr w:rsidR="00ED1F9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eastAsia="cs-CZ"/>
        </w:rPr>
        <w:drawing>
          <wp:inline distT="0" distB="0" distL="0" distR="0" wp14:anchorId="04BF4006" wp14:editId="3807E3C6">
            <wp:extent cx="3287524" cy="2156402"/>
            <wp:effectExtent l="0" t="0" r="8126" b="0"/>
            <wp:docPr id="4" name="obrázky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7524" cy="21564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51227" w:rsidRDefault="00D51227" w:rsidP="00D51227">
      <w:pPr>
        <w:pStyle w:val="kol-zadn"/>
        <w:numPr>
          <w:ilvl w:val="0"/>
          <w:numId w:val="0"/>
        </w:numPr>
      </w:pPr>
    </w:p>
    <w:p w:rsidR="00D51227" w:rsidRDefault="00D51227" w:rsidP="00D51227">
      <w:pPr>
        <w:pStyle w:val="kol-zadn"/>
        <w:numPr>
          <w:ilvl w:val="0"/>
          <w:numId w:val="0"/>
        </w:numPr>
      </w:pPr>
      <w:r w:rsidRPr="00D51227">
        <w:t>PŘI NEBO PO SLEDOVÁNÍ VIDEA</w:t>
      </w:r>
    </w:p>
    <w:p w:rsidR="00D51227" w:rsidRDefault="00D51227" w:rsidP="00ED1F9C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Pokuste se odpovědět na následující otázky o Laponsku a jeho sámském obyvatelstvu. Následně si správnost svých odpovědí ověřte při sledování videa.</w:t>
      </w:r>
    </w:p>
    <w:p w:rsidR="00D51227" w:rsidRDefault="00D51227" w:rsidP="00D51227">
      <w:pPr>
        <w:pStyle w:val="kol-zadn"/>
        <w:numPr>
          <w:ilvl w:val="0"/>
          <w:numId w:val="19"/>
        </w:numPr>
        <w:suppressAutoHyphens/>
        <w:autoSpaceDN w:val="0"/>
        <w:textAlignment w:val="baseline"/>
      </w:pPr>
      <w:r>
        <w:t>Kterému norskému městu se přezdívá „brána Arktidy“?</w:t>
      </w:r>
    </w:p>
    <w:p w:rsidR="00D51227" w:rsidRDefault="00D51227" w:rsidP="00ED1F9C">
      <w:pPr>
        <w:pStyle w:val="dekodpov"/>
      </w:pPr>
      <w:r>
        <w:t>……</w:t>
      </w:r>
      <w:r w:rsidR="00ED1F9C" w:rsidRPr="00ED1F9C">
        <w:rPr>
          <w:rFonts w:ascii="arial, sans-serif" w:hAnsi="arial, sans-serif"/>
          <w:color w:val="006600"/>
          <w:sz w:val="20"/>
          <w:szCs w:val="20"/>
        </w:rPr>
        <w:t xml:space="preserve"> </w:t>
      </w:r>
      <w:r w:rsidR="00ED1F9C">
        <w:rPr>
          <w:rFonts w:ascii="arial, sans-serif" w:hAnsi="arial, sans-serif"/>
          <w:color w:val="006600"/>
          <w:sz w:val="20"/>
          <w:szCs w:val="20"/>
        </w:rPr>
        <w:t>Tromsø</w:t>
      </w:r>
      <w:r>
        <w:t>…………………………..............................................................................................</w:t>
      </w:r>
    </w:p>
    <w:p w:rsidR="00D51227" w:rsidRDefault="00D51227" w:rsidP="00D51227">
      <w:pPr>
        <w:pStyle w:val="kol-zadn"/>
        <w:numPr>
          <w:ilvl w:val="0"/>
          <w:numId w:val="19"/>
        </w:numPr>
        <w:suppressAutoHyphens/>
        <w:autoSpaceDN w:val="0"/>
        <w:textAlignment w:val="baseline"/>
      </w:pPr>
      <w:r>
        <w:t>Jak, podle staré sámské legendy, došlo ke zrození sámského národa?</w:t>
      </w:r>
    </w:p>
    <w:p w:rsidR="00ED1F9C" w:rsidRDefault="00ED1F9C" w:rsidP="00ED1F9C">
      <w:pPr>
        <w:pStyle w:val="dekodpov"/>
        <w:ind w:left="360"/>
        <w:rPr>
          <w:color w:val="006600"/>
          <w:sz w:val="20"/>
          <w:szCs w:val="20"/>
        </w:rPr>
      </w:pPr>
      <w:proofErr w:type="spellStart"/>
      <w:r>
        <w:rPr>
          <w:color w:val="006600"/>
          <w:sz w:val="20"/>
          <w:szCs w:val="20"/>
        </w:rPr>
        <w:t>Sámské</w:t>
      </w:r>
      <w:proofErr w:type="spellEnd"/>
      <w:r>
        <w:rPr>
          <w:color w:val="006600"/>
          <w:sz w:val="20"/>
          <w:szCs w:val="20"/>
        </w:rPr>
        <w:t xml:space="preserve"> legendy vypráví, že se jejich národ zrodil přímo z ledu, který silou svých žhavých očí roztavila </w:t>
      </w:r>
      <w:proofErr w:type="spellStart"/>
      <w:r>
        <w:rPr>
          <w:color w:val="006600"/>
          <w:sz w:val="20"/>
          <w:szCs w:val="20"/>
        </w:rPr>
        <w:t>Maddarakka</w:t>
      </w:r>
      <w:proofErr w:type="spellEnd"/>
      <w:r>
        <w:rPr>
          <w:color w:val="006600"/>
          <w:sz w:val="20"/>
          <w:szCs w:val="20"/>
        </w:rPr>
        <w:t>, paní lásky.</w:t>
      </w:r>
      <w:bookmarkStart w:id="1" w:name="_GoBack"/>
      <w:bookmarkEnd w:id="1"/>
    </w:p>
    <w:p w:rsidR="00D51227" w:rsidRDefault="00D51227" w:rsidP="00D51227">
      <w:pPr>
        <w:pStyle w:val="kol-zadn"/>
        <w:numPr>
          <w:ilvl w:val="0"/>
          <w:numId w:val="19"/>
        </w:numPr>
        <w:suppressAutoHyphens/>
        <w:autoSpaceDN w:val="0"/>
        <w:textAlignment w:val="baseline"/>
      </w:pPr>
      <w:r>
        <w:t>Sámové jsou posledním evropským národem, který stále ještě kočuje. Co je, podle videa, příčinou jejich kočování?</w:t>
      </w:r>
    </w:p>
    <w:p w:rsidR="00ED1F9C" w:rsidRDefault="00ED1F9C" w:rsidP="00ED1F9C">
      <w:pPr>
        <w:pStyle w:val="dekodpov"/>
        <w:ind w:left="360"/>
      </w:pPr>
      <w:r>
        <w:rPr>
          <w:color w:val="006600"/>
          <w:sz w:val="20"/>
          <w:szCs w:val="20"/>
        </w:rPr>
        <w:t>Sámové putují za stády sobů napříč několika státy, což mají podle videa na svědomí komáři. Právě před nimi sobi utíkají a kočovní Sámové za nimi.</w:t>
      </w:r>
    </w:p>
    <w:p w:rsidR="00D51227" w:rsidRDefault="00D51227" w:rsidP="00D51227">
      <w:pPr>
        <w:pStyle w:val="kol-zadn"/>
        <w:numPr>
          <w:ilvl w:val="0"/>
          <w:numId w:val="19"/>
        </w:numPr>
        <w:suppressAutoHyphens/>
        <w:autoSpaceDN w:val="0"/>
        <w:textAlignment w:val="baseline"/>
      </w:pPr>
      <w:r>
        <w:t>Jaká instituce sídlí ve městě Karasjok?</w:t>
      </w:r>
    </w:p>
    <w:p w:rsidR="00ED1F9C" w:rsidRDefault="00ED1F9C" w:rsidP="00ED1F9C">
      <w:pPr>
        <w:pStyle w:val="dekodpov"/>
        <w:ind w:left="360"/>
        <w:rPr>
          <w:color w:val="006600"/>
          <w:sz w:val="20"/>
          <w:szCs w:val="20"/>
        </w:rPr>
      </w:pPr>
      <w:proofErr w:type="spellStart"/>
      <w:r>
        <w:rPr>
          <w:color w:val="006600"/>
          <w:sz w:val="20"/>
          <w:szCs w:val="20"/>
        </w:rPr>
        <w:t>Sámský</w:t>
      </w:r>
      <w:proofErr w:type="spellEnd"/>
      <w:r>
        <w:rPr>
          <w:color w:val="006600"/>
          <w:sz w:val="20"/>
          <w:szCs w:val="20"/>
        </w:rPr>
        <w:t xml:space="preserve"> parlament</w:t>
      </w:r>
    </w:p>
    <w:p w:rsidR="00ED1F9C" w:rsidRDefault="00ED1F9C" w:rsidP="00ED1F9C">
      <w:pPr>
        <w:pStyle w:val="dekodpov"/>
        <w:ind w:left="360"/>
        <w:rPr>
          <w:color w:val="006600"/>
          <w:sz w:val="20"/>
          <w:szCs w:val="20"/>
        </w:rPr>
      </w:pPr>
    </w:p>
    <w:p w:rsidR="00D51227" w:rsidRDefault="00D51227" w:rsidP="00D51227">
      <w:pPr>
        <w:pStyle w:val="kol-zadn"/>
        <w:numPr>
          <w:ilvl w:val="0"/>
          <w:numId w:val="19"/>
        </w:numPr>
        <w:suppressAutoHyphens/>
        <w:autoSpaceDN w:val="0"/>
        <w:textAlignment w:val="baseline"/>
      </w:pPr>
      <w:r>
        <w:lastRenderedPageBreak/>
        <w:t>Budova této instituce připomíná svým tvarem tradiční sámské obydlí. Zjistěte, jak toto obydlí vypadá a načrtněte jeho obrázek.</w:t>
      </w:r>
    </w:p>
    <w:p w:rsidR="00D51227" w:rsidRDefault="00ED1F9C" w:rsidP="00D51227">
      <w:pPr>
        <w:pStyle w:val="kol-zadn"/>
        <w:numPr>
          <w:ilvl w:val="0"/>
          <w:numId w:val="0"/>
        </w:numPr>
      </w:pPr>
      <w:r>
        <w:rPr>
          <w:color w:val="006600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FE866" wp14:editId="5E536233">
                <wp:simplePos x="0" y="0"/>
                <wp:positionH relativeFrom="page">
                  <wp:posOffset>797382</wp:posOffset>
                </wp:positionH>
                <wp:positionV relativeFrom="paragraph">
                  <wp:posOffset>2319508</wp:posOffset>
                </wp:positionV>
                <wp:extent cx="1849755" cy="1489710"/>
                <wp:effectExtent l="0" t="0" r="17145" b="3175"/>
                <wp:wrapSquare wrapText="left"/>
                <wp:docPr id="7" name="Rámec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755" cy="148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D1F9C" w:rsidRDefault="00ED1F9C" w:rsidP="00ED1F9C">
                            <w:pPr>
                              <w:pStyle w:val="Titulek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Zdroj obrázku: </w:t>
                            </w:r>
                            <w:hyperlink r:id="rId13" w:history="1">
                              <w:r>
                                <w:t>https://cs.wikipedia.org/wiki/Lavvu#/media/Soubor:Samediggi03.jpg</w:t>
                              </w:r>
                            </w:hyperlink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0FE866" id="_x0000_t202" coordsize="21600,21600" o:spt="202" path="m,l,21600r21600,l21600,xe">
                <v:stroke joinstyle="miter"/>
                <v:path gradientshapeok="t" o:connecttype="rect"/>
              </v:shapetype>
              <v:shape id="Rámec4" o:spid="_x0000_s1026" type="#_x0000_t202" style="position:absolute;margin-left:62.8pt;margin-top:182.65pt;width:145.65pt;height:117.3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" filled="f" stroked="f">
                <v:textbox style="mso-fit-shape-to-text:t" inset="0,0,0,0">
                  <w:txbxContent>
                    <w:p w:rsidR="00ED1F9C" w:rsidRDefault="00ED1F9C" w:rsidP="00ED1F9C">
                      <w:pPr>
                        <w:pStyle w:val="Titulek"/>
                      </w:pPr>
                      <w:r>
                        <w:rPr>
                          <w:sz w:val="16"/>
                          <w:szCs w:val="16"/>
                        </w:rPr>
                        <w:t xml:space="preserve">Zdroj obrázku: </w:t>
                      </w:r>
                      <w:hyperlink r:id="rId14" w:history="1">
                        <w:r>
                          <w:t>https://cs.wikipedia.org/wiki/Lavvu#/media/Soubor:Samediggi03.jpg</w:t>
                        </w:r>
                      </w:hyperlink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lang w:eastAsia="cs-CZ"/>
        </w:rPr>
        <w:drawing>
          <wp:anchor distT="0" distB="0" distL="114300" distR="114300" simplePos="0" relativeHeight="251660288" behindDoc="0" locked="0" layoutInCell="1" allowOverlap="1" wp14:anchorId="6802DC8B">
            <wp:simplePos x="0" y="0"/>
            <wp:positionH relativeFrom="column">
              <wp:posOffset>308345</wp:posOffset>
            </wp:positionH>
            <wp:positionV relativeFrom="paragraph">
              <wp:posOffset>203495</wp:posOffset>
            </wp:positionV>
            <wp:extent cx="2168525" cy="2019935"/>
            <wp:effectExtent l="0" t="0" r="3175" b="0"/>
            <wp:wrapNone/>
            <wp:docPr id="6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20199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D51227">
        <w:br/>
      </w:r>
      <w:r w:rsidR="00D51227">
        <w:br/>
      </w:r>
      <w:r w:rsidR="00D51227">
        <w:br/>
      </w:r>
      <w:r w:rsidR="00D51227">
        <w:br/>
      </w:r>
      <w:r w:rsidR="00D51227">
        <w:br/>
      </w:r>
      <w:r w:rsidR="00D51227">
        <w:br/>
      </w:r>
      <w:r w:rsidR="00D51227">
        <w:br/>
      </w:r>
      <w:r w:rsidR="00D51227">
        <w:br/>
      </w:r>
      <w:r w:rsidR="00D51227">
        <w:br/>
      </w:r>
      <w:r w:rsidR="00D51227">
        <w:br/>
      </w:r>
      <w:r w:rsidR="00D51227">
        <w:br/>
      </w:r>
      <w:r w:rsidR="00D51227">
        <w:br/>
      </w:r>
      <w:r w:rsidR="00D51227">
        <w:br/>
      </w:r>
      <w:r w:rsidR="00D51227">
        <w:br/>
      </w:r>
      <w:r w:rsidR="00D51227">
        <w:br/>
      </w:r>
      <w:r w:rsidR="00D51227">
        <w:br/>
      </w:r>
      <w:r w:rsidR="00D51227">
        <w:br/>
      </w:r>
      <w:r w:rsidR="00D51227">
        <w:br/>
      </w:r>
      <w:r w:rsidR="00D51227">
        <w:br/>
      </w:r>
      <w:r w:rsidR="00D51227">
        <w:br/>
      </w:r>
      <w:r w:rsidR="00D51227">
        <w:br/>
      </w:r>
      <w:r w:rsidR="00D51227">
        <w:br/>
      </w:r>
    </w:p>
    <w:p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315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8D24F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Veronika Kopřivová</w:t>
      </w:r>
    </w:p>
    <w:p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=cs].</w:t>
      </w:r>
    </w:p>
    <w:p w:rsidR="00CE28A6" w:rsidRPr="001360CB" w:rsidRDefault="00CE28A6" w:rsidP="001360C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1360CB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CCD" w:rsidRDefault="00263CCD">
      <w:pPr>
        <w:spacing w:after="0" w:line="240" w:lineRule="auto"/>
      </w:pPr>
      <w:r>
        <w:separator/>
      </w:r>
    </w:p>
  </w:endnote>
  <w:endnote w:type="continuationSeparator" w:id="0">
    <w:p w:rsidR="00263CCD" w:rsidRDefault="0026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Calibri"/>
    <w:charset w:val="00"/>
    <w:family w:val="auto"/>
    <w:pitch w:val="default"/>
  </w:font>
  <w:font w:name="arial, sans-serif">
    <w:altName w:val="Arial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CCD" w:rsidRDefault="00263CCD">
      <w:pPr>
        <w:spacing w:after="0" w:line="240" w:lineRule="auto"/>
      </w:pPr>
      <w:r>
        <w:separator/>
      </w:r>
    </w:p>
  </w:footnote>
  <w:footnote w:type="continuationSeparator" w:id="0">
    <w:p w:rsidR="00263CCD" w:rsidRDefault="00263CCD">
      <w:pPr>
        <w:spacing w:after="0" w:line="240" w:lineRule="auto"/>
      </w:pPr>
      <w:r>
        <w:continuationSeparator/>
      </w:r>
    </w:p>
  </w:footnote>
  <w:footnote w:id="1">
    <w:p w:rsidR="0084403F" w:rsidRDefault="0084403F" w:rsidP="0084403F">
      <w:pPr>
        <w:pStyle w:val="Footnote"/>
      </w:pPr>
      <w:r>
        <w:rPr>
          <w:rStyle w:val="Znakapoznpodarou"/>
        </w:rPr>
        <w:footnoteRef/>
      </w:r>
      <w:r>
        <w:rPr>
          <w:color w:val="006600"/>
        </w:rPr>
        <w:t xml:space="preserve"> </w:t>
      </w:r>
      <w:r>
        <w:rPr>
          <w:b/>
          <w:bCs/>
          <w:color w:val="006600"/>
        </w:rPr>
        <w:t>Sámové</w:t>
      </w:r>
      <w:r>
        <w:rPr>
          <w:color w:val="006600"/>
        </w:rPr>
        <w:t xml:space="preserve"> se sami označují jako Sámové (</w:t>
      </w:r>
      <w:proofErr w:type="spellStart"/>
      <w:r>
        <w:rPr>
          <w:color w:val="006600"/>
        </w:rPr>
        <w:t>people</w:t>
      </w:r>
      <w:proofErr w:type="spellEnd"/>
      <w:r>
        <w:rPr>
          <w:color w:val="006600"/>
        </w:rPr>
        <w:t xml:space="preserve"> </w:t>
      </w:r>
      <w:proofErr w:type="spellStart"/>
      <w:r>
        <w:rPr>
          <w:color w:val="006600"/>
        </w:rPr>
        <w:t>of</w:t>
      </w:r>
      <w:proofErr w:type="spellEnd"/>
      <w:r>
        <w:rPr>
          <w:color w:val="006600"/>
        </w:rPr>
        <w:t xml:space="preserve"> </w:t>
      </w:r>
      <w:proofErr w:type="spellStart"/>
      <w:r>
        <w:rPr>
          <w:color w:val="006600"/>
        </w:rPr>
        <w:t>Sápmi</w:t>
      </w:r>
      <w:proofErr w:type="spellEnd"/>
      <w:r>
        <w:rPr>
          <w:color w:val="006600"/>
        </w:rPr>
        <w:t xml:space="preserve">), avšak ve spoustě zemí pro ně najdeme i označení </w:t>
      </w:r>
      <w:r>
        <w:rPr>
          <w:b/>
          <w:bCs/>
          <w:color w:val="006600"/>
        </w:rPr>
        <w:t>Laponci</w:t>
      </w:r>
      <w:r>
        <w:rPr>
          <w:color w:val="006600"/>
        </w:rPr>
        <w:t xml:space="preserve"> (Laps, </w:t>
      </w:r>
      <w:proofErr w:type="spellStart"/>
      <w:r>
        <w:rPr>
          <w:color w:val="006600"/>
        </w:rPr>
        <w:t>Laplanders</w:t>
      </w:r>
      <w:proofErr w:type="spellEnd"/>
      <w:r>
        <w:rPr>
          <w:color w:val="006600"/>
        </w:rPr>
        <w:t>). Tento název je však poněkud hanlivý, jelikož pochází se slova „</w:t>
      </w:r>
      <w:proofErr w:type="spellStart"/>
      <w:r>
        <w:rPr>
          <w:color w:val="006600"/>
        </w:rPr>
        <w:t>lapp</w:t>
      </w:r>
      <w:proofErr w:type="spellEnd"/>
      <w:r>
        <w:rPr>
          <w:color w:val="006600"/>
        </w:rPr>
        <w:t>“ nebo „lapen“ což v překladu znamená kus hadru. Normané tak hanili Sámy, že chodí oblečení do hadrů.</w:t>
      </w:r>
      <w:r>
        <w:t xml:space="preserve"> </w:t>
      </w:r>
      <w:hyperlink r:id="rId1" w:history="1">
        <w:r>
          <w:t>https://www.hks.re/wiki/2015:laponci_ve_svedsku#fn__7</w:t>
        </w:r>
      </w:hyperlink>
    </w:p>
  </w:footnote>
  <w:footnote w:id="2">
    <w:p w:rsidR="0084403F" w:rsidRDefault="0084403F" w:rsidP="0084403F">
      <w:pPr>
        <w:pStyle w:val="Footnote"/>
      </w:pPr>
      <w:r>
        <w:rPr>
          <w:rStyle w:val="Znakapoznpodarou"/>
        </w:rPr>
        <w:footnoteRef/>
      </w:r>
      <w:r>
        <w:rPr>
          <w:color w:val="006600"/>
        </w:rPr>
        <w:t xml:space="preserve"> Počet Sámů v Laponsku se odhaduje na 63 až 107 tisíc, z čehož žije asi 40–60 tisíc v Norsku, 15–36 tisíc ve Švédsku, 9000 ve Finsku a 2000 v Rusku</w:t>
      </w:r>
      <w:r>
        <w:rPr>
          <w:rFonts w:ascii="sans-serif" w:hAnsi="sans-serif"/>
          <w:color w:val="006600"/>
        </w:rPr>
        <w:t>.</w:t>
      </w:r>
      <w:r>
        <w:rPr>
          <w:color w:val="006600"/>
        </w:rPr>
        <w:t xml:space="preserve"> </w:t>
      </w:r>
      <w:hyperlink r:id="rId2" w:history="1">
        <w:r>
          <w:rPr>
            <w:color w:val="006600"/>
          </w:rPr>
          <w:t>https://cs.wikipedia.org/wiki/S%C3%A1mov%C3%A9</w:t>
        </w:r>
      </w:hyperlink>
    </w:p>
    <w:p w:rsidR="0084403F" w:rsidRDefault="0084403F" w:rsidP="0084403F">
      <w:pPr>
        <w:pStyle w:val="Footnote"/>
        <w:rPr>
          <w:color w:val="006600"/>
        </w:rPr>
      </w:pPr>
      <w:r>
        <w:rPr>
          <w:color w:val="006600"/>
        </w:rPr>
        <w:tab/>
        <w:t>Na území Laponska žije asi 2 miliony lidí. Sámové tedy tvoří pouze malou menšinu, přibližně 5 % populace.</w:t>
      </w:r>
    </w:p>
    <w:p w:rsidR="0084403F" w:rsidRDefault="0084403F" w:rsidP="0084403F">
      <w:pPr>
        <w:pStyle w:val="Footnote"/>
        <w:rPr>
          <w:color w:val="006600"/>
        </w:rPr>
      </w:pPr>
      <w:r>
        <w:rPr>
          <w:color w:val="006600"/>
        </w:rPr>
        <w:tab/>
      </w:r>
    </w:p>
    <w:p w:rsidR="0084403F" w:rsidRDefault="0084403F" w:rsidP="0084403F">
      <w:pPr>
        <w:pStyle w:val="Footnote"/>
        <w:rPr>
          <w:color w:val="0066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499731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0504"/>
                        <a:stretch/>
                      </pic:blipFill>
                      <pic:spPr bwMode="auto">
                        <a:xfrm>
                          <a:off x="0" y="0"/>
                          <a:ext cx="6553200" cy="4997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9" type="#_x0000_t75" style="width:5.35pt;height:3.2pt" o:bullet="t">
        <v:imagedata r:id="rId1" o:title="odrazka"/>
      </v:shape>
    </w:pict>
  </w:numPicBullet>
  <w:numPicBullet w:numPicBulletId="1">
    <w:pict>
      <v:shape id="_x0000_i1210" type="#_x0000_t75" style="width:5.35pt;height:3.2pt" o:bullet="t">
        <v:imagedata r:id="rId2" o:title="videoodrazka"/>
      </v:shape>
    </w:pict>
  </w:numPicBullet>
  <w:numPicBullet w:numPicBulletId="2">
    <w:pict>
      <v:shape id="_x0000_i1211" type="#_x0000_t75" style="width:12.9pt;height:11.8pt" o:bullet="t">
        <v:imagedata r:id="rId3" o:title="videoodrazka"/>
      </v:shape>
    </w:pict>
  </w:numPicBullet>
  <w:numPicBullet w:numPicBulletId="3">
    <w:pict>
      <v:shape id="_x0000_i1212" type="#_x0000_t75" style="width:23.65pt;height:23.6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6315" w:hanging="360"/>
      </w:pPr>
    </w:lvl>
    <w:lvl w:ilvl="1" w:tplc="D362099A">
      <w:start w:val="1"/>
      <w:numFmt w:val="lowerLetter"/>
      <w:lvlText w:val="%2."/>
      <w:lvlJc w:val="left"/>
      <w:pPr>
        <w:ind w:left="7035" w:hanging="360"/>
      </w:pPr>
    </w:lvl>
    <w:lvl w:ilvl="2" w:tplc="D7800588">
      <w:start w:val="1"/>
      <w:numFmt w:val="lowerRoman"/>
      <w:lvlText w:val="%3."/>
      <w:lvlJc w:val="right"/>
      <w:pPr>
        <w:ind w:left="7755" w:hanging="180"/>
      </w:pPr>
    </w:lvl>
    <w:lvl w:ilvl="3" w:tplc="961C2772">
      <w:start w:val="1"/>
      <w:numFmt w:val="decimal"/>
      <w:lvlText w:val="%4."/>
      <w:lvlJc w:val="left"/>
      <w:pPr>
        <w:ind w:left="8475" w:hanging="360"/>
      </w:pPr>
    </w:lvl>
    <w:lvl w:ilvl="4" w:tplc="C428A82A">
      <w:start w:val="1"/>
      <w:numFmt w:val="lowerLetter"/>
      <w:lvlText w:val="%5."/>
      <w:lvlJc w:val="left"/>
      <w:pPr>
        <w:ind w:left="9195" w:hanging="360"/>
      </w:pPr>
    </w:lvl>
    <w:lvl w:ilvl="5" w:tplc="DF10E342">
      <w:start w:val="1"/>
      <w:numFmt w:val="lowerRoman"/>
      <w:lvlText w:val="%6."/>
      <w:lvlJc w:val="right"/>
      <w:pPr>
        <w:ind w:left="9915" w:hanging="180"/>
      </w:pPr>
    </w:lvl>
    <w:lvl w:ilvl="6" w:tplc="06961544">
      <w:start w:val="1"/>
      <w:numFmt w:val="decimal"/>
      <w:lvlText w:val="%7."/>
      <w:lvlJc w:val="left"/>
      <w:pPr>
        <w:ind w:left="10635" w:hanging="360"/>
      </w:pPr>
    </w:lvl>
    <w:lvl w:ilvl="7" w:tplc="4FBC73B8">
      <w:start w:val="1"/>
      <w:numFmt w:val="lowerLetter"/>
      <w:lvlText w:val="%8."/>
      <w:lvlJc w:val="left"/>
      <w:pPr>
        <w:ind w:left="11355" w:hanging="360"/>
      </w:pPr>
    </w:lvl>
    <w:lvl w:ilvl="8" w:tplc="C6F2C40C">
      <w:start w:val="1"/>
      <w:numFmt w:val="lowerRoman"/>
      <w:lvlText w:val="%9."/>
      <w:lvlJc w:val="right"/>
      <w:pPr>
        <w:ind w:left="12075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06162"/>
    <w:multiLevelType w:val="hybridMultilevel"/>
    <w:tmpl w:val="61EC14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75DD3"/>
    <w:multiLevelType w:val="hybridMultilevel"/>
    <w:tmpl w:val="792A9C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D13B2"/>
    <w:multiLevelType w:val="hybridMultilevel"/>
    <w:tmpl w:val="6FD81F6C"/>
    <w:lvl w:ilvl="0" w:tplc="6834FC9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color w:val="auto"/>
        <w:sz w:val="28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C2E5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A2701"/>
    <w:multiLevelType w:val="multilevel"/>
    <w:tmpl w:val="117AD526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855CE"/>
    <w:multiLevelType w:val="hybridMultilevel"/>
    <w:tmpl w:val="C4BA89C4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11"/>
  </w:num>
  <w:num w:numId="5">
    <w:abstractNumId w:val="7"/>
  </w:num>
  <w:num w:numId="6">
    <w:abstractNumId w:val="2"/>
  </w:num>
  <w:num w:numId="7">
    <w:abstractNumId w:val="13"/>
  </w:num>
  <w:num w:numId="8">
    <w:abstractNumId w:val="17"/>
  </w:num>
  <w:num w:numId="9">
    <w:abstractNumId w:val="10"/>
  </w:num>
  <w:num w:numId="10">
    <w:abstractNumId w:val="12"/>
  </w:num>
  <w:num w:numId="11">
    <w:abstractNumId w:val="4"/>
  </w:num>
  <w:num w:numId="12">
    <w:abstractNumId w:val="6"/>
  </w:num>
  <w:num w:numId="13">
    <w:abstractNumId w:val="18"/>
  </w:num>
  <w:num w:numId="14">
    <w:abstractNumId w:val="1"/>
  </w:num>
  <w:num w:numId="15">
    <w:abstractNumId w:val="8"/>
  </w:num>
  <w:num w:numId="16">
    <w:abstractNumId w:val="14"/>
  </w:num>
  <w:num w:numId="17">
    <w:abstractNumId w:val="3"/>
  </w:num>
  <w:num w:numId="18">
    <w:abstractNumId w:val="9"/>
  </w:num>
  <w:num w:numId="19">
    <w:abstractNumId w:val="15"/>
  </w:num>
  <w:num w:numId="20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0D315B"/>
    <w:rsid w:val="00102B47"/>
    <w:rsid w:val="00106D77"/>
    <w:rsid w:val="0011432B"/>
    <w:rsid w:val="001360CB"/>
    <w:rsid w:val="00146C67"/>
    <w:rsid w:val="00194B7F"/>
    <w:rsid w:val="00252AD4"/>
    <w:rsid w:val="00263CCD"/>
    <w:rsid w:val="002C10F6"/>
    <w:rsid w:val="00301E59"/>
    <w:rsid w:val="00532FCD"/>
    <w:rsid w:val="00590076"/>
    <w:rsid w:val="005E2369"/>
    <w:rsid w:val="00643389"/>
    <w:rsid w:val="00687C4C"/>
    <w:rsid w:val="00777383"/>
    <w:rsid w:val="00790647"/>
    <w:rsid w:val="007B1AC7"/>
    <w:rsid w:val="007C0141"/>
    <w:rsid w:val="007D2437"/>
    <w:rsid w:val="007F42C3"/>
    <w:rsid w:val="008311C7"/>
    <w:rsid w:val="0084403F"/>
    <w:rsid w:val="008456A5"/>
    <w:rsid w:val="008D24FB"/>
    <w:rsid w:val="009D05FB"/>
    <w:rsid w:val="00A1293B"/>
    <w:rsid w:val="00AD1C92"/>
    <w:rsid w:val="00AF2FAF"/>
    <w:rsid w:val="00B16A1A"/>
    <w:rsid w:val="00B528D1"/>
    <w:rsid w:val="00BA6240"/>
    <w:rsid w:val="00CE28A6"/>
    <w:rsid w:val="00D334AC"/>
    <w:rsid w:val="00D51227"/>
    <w:rsid w:val="00D85463"/>
    <w:rsid w:val="00DB4536"/>
    <w:rsid w:val="00E00420"/>
    <w:rsid w:val="00E0332A"/>
    <w:rsid w:val="00E77B64"/>
    <w:rsid w:val="00EA3EF5"/>
    <w:rsid w:val="00ED1F9C"/>
    <w:rsid w:val="00ED3DDC"/>
    <w:rsid w:val="00EE3316"/>
    <w:rsid w:val="00F15F6B"/>
    <w:rsid w:val="00F2067A"/>
    <w:rsid w:val="00F263D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01069"/>
  <w15:docId w15:val="{BCD3E95F-E1ED-4E83-B15F-66614D89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Siln">
    <w:name w:val="Strong"/>
    <w:basedOn w:val="Standardnpsmoodstavce"/>
    <w:uiPriority w:val="22"/>
    <w:qFormat/>
    <w:rsid w:val="001360CB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360C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360CB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1360C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2C3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nhideWhenUsed/>
    <w:qFormat/>
    <w:rsid w:val="008D24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8D24FB"/>
    <w:rPr>
      <w:color w:val="605E5C"/>
      <w:shd w:val="clear" w:color="auto" w:fill="E1DFDD"/>
    </w:rPr>
  </w:style>
  <w:style w:type="numbering" w:customStyle="1" w:styleId="WWNum11">
    <w:name w:val="WWNum11"/>
    <w:basedOn w:val="Bezseznamu"/>
    <w:rsid w:val="008D24FB"/>
    <w:pPr>
      <w:numPr>
        <w:numId w:val="19"/>
      </w:numPr>
    </w:pPr>
  </w:style>
  <w:style w:type="paragraph" w:customStyle="1" w:styleId="Footnote">
    <w:name w:val="Footnote"/>
    <w:basedOn w:val="Normln"/>
    <w:rsid w:val="0084403F"/>
    <w:pPr>
      <w:suppressLineNumbers/>
      <w:suppressAutoHyphens/>
      <w:autoSpaceDN w:val="0"/>
      <w:spacing w:line="256" w:lineRule="auto"/>
      <w:ind w:left="283" w:hanging="283"/>
      <w:textAlignment w:val="baseline"/>
    </w:pPr>
    <w:rPr>
      <w:rFonts w:ascii="Calibri" w:eastAsia="SimSun" w:hAnsi="Calibri" w:cs="Calibri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s.wikipedia.org/wiki/Lavvu#/media/Soubor:Samediggi03.jp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hyperlink" Target="https://edu.ceskatelevize.cz/video/1700-laponsk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cs.wikipedia.org/wiki/Lavvu#/media/Soubor:Samediggi03.jp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s.wikipedia.org/wiki/S&#225;mov&#233;" TargetMode="External"/><Relationship Id="rId1" Type="http://schemas.openxmlformats.org/officeDocument/2006/relationships/hyperlink" Target="https://www.hks.re/wiki/2015:laponci_ve_svedsku#fn__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24856-0970-4244-80F0-6B95EF97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5</cp:revision>
  <cp:lastPrinted>2021-07-23T08:26:00Z</cp:lastPrinted>
  <dcterms:created xsi:type="dcterms:W3CDTF">2022-09-26T09:05:00Z</dcterms:created>
  <dcterms:modified xsi:type="dcterms:W3CDTF">2022-09-30T12:14:00Z</dcterms:modified>
</cp:coreProperties>
</file>