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7981A747" w:rsidR="00FA405E" w:rsidRDefault="005049A8" w:rsidP="7DAA1868">
      <w:pPr>
        <w:pStyle w:val="Nzevpracovnholistu"/>
        <w:sectPr w:rsidR="00FA405E" w:rsidSect="00F279BD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Sametová revoluce </w:t>
      </w:r>
    </w:p>
    <w:p w14:paraId="4CC1A0C3" w14:textId="35DF3DF1" w:rsidR="00FA405E" w:rsidRPr="00F279BD" w:rsidRDefault="00D93C06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Obsahem pracovního listu jsou jednotlivá cvičení, která navazují na videa z přílohy. </w:t>
      </w:r>
      <w:r w:rsidR="00414E2F">
        <w:rPr>
          <w:sz w:val="24"/>
        </w:rPr>
        <w:t xml:space="preserve">Cílem PL je </w:t>
      </w:r>
      <w:r>
        <w:rPr>
          <w:sz w:val="24"/>
        </w:rPr>
        <w:t xml:space="preserve">uvědomění si významu </w:t>
      </w:r>
      <w:r w:rsidR="005049A8">
        <w:rPr>
          <w:sz w:val="24"/>
        </w:rPr>
        <w:t>listopadového státního svátku. Informace a dovednosti, které si žáci díky pracovnímu listu osvojí naplňují i jed</w:t>
      </w:r>
      <w:r w:rsidR="008743FD">
        <w:rPr>
          <w:sz w:val="24"/>
        </w:rPr>
        <w:t>nu</w:t>
      </w:r>
      <w:r w:rsidR="005049A8">
        <w:rPr>
          <w:sz w:val="24"/>
        </w:rPr>
        <w:t xml:space="preserve"> </w:t>
      </w:r>
      <w:r w:rsidR="008743FD">
        <w:rPr>
          <w:sz w:val="24"/>
        </w:rPr>
        <w:t>z oblastí</w:t>
      </w:r>
      <w:r w:rsidR="005049A8">
        <w:rPr>
          <w:sz w:val="24"/>
        </w:rPr>
        <w:t xml:space="preserve"> rozvoje digitálních kompetencí </w:t>
      </w:r>
      <w:r w:rsidR="008743FD">
        <w:rPr>
          <w:sz w:val="24"/>
        </w:rPr>
        <w:t xml:space="preserve">v propojení s oborem </w:t>
      </w:r>
      <w:r w:rsidR="005049A8">
        <w:rPr>
          <w:sz w:val="24"/>
        </w:rPr>
        <w:t xml:space="preserve">Matematika a její aplikace 1. stupeň. </w:t>
      </w:r>
      <w:r w:rsidR="00414E2F">
        <w:rPr>
          <w:sz w:val="24"/>
        </w:rPr>
        <w:t xml:space="preserve">PL je určen žákům prvního stupně. </w:t>
      </w:r>
    </w:p>
    <w:p w14:paraId="4B4ACA92" w14:textId="7F1AC245" w:rsidR="00545696" w:rsidRDefault="00000000" w:rsidP="00EE3316">
      <w:pPr>
        <w:pStyle w:val="Video"/>
      </w:pPr>
      <w:hyperlink r:id="rId14" w:history="1">
        <w:r w:rsidR="00545696" w:rsidRPr="00545696">
          <w:rPr>
            <w:rStyle w:val="Hypertextovodkaz"/>
          </w:rPr>
          <w:t>Den boje za svobodu a demo</w:t>
        </w:r>
        <w:r w:rsidR="00545696" w:rsidRPr="00545696">
          <w:rPr>
            <w:rStyle w:val="Hypertextovodkaz"/>
          </w:rPr>
          <w:t>k</w:t>
        </w:r>
        <w:r w:rsidR="00545696" w:rsidRPr="00545696">
          <w:rPr>
            <w:rStyle w:val="Hypertextovodkaz"/>
          </w:rPr>
          <w:t>racii</w:t>
        </w:r>
      </w:hyperlink>
    </w:p>
    <w:p w14:paraId="17838469" w14:textId="4AC7210E" w:rsidR="00414E2F" w:rsidRDefault="00000000" w:rsidP="00414E2F">
      <w:pPr>
        <w:pStyle w:val="Video"/>
      </w:pPr>
      <w:hyperlink r:id="rId15" w:history="1">
        <w:r w:rsidR="00545696" w:rsidRPr="00545696">
          <w:rPr>
            <w:rStyle w:val="Hypertextovodkaz"/>
          </w:rPr>
          <w:t xml:space="preserve">Sametová </w:t>
        </w:r>
        <w:r w:rsidR="00545696" w:rsidRPr="00545696">
          <w:rPr>
            <w:rStyle w:val="Hypertextovodkaz"/>
          </w:rPr>
          <w:t>r</w:t>
        </w:r>
        <w:r w:rsidR="00545696" w:rsidRPr="00545696">
          <w:rPr>
            <w:rStyle w:val="Hypertextovodkaz"/>
          </w:rPr>
          <w:t>evoluce</w:t>
        </w:r>
      </w:hyperlink>
      <w:r w:rsidR="00545696">
        <w:t xml:space="preserve">   </w:t>
      </w:r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1964F6B" w14:textId="6F462CA6" w:rsidR="006E39E5" w:rsidRDefault="006E39E5" w:rsidP="006E39E5">
      <w:pPr>
        <w:pStyle w:val="kol-zadn"/>
        <w:numPr>
          <w:ilvl w:val="0"/>
          <w:numId w:val="11"/>
        </w:numPr>
      </w:pPr>
      <w:r>
        <w:t>Utvoř dvojice, které k sobě patří.</w:t>
      </w:r>
      <w:r w:rsidR="000F0263">
        <w:t xml:space="preserve"> Pro ověření </w:t>
      </w:r>
      <w:r w:rsidR="008743FD">
        <w:t xml:space="preserve">řešení </w:t>
      </w:r>
      <w:r w:rsidR="000F0263">
        <w:t>můžeš využít internet.</w:t>
      </w:r>
    </w:p>
    <w:tbl>
      <w:tblPr>
        <w:tblStyle w:val="Mkatabulky"/>
        <w:tblW w:w="0" w:type="auto"/>
        <w:tblInd w:w="1068" w:type="dxa"/>
        <w:tblLook w:val="04A0" w:firstRow="1" w:lastRow="0" w:firstColumn="1" w:lastColumn="0" w:noHBand="0" w:noVBand="1"/>
      </w:tblPr>
      <w:tblGrid>
        <w:gridCol w:w="3574"/>
        <w:gridCol w:w="4731"/>
      </w:tblGrid>
      <w:tr w:rsidR="006E39E5" w14:paraId="16F75575" w14:textId="77777777" w:rsidTr="005049A8">
        <w:trPr>
          <w:trHeight w:val="453"/>
        </w:trPr>
        <w:tc>
          <w:tcPr>
            <w:tcW w:w="3574" w:type="dxa"/>
          </w:tcPr>
          <w:p w14:paraId="726FD249" w14:textId="0D40D563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DEMONSTRACE</w:t>
            </w:r>
          </w:p>
        </w:tc>
        <w:tc>
          <w:tcPr>
            <w:tcW w:w="4731" w:type="dxa"/>
          </w:tcPr>
          <w:p w14:paraId="46E33F11" w14:textId="1173CAB6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p</w:t>
            </w:r>
            <w:r w:rsidRPr="006E39E5">
              <w:t>olitické hnutí v českých zemích</w:t>
            </w:r>
            <w:r>
              <w:t>, b</w:t>
            </w:r>
            <w:r w:rsidRPr="006E39E5">
              <w:t>ylo ustaveno 19.</w:t>
            </w:r>
            <w:r w:rsidR="008743FD">
              <w:t xml:space="preserve"> </w:t>
            </w:r>
            <w:r w:rsidRPr="006E39E5">
              <w:t>11.</w:t>
            </w:r>
            <w:r w:rsidR="008743FD">
              <w:t xml:space="preserve"> </w:t>
            </w:r>
            <w:r w:rsidRPr="006E39E5">
              <w:t>1989</w:t>
            </w:r>
          </w:p>
        </w:tc>
      </w:tr>
      <w:tr w:rsidR="006E39E5" w14:paraId="2D632E5E" w14:textId="77777777" w:rsidTr="005049A8">
        <w:trPr>
          <w:trHeight w:val="453"/>
        </w:trPr>
        <w:tc>
          <w:tcPr>
            <w:tcW w:w="3574" w:type="dxa"/>
          </w:tcPr>
          <w:p w14:paraId="7E897EDC" w14:textId="6D7866E6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VÁCLAV HAVEL</w:t>
            </w:r>
          </w:p>
        </w:tc>
        <w:tc>
          <w:tcPr>
            <w:tcW w:w="4731" w:type="dxa"/>
          </w:tcPr>
          <w:p w14:paraId="7BD4CA56" w14:textId="0291314E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 w:rsidRPr="006E39E5">
              <w:t>největší opoziční platform</w:t>
            </w:r>
            <w:r>
              <w:t>a</w:t>
            </w:r>
            <w:r w:rsidRPr="006E39E5">
              <w:t xml:space="preserve"> z časů normalizace</w:t>
            </w:r>
          </w:p>
        </w:tc>
      </w:tr>
      <w:tr w:rsidR="006E39E5" w14:paraId="405A1152" w14:textId="77777777" w:rsidTr="005049A8">
        <w:trPr>
          <w:trHeight w:val="435"/>
        </w:trPr>
        <w:tc>
          <w:tcPr>
            <w:tcW w:w="3574" w:type="dxa"/>
          </w:tcPr>
          <w:p w14:paraId="2064B6EE" w14:textId="7DBD2B1B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CHARTA 77</w:t>
            </w:r>
          </w:p>
        </w:tc>
        <w:tc>
          <w:tcPr>
            <w:tcW w:w="4731" w:type="dxa"/>
          </w:tcPr>
          <w:p w14:paraId="52CA9244" w14:textId="37DF56D7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protest</w:t>
            </w:r>
          </w:p>
        </w:tc>
      </w:tr>
      <w:tr w:rsidR="006E39E5" w14:paraId="29FED450" w14:textId="77777777" w:rsidTr="005049A8">
        <w:trPr>
          <w:trHeight w:val="453"/>
        </w:trPr>
        <w:tc>
          <w:tcPr>
            <w:tcW w:w="3574" w:type="dxa"/>
          </w:tcPr>
          <w:p w14:paraId="629A83B6" w14:textId="359777FD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OBČANSKÉ FÓRUM</w:t>
            </w:r>
          </w:p>
        </w:tc>
        <w:tc>
          <w:tcPr>
            <w:tcW w:w="4731" w:type="dxa"/>
          </w:tcPr>
          <w:p w14:paraId="5CBBC198" w14:textId="5796E279" w:rsidR="006E39E5" w:rsidRDefault="006E39E5" w:rsidP="006E39E5">
            <w:pPr>
              <w:pStyle w:val="kol-zadn"/>
              <w:numPr>
                <w:ilvl w:val="0"/>
                <w:numId w:val="0"/>
              </w:numPr>
              <w:jc w:val="center"/>
            </w:pPr>
            <w:r>
              <w:t>pravda a láska musí zvítězit nad lží a nenávistí</w:t>
            </w:r>
          </w:p>
        </w:tc>
      </w:tr>
    </w:tbl>
    <w:p w14:paraId="7ADD0AC9" w14:textId="39420898" w:rsidR="00402775" w:rsidRDefault="00402775" w:rsidP="000F0263">
      <w:pPr>
        <w:pStyle w:val="Odrkakostka"/>
        <w:numPr>
          <w:ilvl w:val="0"/>
          <w:numId w:val="0"/>
        </w:numPr>
        <w:sectPr w:rsidR="004027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754191E" w14:textId="02A74D61" w:rsidR="005E1C19" w:rsidRDefault="005E1C19" w:rsidP="005E1C19">
      <w:pPr>
        <w:pStyle w:val="kol-zadn"/>
        <w:numPr>
          <w:ilvl w:val="0"/>
          <w:numId w:val="11"/>
        </w:numPr>
      </w:pPr>
      <w:r>
        <w:t xml:space="preserve">Vyber správné tvrzení </w:t>
      </w:r>
    </w:p>
    <w:p w14:paraId="327FFEEE" w14:textId="37D804D9" w:rsidR="000F0263" w:rsidRDefault="000F0263" w:rsidP="000F0263">
      <w:pPr>
        <w:pStyle w:val="Odrkakostka"/>
      </w:pPr>
      <w:r>
        <w:t xml:space="preserve"> </w:t>
      </w:r>
      <w:r w:rsidR="005E1C19">
        <w:t xml:space="preserve">Sametová revoluce dostala své jméno podle a) sametových obleků b) města Samet </w:t>
      </w:r>
      <w:r w:rsidR="008743FD">
        <w:t xml:space="preserve">    </w:t>
      </w:r>
      <w:r w:rsidR="005E1C19">
        <w:t>c) nikdo v ní nepřišel o život</w:t>
      </w:r>
      <w:r w:rsidR="00545696">
        <w:t>.</w:t>
      </w:r>
    </w:p>
    <w:p w14:paraId="716558B6" w14:textId="45ED2A48" w:rsidR="000F0263" w:rsidRDefault="005E1C19" w:rsidP="000F0263">
      <w:pPr>
        <w:pStyle w:val="Odrkakostka"/>
      </w:pPr>
      <w:r>
        <w:t>Lidé demonstrovali proti a) komunistické vládě b) drogové vládě c) svobodné vládě</w:t>
      </w:r>
      <w:r w:rsidR="00545696">
        <w:t>.</w:t>
      </w:r>
    </w:p>
    <w:p w14:paraId="5721D079" w14:textId="548D68B0" w:rsidR="000F0263" w:rsidRDefault="005E1C19" w:rsidP="005049A8">
      <w:pPr>
        <w:pStyle w:val="Odrkakostka"/>
      </w:pPr>
      <w:r>
        <w:t>Den boje za svobodu a demokracii si připomínáme a) 28.</w:t>
      </w:r>
      <w:r w:rsidR="008743FD">
        <w:t xml:space="preserve"> </w:t>
      </w:r>
      <w:r>
        <w:t>10. b) 15.</w:t>
      </w:r>
      <w:r w:rsidR="008743FD">
        <w:t xml:space="preserve"> </w:t>
      </w:r>
      <w:r>
        <w:t>11. c) 17.</w:t>
      </w:r>
      <w:r w:rsidR="008743FD">
        <w:t xml:space="preserve"> </w:t>
      </w:r>
      <w:r>
        <w:t xml:space="preserve">11. </w:t>
      </w:r>
    </w:p>
    <w:p w14:paraId="4CC1B89F" w14:textId="310DFF41" w:rsidR="005049A8" w:rsidRDefault="005049A8" w:rsidP="005049A8">
      <w:pPr>
        <w:pStyle w:val="Odrkakostka"/>
        <w:numPr>
          <w:ilvl w:val="0"/>
          <w:numId w:val="0"/>
        </w:numPr>
        <w:ind w:left="720"/>
      </w:pPr>
    </w:p>
    <w:p w14:paraId="5A7682A2" w14:textId="305282F0" w:rsidR="005049A8" w:rsidRDefault="008B7CE3" w:rsidP="005049A8">
      <w:pPr>
        <w:pStyle w:val="kol-zadn"/>
        <w:numPr>
          <w:ilvl w:val="0"/>
          <w:numId w:val="11"/>
        </w:numPr>
      </w:pPr>
      <w: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7576C3" wp14:editId="267FDA61">
                <wp:simplePos x="0" y="0"/>
                <wp:positionH relativeFrom="margin">
                  <wp:posOffset>5638800</wp:posOffset>
                </wp:positionH>
                <wp:positionV relativeFrom="paragraph">
                  <wp:posOffset>255270</wp:posOffset>
                </wp:positionV>
                <wp:extent cx="1003300" cy="920750"/>
                <wp:effectExtent l="0" t="0" r="25400" b="1270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A6E70" id="Ovál 34" o:spid="_x0000_s1026" style="position:absolute;margin-left:444pt;margin-top:20.1pt;width:79pt;height:72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B2D2EF3" wp14:editId="318368F4">
                <wp:simplePos x="0" y="0"/>
                <wp:positionH relativeFrom="margin">
                  <wp:posOffset>3625850</wp:posOffset>
                </wp:positionH>
                <wp:positionV relativeFrom="paragraph">
                  <wp:posOffset>217170</wp:posOffset>
                </wp:positionV>
                <wp:extent cx="1485900" cy="692150"/>
                <wp:effectExtent l="0" t="0" r="19050" b="1270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ECB4C" id="Ovál 38" o:spid="_x0000_s1026" style="position:absolute;margin-left:285.5pt;margin-top:17.1pt;width:117pt;height:54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t xml:space="preserve">Ve videu 1 i 2 jsme se dozvěděli </w:t>
      </w:r>
      <w:r w:rsidR="008743FD">
        <w:t xml:space="preserve">informace </w:t>
      </w:r>
      <w:r>
        <w:t xml:space="preserve">o Václavu Havlovi. Do bublin doplň slova nebo slovní spojení, která s ním souvisí. </w:t>
      </w:r>
    </w:p>
    <w:p w14:paraId="7704E0E9" w14:textId="2C3CED45" w:rsidR="005049A8" w:rsidRDefault="008B7CE3" w:rsidP="005049A8">
      <w:pPr>
        <w:pStyle w:val="kol-zadn"/>
        <w:numPr>
          <w:ilvl w:val="0"/>
          <w:numId w:val="0"/>
        </w:numPr>
        <w:ind w:left="720"/>
      </w:pPr>
      <w: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BBEB2F" wp14:editId="60AB49D7">
                <wp:simplePos x="0" y="0"/>
                <wp:positionH relativeFrom="column">
                  <wp:posOffset>-146050</wp:posOffset>
                </wp:positionH>
                <wp:positionV relativeFrom="paragraph">
                  <wp:posOffset>6350</wp:posOffset>
                </wp:positionV>
                <wp:extent cx="1168400" cy="1054100"/>
                <wp:effectExtent l="0" t="0" r="12700" b="1270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4FD5D" id="Ovál 35" o:spid="_x0000_s1026" style="position:absolute;margin-left:-11.5pt;margin-top:.5pt;width:92pt;height:8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" fillcolor="white [3201]" strokecolor="#ed7d31 [3205]" strokeweight="1pt">
                <v:stroke joinstyle="miter"/>
              </v:oval>
            </w:pict>
          </mc:Fallback>
        </mc:AlternateContent>
      </w:r>
    </w:p>
    <w:p w14:paraId="470E6540" w14:textId="6C4B1DE7" w:rsidR="005049A8" w:rsidRDefault="008B7CE3" w:rsidP="005049A8">
      <w:pPr>
        <w:pStyle w:val="Odrkakostka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F12561" wp14:editId="44F8CEBC">
                <wp:simplePos x="0" y="0"/>
                <wp:positionH relativeFrom="margin">
                  <wp:posOffset>281305</wp:posOffset>
                </wp:positionH>
                <wp:positionV relativeFrom="paragraph">
                  <wp:posOffset>796290</wp:posOffset>
                </wp:positionV>
                <wp:extent cx="1335839" cy="622273"/>
                <wp:effectExtent l="0" t="38100" r="0" b="45085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6276">
                          <a:off x="0" y="0"/>
                          <a:ext cx="1335839" cy="62227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8CF52" id="Ovál 37" o:spid="_x0000_s1026" style="position:absolute;margin-left:22.15pt;margin-top:62.7pt;width:105.2pt;height:49pt;rotation:-856036fd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C582BD" wp14:editId="4C10D830">
                <wp:simplePos x="0" y="0"/>
                <wp:positionH relativeFrom="column">
                  <wp:posOffset>-209550</wp:posOffset>
                </wp:positionH>
                <wp:positionV relativeFrom="paragraph">
                  <wp:posOffset>1564640</wp:posOffset>
                </wp:positionV>
                <wp:extent cx="1587500" cy="1054100"/>
                <wp:effectExtent l="0" t="0" r="12700" b="12700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1A82C" id="Ovál 36" o:spid="_x0000_s1026" style="position:absolute;margin-left:-16.5pt;margin-top:123.2pt;width:125pt;height:8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B371AF" wp14:editId="736A1C8E">
                <wp:simplePos x="0" y="0"/>
                <wp:positionH relativeFrom="column">
                  <wp:posOffset>4953000</wp:posOffset>
                </wp:positionH>
                <wp:positionV relativeFrom="paragraph">
                  <wp:posOffset>1558290</wp:posOffset>
                </wp:positionV>
                <wp:extent cx="1168400" cy="1054100"/>
                <wp:effectExtent l="0" t="0" r="12700" b="1270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FEFF4" id="Ovál 32" o:spid="_x0000_s1026" style="position:absolute;margin-left:390pt;margin-top:122.7pt;width:92pt;height:8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FE9803" wp14:editId="161ED518">
                <wp:simplePos x="0" y="0"/>
                <wp:positionH relativeFrom="margin">
                  <wp:align>right</wp:align>
                </wp:positionH>
                <wp:positionV relativeFrom="paragraph">
                  <wp:posOffset>563540</wp:posOffset>
                </wp:positionV>
                <wp:extent cx="1568450" cy="768350"/>
                <wp:effectExtent l="0" t="57150" r="12700" b="5080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6276">
                          <a:off x="0" y="0"/>
                          <a:ext cx="1568450" cy="768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EEA2D" id="Ovál 33" o:spid="_x0000_s1026" style="position:absolute;margin-left:72.3pt;margin-top:44.35pt;width:123.5pt;height:60.5pt;rotation:-856036fd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 w:rsidR="005049A8" w:rsidRPr="005E1C19">
        <w:rPr>
          <w:noProof/>
        </w:rPr>
        <w:drawing>
          <wp:anchor distT="0" distB="0" distL="114300" distR="114300" simplePos="0" relativeHeight="251647488" behindDoc="1" locked="0" layoutInCell="1" allowOverlap="1" wp14:anchorId="44B056B7" wp14:editId="3939C897">
            <wp:simplePos x="0" y="0"/>
            <wp:positionH relativeFrom="column">
              <wp:posOffset>1739900</wp:posOffset>
            </wp:positionH>
            <wp:positionV relativeFrom="paragraph">
              <wp:posOffset>241300</wp:posOffset>
            </wp:positionV>
            <wp:extent cx="3037840" cy="1898650"/>
            <wp:effectExtent l="0" t="0" r="0" b="6350"/>
            <wp:wrapTopAndBottom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A8">
        <w:t xml:space="preserve"> </w:t>
      </w:r>
    </w:p>
    <w:p w14:paraId="3D1F7BD0" w14:textId="61C71EA0" w:rsidR="005E1C19" w:rsidRDefault="00A80771" w:rsidP="005E1C19">
      <w:pPr>
        <w:pStyle w:val="kol-zadn"/>
        <w:numPr>
          <w:ilvl w:val="0"/>
          <w:numId w:val="11"/>
        </w:numPr>
      </w:pPr>
      <w:r>
        <w:lastRenderedPageBreak/>
        <w:t xml:space="preserve">Vyhledej na mapě Prahy </w:t>
      </w:r>
    </w:p>
    <w:p w14:paraId="2EEED35E" w14:textId="09136372" w:rsidR="00A80771" w:rsidRDefault="00A80771" w:rsidP="00A80771">
      <w:pPr>
        <w:pStyle w:val="Odrkakostka"/>
      </w:pPr>
      <w:r>
        <w:t xml:space="preserve">Ulici: Národní, Betlémská, Mikulandská, Jindřišská </w:t>
      </w:r>
    </w:p>
    <w:p w14:paraId="7E0365E3" w14:textId="6A1032A5" w:rsidR="00A80771" w:rsidRDefault="00A80771" w:rsidP="00A80771">
      <w:pPr>
        <w:pStyle w:val="Odrkakostka"/>
      </w:pPr>
      <w:r>
        <w:t>Náměstí: Václavské, Václava Havla, Jungmannovo</w:t>
      </w:r>
    </w:p>
    <w:p w14:paraId="47C5D01D" w14:textId="6A80FE33" w:rsidR="005049A8" w:rsidRDefault="008B7CE3" w:rsidP="008B7CE3">
      <w:pPr>
        <w:pStyle w:val="Odrkakostka"/>
      </w:pPr>
      <w:r w:rsidRPr="00A80771">
        <w:rPr>
          <w:noProof/>
        </w:rPr>
        <w:drawing>
          <wp:anchor distT="0" distB="0" distL="114300" distR="114300" simplePos="0" relativeHeight="251693568" behindDoc="0" locked="0" layoutInCell="1" allowOverlap="1" wp14:anchorId="5A0644FC" wp14:editId="78F25450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172200" cy="2748280"/>
            <wp:effectExtent l="0" t="0" r="0" b="0"/>
            <wp:wrapTopAndBottom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06">
        <w:t xml:space="preserve">Jaké další informace dokážeš vyčíst z mapy Prahy? </w:t>
      </w:r>
      <w:r>
        <w:t xml:space="preserve"> </w:t>
      </w:r>
    </w:p>
    <w:p w14:paraId="71A4DD51" w14:textId="77777777" w:rsidR="008B7CE3" w:rsidRDefault="008B7CE3" w:rsidP="008B7CE3">
      <w:pPr>
        <w:pStyle w:val="Odrkakostka"/>
        <w:numPr>
          <w:ilvl w:val="0"/>
          <w:numId w:val="0"/>
        </w:numPr>
        <w:ind w:left="720"/>
      </w:pPr>
    </w:p>
    <w:p w14:paraId="370D206C" w14:textId="6233E7E3" w:rsidR="00A80771" w:rsidRDefault="00A80771" w:rsidP="00D93C06">
      <w:pPr>
        <w:pStyle w:val="kol-zadn"/>
        <w:numPr>
          <w:ilvl w:val="0"/>
          <w:numId w:val="11"/>
        </w:numPr>
      </w:pPr>
      <w:r>
        <w:t xml:space="preserve">Dokážeš </w:t>
      </w:r>
      <w:r w:rsidR="00D93C06">
        <w:t xml:space="preserve">se zorientovat v mapě metra? </w:t>
      </w:r>
      <w:r w:rsidR="005049A8">
        <w:t xml:space="preserve"> </w:t>
      </w:r>
    </w:p>
    <w:p w14:paraId="480F5DD7" w14:textId="43BD28E9" w:rsidR="005049A8" w:rsidRDefault="00A80771" w:rsidP="008B7CE3">
      <w:pPr>
        <w:pStyle w:val="Odrkakostka"/>
        <w:numPr>
          <w:ilvl w:val="0"/>
          <w:numId w:val="0"/>
        </w:numPr>
        <w:ind w:left="360"/>
      </w:pPr>
      <w:r>
        <w:t>Na mapě jsou zobrazeny 3 trasy metra. Jednotlivé trasy jsou odlišeny barevně</w:t>
      </w:r>
      <w:r w:rsidR="008B7CE3">
        <w:t xml:space="preserve">. </w:t>
      </w:r>
      <w:r>
        <w:t>Dokážeš se v mapě zorientovat a vyčteš z </w:t>
      </w:r>
      <w:r w:rsidR="00D93C06">
        <w:t>ní</w:t>
      </w:r>
      <w:r>
        <w:t>, přes které stanice pojedeš, pokud</w:t>
      </w:r>
      <w:r w:rsidR="005049A8">
        <w:t xml:space="preserve">: </w:t>
      </w:r>
      <w:r w:rsidR="008B7CE3">
        <w:t xml:space="preserve"> </w:t>
      </w:r>
    </w:p>
    <w:tbl>
      <w:tblPr>
        <w:tblStyle w:val="Mkatabulky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612"/>
        <w:gridCol w:w="2268"/>
        <w:gridCol w:w="5087"/>
      </w:tblGrid>
      <w:tr w:rsidR="00D93C06" w14:paraId="22DC2E12" w14:textId="77777777" w:rsidTr="00D93C06">
        <w:tc>
          <w:tcPr>
            <w:tcW w:w="2612" w:type="dxa"/>
            <w:vAlign w:val="center"/>
          </w:tcPr>
          <w:p w14:paraId="3B8CEBB3" w14:textId="3D366F6F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nastoupíš</w:t>
            </w:r>
          </w:p>
        </w:tc>
        <w:tc>
          <w:tcPr>
            <w:tcW w:w="2268" w:type="dxa"/>
            <w:vAlign w:val="center"/>
          </w:tcPr>
          <w:p w14:paraId="283B0BF1" w14:textId="1D72B897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vystoupíš</w:t>
            </w:r>
          </w:p>
        </w:tc>
        <w:tc>
          <w:tcPr>
            <w:tcW w:w="5087" w:type="dxa"/>
            <w:vAlign w:val="center"/>
          </w:tcPr>
          <w:p w14:paraId="7C45F530" w14:textId="5932A148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stanice na trase</w:t>
            </w:r>
          </w:p>
        </w:tc>
      </w:tr>
      <w:tr w:rsidR="00D93C06" w14:paraId="2744B14E" w14:textId="77777777" w:rsidTr="00D93C06">
        <w:tc>
          <w:tcPr>
            <w:tcW w:w="2612" w:type="dxa"/>
            <w:vAlign w:val="center"/>
          </w:tcPr>
          <w:p w14:paraId="73E03749" w14:textId="19532412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Prosek</w:t>
            </w:r>
          </w:p>
        </w:tc>
        <w:tc>
          <w:tcPr>
            <w:tcW w:w="2268" w:type="dxa"/>
            <w:vAlign w:val="center"/>
          </w:tcPr>
          <w:p w14:paraId="7BB5E80C" w14:textId="6EAA8663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Vltavská</w:t>
            </w:r>
          </w:p>
        </w:tc>
        <w:tc>
          <w:tcPr>
            <w:tcW w:w="5087" w:type="dxa"/>
            <w:vAlign w:val="center"/>
          </w:tcPr>
          <w:p w14:paraId="0AFF59D8" w14:textId="77777777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  <w:p w14:paraId="0C94105F" w14:textId="6BF0ABE5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</w:tc>
      </w:tr>
      <w:tr w:rsidR="00D93C06" w14:paraId="7BAEF2EC" w14:textId="77777777" w:rsidTr="00D93C06">
        <w:tc>
          <w:tcPr>
            <w:tcW w:w="2612" w:type="dxa"/>
            <w:vAlign w:val="center"/>
          </w:tcPr>
          <w:p w14:paraId="1152B7EF" w14:textId="527BBF0C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Malostranská</w:t>
            </w:r>
          </w:p>
        </w:tc>
        <w:tc>
          <w:tcPr>
            <w:tcW w:w="2268" w:type="dxa"/>
            <w:vAlign w:val="center"/>
          </w:tcPr>
          <w:p w14:paraId="2D6700F3" w14:textId="2C667B12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Flora</w:t>
            </w:r>
          </w:p>
        </w:tc>
        <w:tc>
          <w:tcPr>
            <w:tcW w:w="5087" w:type="dxa"/>
            <w:vAlign w:val="center"/>
          </w:tcPr>
          <w:p w14:paraId="6153FE3E" w14:textId="77777777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  <w:p w14:paraId="639C3BCC" w14:textId="2FF190FD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</w:tc>
      </w:tr>
      <w:tr w:rsidR="00D93C06" w14:paraId="39A6E97C" w14:textId="77777777" w:rsidTr="00D93C06">
        <w:tc>
          <w:tcPr>
            <w:tcW w:w="2612" w:type="dxa"/>
            <w:vAlign w:val="center"/>
          </w:tcPr>
          <w:p w14:paraId="01AA4492" w14:textId="64E938F4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Křižíkova</w:t>
            </w:r>
          </w:p>
        </w:tc>
        <w:tc>
          <w:tcPr>
            <w:tcW w:w="2268" w:type="dxa"/>
            <w:vAlign w:val="center"/>
          </w:tcPr>
          <w:p w14:paraId="7C1539D3" w14:textId="3B273ACF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Vyšehrad</w:t>
            </w:r>
          </w:p>
        </w:tc>
        <w:tc>
          <w:tcPr>
            <w:tcW w:w="5087" w:type="dxa"/>
            <w:vAlign w:val="center"/>
          </w:tcPr>
          <w:p w14:paraId="2C746A43" w14:textId="77777777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  <w:p w14:paraId="55585AF9" w14:textId="6B07FCA6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</w:tc>
      </w:tr>
      <w:tr w:rsidR="00D93C06" w14:paraId="3244CDB0" w14:textId="77777777" w:rsidTr="00D93C06">
        <w:tc>
          <w:tcPr>
            <w:tcW w:w="2612" w:type="dxa"/>
            <w:vAlign w:val="center"/>
          </w:tcPr>
          <w:p w14:paraId="53580A85" w14:textId="49973238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 xml:space="preserve">Dejvická </w:t>
            </w:r>
          </w:p>
        </w:tc>
        <w:tc>
          <w:tcPr>
            <w:tcW w:w="2268" w:type="dxa"/>
            <w:vAlign w:val="center"/>
          </w:tcPr>
          <w:p w14:paraId="73986D4D" w14:textId="52D676ED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>Anděl</w:t>
            </w:r>
          </w:p>
        </w:tc>
        <w:tc>
          <w:tcPr>
            <w:tcW w:w="5087" w:type="dxa"/>
            <w:vAlign w:val="center"/>
          </w:tcPr>
          <w:p w14:paraId="051D706B" w14:textId="77777777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  <w:r>
              <w:t xml:space="preserve"> </w:t>
            </w:r>
          </w:p>
          <w:p w14:paraId="39A60CC6" w14:textId="119E688C" w:rsidR="00D93C06" w:rsidRDefault="00D93C06" w:rsidP="00D93C06">
            <w:pPr>
              <w:pStyle w:val="Odrkakostka"/>
              <w:numPr>
                <w:ilvl w:val="0"/>
                <w:numId w:val="0"/>
              </w:numPr>
              <w:jc w:val="center"/>
            </w:pPr>
          </w:p>
        </w:tc>
      </w:tr>
    </w:tbl>
    <w:p w14:paraId="5B652914" w14:textId="6875F884" w:rsidR="00A80771" w:rsidRDefault="008B7CE3" w:rsidP="008B7CE3">
      <w:pPr>
        <w:pStyle w:val="Odrkakostka"/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12D068E9" wp14:editId="6A64DDDF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6483350" cy="1790700"/>
            <wp:effectExtent l="0" t="0" r="0" b="0"/>
            <wp:wrapTopAndBottom/>
            <wp:docPr id="25" name="Obrázek 25" descr="Mapa metra 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metra Pra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8232" r="2007" b="5792"/>
                    <a:stretch/>
                  </pic:blipFill>
                  <pic:spPr bwMode="auto">
                    <a:xfrm>
                      <a:off x="0" y="0"/>
                      <a:ext cx="6483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Z</w:t>
      </w:r>
      <w:r w:rsidR="008743FD">
        <w:t>e</w:t>
      </w:r>
      <w:r>
        <w:t xml:space="preserve"> které stanice metra se dostaneš na letiště? </w:t>
      </w:r>
    </w:p>
    <w:p w14:paraId="09E5BC14" w14:textId="59BB6F4E" w:rsidR="00B922B5" w:rsidRPr="00B922B5" w:rsidRDefault="00414E2F" w:rsidP="00414E2F">
      <w:pPr>
        <w:pStyle w:val="Sebereflexeka"/>
      </w:pPr>
      <w:r w:rsidRPr="00241D37"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1B6917FE">
                <wp:simplePos x="0" y="0"/>
                <wp:positionH relativeFrom="column">
                  <wp:posOffset>-50800</wp:posOffset>
                </wp:positionH>
                <wp:positionV relativeFrom="paragraph">
                  <wp:posOffset>1251585</wp:posOffset>
                </wp:positionV>
                <wp:extent cx="6875145" cy="180340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C73E8" w14:textId="31F2C054" w:rsidR="00545696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51" name="Obrázek 51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545696">
                              <w:t xml:space="preserve"> </w:t>
                            </w:r>
                          </w:p>
                          <w:p w14:paraId="1CAAD9D6" w14:textId="173475DB" w:rsidR="00241D37" w:rsidRDefault="00241D37" w:rsidP="00241D37">
                            <w:r>
                              <w:t xml:space="preserve">Autor: </w:t>
                            </w:r>
                            <w:r w:rsidR="004238C1">
                              <w:t xml:space="preserve">Dominika </w:t>
                            </w:r>
                            <w:r w:rsidR="00545696">
                              <w:t>Slunečko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253734C7" w14:textId="77777777" w:rsidR="008743FD" w:rsidRPr="008743FD" w:rsidRDefault="008743FD" w:rsidP="008743F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743FD">
                              <w:rPr>
                                <w:sz w:val="16"/>
                                <w:szCs w:val="16"/>
                              </w:rPr>
                              <w:t xml:space="preserve">Zdroje: </w:t>
                            </w:r>
                            <w:hyperlink r:id="rId20" w:history="1">
                              <w:r w:rsidRPr="008743FD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https://www.myjsmetonevzdali.cz/temata/normalizace-a-disent/charta-77/</w:t>
                              </w:r>
                            </w:hyperlink>
                            <w:r w:rsidRPr="008743F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1F0723C" w14:textId="77777777" w:rsidR="008743FD" w:rsidRPr="008743FD" w:rsidRDefault="008743FD" w:rsidP="008743F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Pr="008743FD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http://www.totalita.cz/vysvetlivky/of.php</w:t>
                              </w:r>
                            </w:hyperlink>
                          </w:p>
                          <w:p w14:paraId="105B4DA1" w14:textId="77777777" w:rsidR="008743FD" w:rsidRPr="008743FD" w:rsidRDefault="008743FD" w:rsidP="008743F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Pr="008743FD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https://mapy.cz/zakladni?l=0&amp;x=14.4206421&amp;y=50.0811413&amp;z=16</w:t>
                              </w:r>
                            </w:hyperlink>
                          </w:p>
                          <w:p w14:paraId="19BDC732" w14:textId="77777777" w:rsidR="008743FD" w:rsidRPr="008743FD" w:rsidRDefault="008743FD" w:rsidP="008743F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743FD">
                              <w:rPr>
                                <w:sz w:val="16"/>
                                <w:szCs w:val="16"/>
                              </w:rPr>
                              <w:t>https://metropraha.eu/praha-metro-mapa/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pt;margin-top:98.55pt;width:541.35pt;height:14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" filled="f" stroked="f">
                <v:textbox>
                  <w:txbxContent>
                    <w:p w14:paraId="5FBC73E8" w14:textId="31F2C054" w:rsidR="00545696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51" name="Obrázek 51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45696">
                        <w:t xml:space="preserve"> </w:t>
                      </w:r>
                    </w:p>
                    <w:p w14:paraId="1CAAD9D6" w14:textId="173475DB" w:rsidR="00241D37" w:rsidRDefault="00241D37" w:rsidP="00241D37">
                      <w:r>
                        <w:t xml:space="preserve">Autor: </w:t>
                      </w:r>
                      <w:r w:rsidR="004238C1">
                        <w:t xml:space="preserve">Dominika </w:t>
                      </w:r>
                      <w:r w:rsidR="00545696">
                        <w:t>Slunečko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253734C7" w14:textId="77777777" w:rsidR="008743FD" w:rsidRPr="008743FD" w:rsidRDefault="008743FD" w:rsidP="008743F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743FD">
                        <w:rPr>
                          <w:sz w:val="16"/>
                          <w:szCs w:val="16"/>
                        </w:rPr>
                        <w:t xml:space="preserve">Zdroje: </w:t>
                      </w:r>
                      <w:hyperlink r:id="rId23" w:history="1">
                        <w:r w:rsidRPr="008743FD">
                          <w:rPr>
                            <w:rStyle w:val="Hypertextovodkaz"/>
                            <w:sz w:val="16"/>
                            <w:szCs w:val="16"/>
                          </w:rPr>
                          <w:t>https://www.myjsmetonevzdali.cz/temata/normalizace-a-disent/charta-77/</w:t>
                        </w:r>
                      </w:hyperlink>
                      <w:r w:rsidRPr="008743F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1F0723C" w14:textId="77777777" w:rsidR="008743FD" w:rsidRPr="008743FD" w:rsidRDefault="008743FD" w:rsidP="008743F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24" w:history="1">
                        <w:r w:rsidRPr="008743FD">
                          <w:rPr>
                            <w:rStyle w:val="Hypertextovodkaz"/>
                            <w:sz w:val="16"/>
                            <w:szCs w:val="16"/>
                          </w:rPr>
                          <w:t>http://www.totalita.cz/vysvetlivky/of.php</w:t>
                        </w:r>
                      </w:hyperlink>
                    </w:p>
                    <w:p w14:paraId="105B4DA1" w14:textId="77777777" w:rsidR="008743FD" w:rsidRPr="008743FD" w:rsidRDefault="008743FD" w:rsidP="008743F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25" w:history="1">
                        <w:r w:rsidRPr="008743FD">
                          <w:rPr>
                            <w:rStyle w:val="Hypertextovodkaz"/>
                            <w:sz w:val="16"/>
                            <w:szCs w:val="16"/>
                          </w:rPr>
                          <w:t>https://mapy.cz/zakladni?l=0&amp;x=14.4206421&amp;y=50.0811413&amp;z=16</w:t>
                        </w:r>
                      </w:hyperlink>
                    </w:p>
                    <w:p w14:paraId="19BDC732" w14:textId="77777777" w:rsidR="008743FD" w:rsidRPr="008743FD" w:rsidRDefault="008743FD" w:rsidP="008743F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743FD">
                        <w:rPr>
                          <w:sz w:val="16"/>
                          <w:szCs w:val="16"/>
                        </w:rPr>
                        <w:t>https://metropraha.eu/praha-metro-mapa/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92032" behindDoc="1" locked="0" layoutInCell="1" allowOverlap="1" wp14:anchorId="33850083" wp14:editId="05DD009D">
            <wp:simplePos x="0" y="0"/>
            <wp:positionH relativeFrom="column">
              <wp:posOffset>4254500</wp:posOffset>
            </wp:positionH>
            <wp:positionV relativeFrom="paragraph">
              <wp:posOffset>271780</wp:posOffset>
            </wp:positionV>
            <wp:extent cx="2107265" cy="695325"/>
            <wp:effectExtent l="0" t="0" r="7620" b="0"/>
            <wp:wrapTight wrapText="bothSides">
              <wp:wrapPolygon edited="0">
                <wp:start x="976" y="0"/>
                <wp:lineTo x="0" y="9468"/>
                <wp:lineTo x="0" y="11836"/>
                <wp:lineTo x="1367" y="18937"/>
                <wp:lineTo x="2344" y="20712"/>
                <wp:lineTo x="4492" y="20712"/>
                <wp:lineTo x="19920" y="19529"/>
                <wp:lineTo x="19725" y="18937"/>
                <wp:lineTo x="21483" y="16570"/>
                <wp:lineTo x="21483" y="1184"/>
                <wp:lineTo x="2148" y="0"/>
                <wp:lineTo x="976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2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0" layoutInCell="1" allowOverlap="1" wp14:anchorId="2E6D12DB" wp14:editId="35ACFC47">
            <wp:simplePos x="0" y="0"/>
            <wp:positionH relativeFrom="page">
              <wp:posOffset>2402205</wp:posOffset>
            </wp:positionH>
            <wp:positionV relativeFrom="paragraph">
              <wp:posOffset>226060</wp:posOffset>
            </wp:positionV>
            <wp:extent cx="2209165" cy="695325"/>
            <wp:effectExtent l="0" t="0" r="635" b="9525"/>
            <wp:wrapTight wrapText="bothSides">
              <wp:wrapPolygon edited="0">
                <wp:start x="2235" y="0"/>
                <wp:lineTo x="1118" y="2959"/>
                <wp:lineTo x="0" y="8285"/>
                <wp:lineTo x="0" y="13019"/>
                <wp:lineTo x="1676" y="20121"/>
                <wp:lineTo x="2235" y="21304"/>
                <wp:lineTo x="19557" y="21304"/>
                <wp:lineTo x="19557" y="20121"/>
                <wp:lineTo x="21420" y="17753"/>
                <wp:lineTo x="21420" y="1775"/>
                <wp:lineTo x="4284" y="0"/>
                <wp:lineTo x="2235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1" locked="0" layoutInCell="1" allowOverlap="1" wp14:anchorId="3A859F08" wp14:editId="40564694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895475" cy="708362"/>
            <wp:effectExtent l="0" t="0" r="0" b="0"/>
            <wp:wrapTight wrapText="bothSides">
              <wp:wrapPolygon edited="0">
                <wp:start x="2822" y="0"/>
                <wp:lineTo x="1520" y="2906"/>
                <wp:lineTo x="0" y="7555"/>
                <wp:lineTo x="0" y="13367"/>
                <wp:lineTo x="1954" y="19760"/>
                <wp:lineTo x="2822" y="20922"/>
                <wp:lineTo x="18886" y="20922"/>
                <wp:lineTo x="21274" y="18597"/>
                <wp:lineTo x="21274" y="1743"/>
                <wp:lineTo x="4993" y="0"/>
                <wp:lineTo x="2822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Sebehodnocení</w:t>
      </w:r>
      <w:r w:rsidR="00B922B5">
        <w:t xml:space="preserve"> </w:t>
      </w:r>
    </w:p>
    <w:sectPr w:rsidR="00B922B5" w:rsidRPr="00B922B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A1DD1" w14:textId="77777777" w:rsidR="00F53770" w:rsidRDefault="00F53770">
      <w:pPr>
        <w:spacing w:after="0" w:line="240" w:lineRule="auto"/>
      </w:pPr>
      <w:r>
        <w:separator/>
      </w:r>
    </w:p>
  </w:endnote>
  <w:endnote w:type="continuationSeparator" w:id="0">
    <w:p w14:paraId="15ED2F51" w14:textId="77777777" w:rsidR="00F53770" w:rsidRDefault="00F53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8ABF6" w14:textId="77777777" w:rsidR="00F53770" w:rsidRDefault="00F53770">
      <w:pPr>
        <w:spacing w:after="0" w:line="240" w:lineRule="auto"/>
      </w:pPr>
      <w:r>
        <w:separator/>
      </w:r>
    </w:p>
  </w:footnote>
  <w:footnote w:type="continuationSeparator" w:id="0">
    <w:p w14:paraId="23E9175C" w14:textId="77777777" w:rsidR="00F53770" w:rsidRDefault="00F53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5.35pt;height:4pt" o:bullet="t">
        <v:imagedata r:id="rId1" o:title="odrazka"/>
      </v:shape>
    </w:pict>
  </w:numPicBullet>
  <w:numPicBullet w:numPicBulletId="1">
    <w:pict>
      <v:shape id="_x0000_i1104" type="#_x0000_t75" style="width:5.35pt;height:4pt" o:bullet="t">
        <v:imagedata r:id="rId2" o:title="videoodrazka"/>
      </v:shape>
    </w:pict>
  </w:numPicBullet>
  <w:numPicBullet w:numPicBulletId="2">
    <w:pict>
      <v:shape id="_x0000_i1105" type="#_x0000_t75" style="width:13.35pt;height:12pt" o:bullet="t">
        <v:imagedata r:id="rId3" o:title="videoodrazka"/>
      </v:shape>
    </w:pict>
  </w:numPicBullet>
  <w:numPicBullet w:numPicBulletId="3">
    <w:pict>
      <v:shape id="_x0000_i1106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D72EB56"/>
    <w:lvl w:ilvl="0" w:tplc="CDD0642E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76299430">
    <w:abstractNumId w:val="4"/>
  </w:num>
  <w:num w:numId="2" w16cid:durableId="81874467">
    <w:abstractNumId w:val="0"/>
  </w:num>
  <w:num w:numId="3" w16cid:durableId="117839159">
    <w:abstractNumId w:val="11"/>
  </w:num>
  <w:num w:numId="4" w16cid:durableId="2120055574">
    <w:abstractNumId w:val="8"/>
  </w:num>
  <w:num w:numId="5" w16cid:durableId="85001303">
    <w:abstractNumId w:val="6"/>
  </w:num>
  <w:num w:numId="6" w16cid:durableId="1734572923">
    <w:abstractNumId w:val="2"/>
  </w:num>
  <w:num w:numId="7" w16cid:durableId="2106344104">
    <w:abstractNumId w:val="10"/>
  </w:num>
  <w:num w:numId="8" w16cid:durableId="1860048951">
    <w:abstractNumId w:val="12"/>
  </w:num>
  <w:num w:numId="9" w16cid:durableId="1694530817">
    <w:abstractNumId w:val="7"/>
  </w:num>
  <w:num w:numId="10" w16cid:durableId="961112049">
    <w:abstractNumId w:val="9"/>
  </w:num>
  <w:num w:numId="11" w16cid:durableId="1458328130">
    <w:abstractNumId w:val="3"/>
  </w:num>
  <w:num w:numId="12" w16cid:durableId="840584615">
    <w:abstractNumId w:val="5"/>
  </w:num>
  <w:num w:numId="13" w16cid:durableId="951592976">
    <w:abstractNumId w:val="13"/>
  </w:num>
  <w:num w:numId="14" w16cid:durableId="193035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F0263"/>
    <w:rsid w:val="00106D77"/>
    <w:rsid w:val="0011432B"/>
    <w:rsid w:val="001821DD"/>
    <w:rsid w:val="00194B7F"/>
    <w:rsid w:val="00241D37"/>
    <w:rsid w:val="00277796"/>
    <w:rsid w:val="002C10F6"/>
    <w:rsid w:val="002D5A52"/>
    <w:rsid w:val="00301E59"/>
    <w:rsid w:val="00402775"/>
    <w:rsid w:val="00414E2F"/>
    <w:rsid w:val="004210B0"/>
    <w:rsid w:val="004238C1"/>
    <w:rsid w:val="005049A8"/>
    <w:rsid w:val="00545696"/>
    <w:rsid w:val="00554D84"/>
    <w:rsid w:val="005767D0"/>
    <w:rsid w:val="005E1C19"/>
    <w:rsid w:val="005E2369"/>
    <w:rsid w:val="00643389"/>
    <w:rsid w:val="006E39E5"/>
    <w:rsid w:val="00777383"/>
    <w:rsid w:val="007D2437"/>
    <w:rsid w:val="008311C7"/>
    <w:rsid w:val="008456A5"/>
    <w:rsid w:val="008743FD"/>
    <w:rsid w:val="008B4F81"/>
    <w:rsid w:val="008B7CE3"/>
    <w:rsid w:val="008D781E"/>
    <w:rsid w:val="009D05FB"/>
    <w:rsid w:val="00A80771"/>
    <w:rsid w:val="00AD1C92"/>
    <w:rsid w:val="00B00F65"/>
    <w:rsid w:val="00B16A1A"/>
    <w:rsid w:val="00B922B5"/>
    <w:rsid w:val="00BC3BF8"/>
    <w:rsid w:val="00BC46D4"/>
    <w:rsid w:val="00C31B60"/>
    <w:rsid w:val="00CE28A6"/>
    <w:rsid w:val="00D334AC"/>
    <w:rsid w:val="00D85463"/>
    <w:rsid w:val="00D93C06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53770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9.gif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://www.totalita.cz/vysvetlivky/of.php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mapy.cz/zakladni?l=0&amp;x=14.4206421&amp;y=50.0811413&amp;z=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myjsmetonevzdali.cz/temata/normalizace-a-disent/charta-77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totalita.cz/vysvetlivky/of.php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u.ceskatelevize.cz/video/1879-sametova-revoluce?vsrc=vyhledavani&amp;vsrcid=Sametov%C3%A1+revoluce" TargetMode="External"/><Relationship Id="rId23" Type="http://schemas.openxmlformats.org/officeDocument/2006/relationships/hyperlink" Target="https://www.myjsmetonevzdali.cz/temata/normalizace-a-disent/charta-77/" TargetMode="External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.ceskatelevize.cz/video/10841-den-boje-za-svobodu-a-demokracii?vsrc=vyhledavani&amp;vsrcid=Sametov%C3%A1+revoluce" TargetMode="External"/><Relationship Id="rId22" Type="http://schemas.openxmlformats.org/officeDocument/2006/relationships/hyperlink" Target="https://mapy.cz/zakladni?l=0&amp;x=14.4206421&amp;y=50.0811413&amp;z=16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639B2CDC5B0F4A808BF67190E8AA2D" ma:contentTypeVersion="9" ma:contentTypeDescription="Vytvoří nový dokument" ma:contentTypeScope="" ma:versionID="77d3f1f859ef3643051ac884c7f194eb">
  <xsd:schema xmlns:xsd="http://www.w3.org/2001/XMLSchema" xmlns:xs="http://www.w3.org/2001/XMLSchema" xmlns:p="http://schemas.microsoft.com/office/2006/metadata/properties" xmlns:ns3="f33df0d2-f7c5-4f56-9c76-10c17460a1c4" targetNamespace="http://schemas.microsoft.com/office/2006/metadata/properties" ma:root="true" ma:fieldsID="9698895b1295dcbcf9502950504fb62b" ns3:_="">
    <xsd:import namespace="f33df0d2-f7c5-4f56-9c76-10c17460a1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df0d2-f7c5-4f56-9c76-10c17460a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18986A-654A-424E-95C8-62CAA59401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3D030-0372-4820-AC38-2A05EB137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df0d2-f7c5-4f56-9c76-10c17460a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F98D3-BAD5-4AE4-AAAC-CBFBAD0952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CD4052-87E0-4349-8A6D-BFDB54ED06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298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Hana Havlínová</cp:lastModifiedBy>
  <cp:revision>3</cp:revision>
  <cp:lastPrinted>2021-07-23T08:26:00Z</cp:lastPrinted>
  <dcterms:created xsi:type="dcterms:W3CDTF">2022-10-15T09:48:00Z</dcterms:created>
  <dcterms:modified xsi:type="dcterms:W3CDTF">2022-10-17T07:37:00Z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0x010100F0639B2CDC5B0F4A808BF67190E8AA2D</vt:lpwstr>
  </property>
</Properties>
</file>