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1F" w:rsidRPr="00803D0B" w:rsidRDefault="004C1CA8" w:rsidP="7DAA1868">
      <w:pPr>
        <w:pStyle w:val="Nzevpracovnholistu"/>
      </w:pPr>
      <w:r>
        <w:t>Pracovní list</w:t>
      </w:r>
    </w:p>
    <w:p w:rsidR="00857AA6" w:rsidRPr="00803D0B" w:rsidRDefault="00857AA6" w:rsidP="7DAA1868">
      <w:pPr>
        <w:pStyle w:val="Nzevpracovnholistu"/>
        <w:rPr>
          <w:color w:val="2E74B5"/>
        </w:rPr>
        <w:sectPr w:rsidR="00857AA6" w:rsidRPr="00803D0B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3D0B">
        <w:t>Potřeba, motivace, záměr</w:t>
      </w:r>
    </w:p>
    <w:p w:rsidR="001F7C42" w:rsidRPr="00803D0B" w:rsidRDefault="0098624A" w:rsidP="001F7C42">
      <w:pPr>
        <w:pStyle w:val="Video"/>
        <w:numPr>
          <w:ilvl w:val="0"/>
          <w:numId w:val="22"/>
        </w:numPr>
        <w:rPr>
          <w:rStyle w:val="Hypertextovodkaz"/>
          <w:color w:val="FF3399"/>
        </w:rPr>
        <w:sectPr w:rsidR="001F7C42" w:rsidRPr="00803D0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="001F7C42" w:rsidRPr="00803D0B">
          <w:rPr>
            <w:rStyle w:val="Hypertextovodkaz"/>
            <w:color w:val="FF3399"/>
          </w:rPr>
          <w:t>Odpadkoví hrdinové</w:t>
        </w:r>
      </w:hyperlink>
    </w:p>
    <w:p w:rsidR="00857AA6" w:rsidRPr="00803D0B" w:rsidRDefault="00857AA6" w:rsidP="008D5637">
      <w:pPr>
        <w:rPr>
          <w:rFonts w:ascii="Arial" w:hAnsi="Arial" w:cs="Arial"/>
          <w:color w:val="404040"/>
        </w:rPr>
        <w:sectPr w:rsidR="00857AA6" w:rsidRPr="00803D0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3D0B">
        <w:rPr>
          <w:rFonts w:ascii="Arial" w:hAnsi="Arial" w:cs="Arial"/>
        </w:rPr>
        <w:t>______________</w:t>
      </w:r>
      <w:r w:rsidRPr="00803D0B">
        <w:rPr>
          <w:rFonts w:ascii="Arial" w:hAnsi="Arial" w:cs="Arial"/>
          <w:color w:val="F030A1"/>
        </w:rPr>
        <w:t>______________</w:t>
      </w:r>
      <w:r w:rsidRPr="00803D0B">
        <w:rPr>
          <w:rFonts w:ascii="Arial" w:hAnsi="Arial" w:cs="Arial"/>
          <w:color w:val="33BEF2"/>
        </w:rPr>
        <w:t>______________</w:t>
      </w:r>
      <w:r w:rsidRPr="00803D0B">
        <w:rPr>
          <w:rFonts w:ascii="Arial" w:hAnsi="Arial" w:cs="Arial"/>
          <w:color w:val="404040"/>
        </w:rPr>
        <w:t>______________</w:t>
      </w:r>
    </w:p>
    <w:p w:rsidR="00F61F1F" w:rsidRPr="00803D0B" w:rsidRDefault="00857AA6" w:rsidP="00A84F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803D0B">
        <w:rPr>
          <w:rFonts w:ascii="Arial" w:hAnsi="Arial" w:cs="Arial"/>
          <w:b/>
          <w:color w:val="222222"/>
          <w:sz w:val="22"/>
          <w:szCs w:val="22"/>
        </w:rPr>
        <w:t>POTŘEBA</w:t>
      </w:r>
    </w:p>
    <w:p w:rsidR="00F61F1F" w:rsidRPr="00803D0B" w:rsidRDefault="00F61F1F" w:rsidP="00F61F1F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color w:val="222222"/>
          <w:sz w:val="22"/>
          <w:szCs w:val="22"/>
        </w:rPr>
        <w:t>A</w:t>
      </w:r>
      <w:r w:rsidR="00857AA6" w:rsidRPr="00803D0B">
        <w:rPr>
          <w:rFonts w:ascii="Arial" w:hAnsi="Arial" w:cs="Arial"/>
          <w:color w:val="222222"/>
          <w:sz w:val="22"/>
          <w:szCs w:val="22"/>
        </w:rPr>
        <w:t>nalýza současné situace, rešerše dostupných zdrojů, rešerše již provedených podobných projektů, zájem o téma, předběžné zajištění dostatečného počtu účastníků</w:t>
      </w:r>
      <w:r w:rsidRPr="00803D0B"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857AA6" w:rsidRPr="00803D0B" w:rsidRDefault="00857AA6" w:rsidP="00F61F1F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color w:val="222222"/>
          <w:sz w:val="22"/>
          <w:szCs w:val="22"/>
        </w:rPr>
        <w:t>Potřebou se rozumí důvod, proč by měl být projekt realizován, zda je smysluplný, odůvodněný a podobně.</w:t>
      </w:r>
    </w:p>
    <w:p w:rsidR="00857AA6" w:rsidRPr="00803D0B" w:rsidRDefault="00857AA6" w:rsidP="00F61F1F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b/>
          <w:color w:val="222222"/>
          <w:sz w:val="22"/>
          <w:szCs w:val="22"/>
        </w:rPr>
        <w:t>Příklad 1:</w:t>
      </w:r>
      <w:r w:rsidRPr="00803D0B">
        <w:rPr>
          <w:rFonts w:ascii="Arial" w:hAnsi="Arial" w:cs="Arial"/>
          <w:color w:val="222222"/>
          <w:sz w:val="22"/>
          <w:szCs w:val="22"/>
        </w:rPr>
        <w:t xml:space="preserve"> Ve škole nejsou žádné školní noviny a žáci nemají možnost se poutavou cestou dozvědět o tom, co se ve škole děje.</w:t>
      </w:r>
    </w:p>
    <w:p w:rsidR="00857AA6" w:rsidRPr="00803D0B" w:rsidRDefault="00857AA6" w:rsidP="00F61F1F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b/>
          <w:color w:val="222222"/>
          <w:sz w:val="22"/>
          <w:szCs w:val="22"/>
        </w:rPr>
        <w:t>Příklad 2:</w:t>
      </w:r>
      <w:r w:rsidRPr="00803D0B">
        <w:rPr>
          <w:rFonts w:ascii="Arial" w:hAnsi="Arial" w:cs="Arial"/>
          <w:color w:val="222222"/>
          <w:sz w:val="22"/>
          <w:szCs w:val="22"/>
        </w:rPr>
        <w:t xml:space="preserve"> Park před školou je plný odpadků, proto nám 12 lidí řeklo, že tam nechce sedět o polední pauze, jinak by si tam sedli s obědem nebo i s učením.</w:t>
      </w:r>
    </w:p>
    <w:p w:rsidR="00857AA6" w:rsidRPr="00803D0B" w:rsidRDefault="00857AA6" w:rsidP="00F61F1F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b/>
          <w:color w:val="222222"/>
          <w:sz w:val="22"/>
          <w:szCs w:val="22"/>
        </w:rPr>
        <w:t>Příklad 3:</w:t>
      </w:r>
      <w:r w:rsidRPr="00803D0B">
        <w:rPr>
          <w:rFonts w:ascii="Arial" w:hAnsi="Arial" w:cs="Arial"/>
          <w:color w:val="222222"/>
          <w:sz w:val="22"/>
          <w:szCs w:val="22"/>
        </w:rPr>
        <w:t xml:space="preserve"> Zeptali jsme se 8 spolužáků ve třídě, zda ví, kde všude mohou využít slevy na ISIC, a zjistili jsme, že všichni vědí pouze o 3 možnostech, jak kartičku využívat. Když jsme jim řekli o dalších možnostech a kolik mohou ušetřit, sdělili nám, že jim tyto informace chybí a že je pro ně přínosné to vědět.</w:t>
      </w:r>
    </w:p>
    <w:p w:rsidR="00857AA6" w:rsidRPr="00803D0B" w:rsidRDefault="00857AA6" w:rsidP="00A84F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1F1F" w:rsidRPr="00803D0B" w:rsidRDefault="00857AA6" w:rsidP="00A84F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803D0B">
        <w:rPr>
          <w:rFonts w:ascii="Arial" w:hAnsi="Arial" w:cs="Arial"/>
          <w:b/>
          <w:color w:val="222222"/>
          <w:sz w:val="22"/>
          <w:szCs w:val="22"/>
        </w:rPr>
        <w:t>MOTIVACE</w:t>
      </w:r>
    </w:p>
    <w:p w:rsidR="00857AA6" w:rsidRPr="00803D0B" w:rsidRDefault="00F61F1F" w:rsidP="00A84F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03D0B">
        <w:rPr>
          <w:rFonts w:ascii="Arial" w:hAnsi="Arial" w:cs="Arial"/>
          <w:color w:val="222222"/>
          <w:sz w:val="22"/>
          <w:szCs w:val="22"/>
        </w:rPr>
        <w:t>M</w:t>
      </w:r>
      <w:r w:rsidR="00857AA6" w:rsidRPr="00803D0B">
        <w:rPr>
          <w:rFonts w:ascii="Arial" w:hAnsi="Arial" w:cs="Arial"/>
          <w:color w:val="222222"/>
          <w:sz w:val="22"/>
          <w:szCs w:val="22"/>
        </w:rPr>
        <w:t>otivace projektového týmu, motivace účastníků, motivace užší nebo širší komunity, případně dalších zapojených osob či institucí</w:t>
      </w:r>
      <w:r w:rsidRPr="00803D0B">
        <w:rPr>
          <w:rFonts w:ascii="Arial" w:hAnsi="Arial" w:cs="Arial"/>
          <w:color w:val="222222"/>
          <w:sz w:val="22"/>
          <w:szCs w:val="22"/>
        </w:rPr>
        <w:t>.</w:t>
      </w:r>
    </w:p>
    <w:p w:rsidR="00F61F1F" w:rsidRPr="00803D0B" w:rsidRDefault="00F61F1F" w:rsidP="00F61F1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857AA6" w:rsidRPr="00803D0B" w:rsidRDefault="00857AA6" w:rsidP="00F61F1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color w:val="222222"/>
          <w:sz w:val="22"/>
          <w:szCs w:val="22"/>
        </w:rPr>
        <w:t>Je vhodné upozornit žáky na to, že motivace by měla být patrná z více zdrojů (proč to dělám já, co mi to přinese, proč to dělá spolužák, proč by se měl někdo chtít do projektu zapojit a podobně).</w:t>
      </w:r>
    </w:p>
    <w:p w:rsidR="00857AA6" w:rsidRPr="00803D0B" w:rsidRDefault="00857AA6" w:rsidP="00A84F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1F1F" w:rsidRPr="00803D0B" w:rsidRDefault="00857AA6" w:rsidP="00A84F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803D0B">
        <w:rPr>
          <w:rFonts w:ascii="Arial" w:hAnsi="Arial" w:cs="Arial"/>
          <w:b/>
          <w:color w:val="222222"/>
          <w:sz w:val="22"/>
          <w:szCs w:val="22"/>
        </w:rPr>
        <w:t>ZÁMĚR</w:t>
      </w:r>
    </w:p>
    <w:p w:rsidR="00857AA6" w:rsidRPr="00803D0B" w:rsidRDefault="00F61F1F" w:rsidP="00A84F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color w:val="222222"/>
          <w:sz w:val="22"/>
          <w:szCs w:val="22"/>
        </w:rPr>
        <w:t>P</w:t>
      </w:r>
      <w:r w:rsidR="00857AA6" w:rsidRPr="00803D0B">
        <w:rPr>
          <w:rFonts w:ascii="Arial" w:hAnsi="Arial" w:cs="Arial"/>
          <w:color w:val="222222"/>
          <w:sz w:val="22"/>
          <w:szCs w:val="22"/>
        </w:rPr>
        <w:t>lán aktivit, výběr metod a forem realizace, kritéria hodnocení, potřebné zdroje na realizaci (personální i hmotné, případně finanční)</w:t>
      </w:r>
      <w:r w:rsidRPr="00803D0B">
        <w:rPr>
          <w:rFonts w:ascii="Arial" w:hAnsi="Arial" w:cs="Arial"/>
          <w:color w:val="222222"/>
          <w:sz w:val="22"/>
          <w:szCs w:val="22"/>
        </w:rPr>
        <w:t>.</w:t>
      </w:r>
    </w:p>
    <w:p w:rsidR="00F61F1F" w:rsidRPr="00803D0B" w:rsidRDefault="00F61F1F" w:rsidP="00A84F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7AA6" w:rsidRPr="00803D0B" w:rsidRDefault="00857AA6" w:rsidP="00F61F1F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color w:val="222222"/>
          <w:sz w:val="22"/>
          <w:szCs w:val="22"/>
        </w:rPr>
        <w:t>Záměrem se rozumí již konkrétní aktivity, které řeší potřebu, důvody, proč by měl být projekt realizován.</w:t>
      </w:r>
    </w:p>
    <w:p w:rsidR="00857AA6" w:rsidRPr="00803D0B" w:rsidRDefault="00857AA6" w:rsidP="00A84FA6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b/>
          <w:color w:val="222222"/>
          <w:sz w:val="22"/>
          <w:szCs w:val="22"/>
        </w:rPr>
        <w:t>Příklad 1:</w:t>
      </w:r>
      <w:r w:rsidRPr="00803D0B">
        <w:rPr>
          <w:rFonts w:ascii="Arial" w:hAnsi="Arial" w:cs="Arial"/>
          <w:color w:val="222222"/>
          <w:sz w:val="22"/>
          <w:szCs w:val="22"/>
        </w:rPr>
        <w:t xml:space="preserve"> V rámci projektu vzniknou online školní noviny na </w:t>
      </w:r>
      <w:proofErr w:type="spellStart"/>
      <w:r w:rsidRPr="00803D0B">
        <w:rPr>
          <w:rFonts w:ascii="Arial" w:hAnsi="Arial" w:cs="Arial"/>
          <w:color w:val="222222"/>
          <w:sz w:val="22"/>
          <w:szCs w:val="22"/>
        </w:rPr>
        <w:t>Instagramu</w:t>
      </w:r>
      <w:proofErr w:type="spellEnd"/>
      <w:r w:rsidRPr="00803D0B">
        <w:rPr>
          <w:rFonts w:ascii="Arial" w:hAnsi="Arial" w:cs="Arial"/>
          <w:color w:val="222222"/>
          <w:sz w:val="22"/>
          <w:szCs w:val="22"/>
        </w:rPr>
        <w:t>, které budou pravidelně (1</w:t>
      </w:r>
      <w:r w:rsidR="00C25422" w:rsidRPr="00C25422">
        <w:rPr>
          <w:rFonts w:ascii="Arial" w:hAnsi="Arial" w:cs="Arial"/>
          <w:color w:val="222222"/>
          <w:sz w:val="22"/>
          <w:szCs w:val="22"/>
        </w:rPr>
        <w:t>×</w:t>
      </w:r>
      <w:r w:rsidRPr="00803D0B">
        <w:rPr>
          <w:rFonts w:ascii="Arial" w:hAnsi="Arial" w:cs="Arial"/>
          <w:color w:val="222222"/>
          <w:sz w:val="22"/>
          <w:szCs w:val="22"/>
        </w:rPr>
        <w:t xml:space="preserve"> za 14 dní) informovat o aktuálním dění ve škole (nabídky školních bufetů, akce ve škole, brigády v okolí školy a podobně).</w:t>
      </w:r>
    </w:p>
    <w:p w:rsidR="00857AA6" w:rsidRPr="00803D0B" w:rsidRDefault="00857AA6" w:rsidP="00A84FA6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b/>
          <w:color w:val="222222"/>
          <w:sz w:val="22"/>
          <w:szCs w:val="22"/>
        </w:rPr>
        <w:t>Příklad 2:</w:t>
      </w:r>
      <w:r w:rsidRPr="00803D0B">
        <w:rPr>
          <w:rFonts w:ascii="Arial" w:hAnsi="Arial" w:cs="Arial"/>
          <w:color w:val="222222"/>
          <w:sz w:val="22"/>
          <w:szCs w:val="22"/>
        </w:rPr>
        <w:t xml:space="preserve"> Pravidelně první pondělí v měsíci vyrazíme ve skupině 7 lidí uklidit park před školou, aby se z něj stalo místo, kde se mohou spolužáci naobědvat, případně se zde učit.</w:t>
      </w:r>
    </w:p>
    <w:p w:rsidR="00F61F1F" w:rsidRPr="00803D0B" w:rsidRDefault="00857AA6" w:rsidP="00A84FA6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b/>
          <w:color w:val="222222"/>
          <w:sz w:val="22"/>
          <w:szCs w:val="22"/>
        </w:rPr>
        <w:t>Příklad 3:</w:t>
      </w:r>
      <w:r w:rsidRPr="00803D0B">
        <w:rPr>
          <w:rFonts w:ascii="Arial" w:hAnsi="Arial" w:cs="Arial"/>
          <w:color w:val="222222"/>
          <w:sz w:val="22"/>
          <w:szCs w:val="22"/>
        </w:rPr>
        <w:t xml:space="preserve"> Vytvořit </w:t>
      </w:r>
      <w:proofErr w:type="spellStart"/>
      <w:r w:rsidRPr="00803D0B">
        <w:rPr>
          <w:rFonts w:ascii="Arial" w:hAnsi="Arial" w:cs="Arial"/>
          <w:color w:val="222222"/>
          <w:sz w:val="22"/>
          <w:szCs w:val="22"/>
        </w:rPr>
        <w:t>instagramový</w:t>
      </w:r>
      <w:proofErr w:type="spellEnd"/>
      <w:r w:rsidRPr="00803D0B">
        <w:rPr>
          <w:rFonts w:ascii="Arial" w:hAnsi="Arial" w:cs="Arial"/>
          <w:color w:val="222222"/>
          <w:sz w:val="22"/>
          <w:szCs w:val="22"/>
        </w:rPr>
        <w:t xml:space="preserve"> profil, kde budeme každý týden informovat alespoň o 1 možnosti, jak využít průkazku ISIC. Profil budeme sdílet pomocí našich spolužáků, kamarádů a požádáme o </w:t>
      </w:r>
      <w:proofErr w:type="spellStart"/>
      <w:r w:rsidRPr="00803D0B">
        <w:rPr>
          <w:rFonts w:ascii="Arial" w:hAnsi="Arial" w:cs="Arial"/>
          <w:color w:val="222222"/>
          <w:sz w:val="22"/>
          <w:szCs w:val="22"/>
        </w:rPr>
        <w:t>přesdílení</w:t>
      </w:r>
      <w:proofErr w:type="spellEnd"/>
      <w:r w:rsidRPr="00803D0B">
        <w:rPr>
          <w:rFonts w:ascii="Arial" w:hAnsi="Arial" w:cs="Arial"/>
          <w:color w:val="222222"/>
          <w:sz w:val="22"/>
          <w:szCs w:val="22"/>
        </w:rPr>
        <w:t xml:space="preserve"> vybraných příspěvků již 2 úspěšné profily ve škole.</w:t>
      </w:r>
    </w:p>
    <w:p w:rsidR="00731195" w:rsidRPr="004C1CA8" w:rsidRDefault="00F61F1F" w:rsidP="004C1CA8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 w:rsidRPr="00803D0B">
        <w:rPr>
          <w:rFonts w:ascii="Arial" w:hAnsi="Arial" w:cs="Arial"/>
          <w:color w:val="222222"/>
          <w:sz w:val="22"/>
          <w:szCs w:val="22"/>
        </w:rPr>
        <w:br w:type="page"/>
      </w:r>
      <w:bookmarkStart w:id="0" w:name="_GoBack"/>
      <w:bookmarkEnd w:id="0"/>
    </w:p>
    <w:p w:rsidR="00857AA6" w:rsidRPr="00803D0B" w:rsidRDefault="00857AA6" w:rsidP="00F566C1">
      <w:pPr>
        <w:pStyle w:val="Odstavecseseznamem"/>
        <w:numPr>
          <w:ilvl w:val="0"/>
          <w:numId w:val="17"/>
        </w:numPr>
        <w:spacing w:after="480"/>
        <w:rPr>
          <w:rFonts w:ascii="Arial" w:hAnsi="Arial" w:cs="Arial"/>
          <w:b/>
          <w:bCs/>
          <w:sz w:val="24"/>
          <w:szCs w:val="24"/>
        </w:rPr>
      </w:pPr>
      <w:r w:rsidRPr="00803D0B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Vyberte si ve skupinkách (ideálně 2–5 členů) 2 témata, která vás zajímají, případně problémy, které vás trápí. Zkuste navrhnout, jaká je vaše potřeba, motivace k řešení situace, případně k samotné realizaci. Následně navrhněte projektový záměr k danému tématu.</w:t>
      </w:r>
    </w:p>
    <w:p w:rsidR="00857AA6" w:rsidRPr="00803D0B" w:rsidRDefault="00857AA6" w:rsidP="00A84F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03D0B">
        <w:rPr>
          <w:rFonts w:ascii="Arial" w:hAnsi="Arial" w:cs="Arial"/>
          <w:sz w:val="22"/>
          <w:szCs w:val="22"/>
        </w:rPr>
        <w:t>POTŘEBA: </w:t>
      </w:r>
    </w:p>
    <w:p w:rsidR="00857AA6" w:rsidRPr="00803D0B" w:rsidRDefault="00857AA6" w:rsidP="00A84F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857AA6" w:rsidRPr="00803D0B" w:rsidRDefault="00857AA6" w:rsidP="00A84F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857AA6" w:rsidRPr="00803D0B" w:rsidRDefault="00857AA6" w:rsidP="00A84FA6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  <w:r w:rsidRPr="00803D0B">
        <w:rPr>
          <w:rFonts w:ascii="Arial" w:hAnsi="Arial" w:cs="Arial"/>
          <w:lang w:eastAsia="cs-CZ"/>
        </w:rPr>
        <w:t> </w:t>
      </w:r>
    </w:p>
    <w:p w:rsidR="00857AA6" w:rsidRPr="00803D0B" w:rsidRDefault="00857AA6" w:rsidP="00A84FA6">
      <w:pPr>
        <w:spacing w:after="0" w:line="240" w:lineRule="auto"/>
        <w:textAlignment w:val="baseline"/>
        <w:rPr>
          <w:rFonts w:ascii="Arial" w:hAnsi="Arial" w:cs="Arial"/>
          <w:lang w:eastAsia="cs-CZ"/>
        </w:rPr>
      </w:pPr>
      <w:r w:rsidRPr="00803D0B">
        <w:rPr>
          <w:rFonts w:ascii="Arial" w:hAnsi="Arial" w:cs="Arial"/>
          <w:lang w:eastAsia="cs-CZ"/>
        </w:rPr>
        <w:t>MOTIVACE: </w:t>
      </w:r>
    </w:p>
    <w:p w:rsidR="00857AA6" w:rsidRPr="00803D0B" w:rsidRDefault="00857AA6" w:rsidP="00A84FA6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</w:p>
    <w:p w:rsidR="00857AA6" w:rsidRPr="00803D0B" w:rsidRDefault="00857AA6" w:rsidP="00A84FA6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</w:p>
    <w:p w:rsidR="00857AA6" w:rsidRPr="00803D0B" w:rsidRDefault="00857AA6" w:rsidP="00A84FA6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</w:p>
    <w:p w:rsidR="00857AA6" w:rsidRPr="00803D0B" w:rsidRDefault="00857AA6" w:rsidP="00A84FA6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  <w:r w:rsidRPr="00803D0B">
        <w:rPr>
          <w:rFonts w:ascii="Arial" w:hAnsi="Arial" w:cs="Arial"/>
          <w:lang w:eastAsia="cs-CZ"/>
        </w:rPr>
        <w:t> </w:t>
      </w:r>
    </w:p>
    <w:p w:rsidR="00857AA6" w:rsidRPr="00803D0B" w:rsidRDefault="00857AA6" w:rsidP="00A84FA6">
      <w:pPr>
        <w:pStyle w:val="dekodpov"/>
        <w:ind w:left="0" w:right="-11"/>
        <w:rPr>
          <w:color w:val="auto"/>
          <w:sz w:val="21"/>
          <w:szCs w:val="21"/>
        </w:rPr>
      </w:pPr>
      <w:r w:rsidRPr="00803D0B">
        <w:rPr>
          <w:color w:val="auto"/>
          <w:lang w:eastAsia="cs-CZ"/>
        </w:rPr>
        <w:t xml:space="preserve">ZÁMĚR: </w:t>
      </w:r>
    </w:p>
    <w:p w:rsidR="00857AA6" w:rsidRPr="00803D0B" w:rsidRDefault="00857AA6" w:rsidP="00D6496A">
      <w:pPr>
        <w:pStyle w:val="dekodpov"/>
        <w:ind w:left="0" w:right="-11"/>
      </w:pPr>
    </w:p>
    <w:p w:rsidR="00857AA6" w:rsidRPr="00803D0B" w:rsidRDefault="00857AA6" w:rsidP="00D6496A">
      <w:pPr>
        <w:pStyle w:val="dekodpov"/>
        <w:ind w:left="0" w:right="-11"/>
        <w:sectPr w:rsidR="00857AA6" w:rsidRPr="00803D0B" w:rsidSect="00EE3316">
          <w:headerReference w:type="default" r:id="rId10"/>
          <w:footerReference w:type="default" r:id="rId11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857AA6" w:rsidRPr="00803D0B" w:rsidRDefault="004C1CA8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8" type="#_x0000_t75" alt="Obsah obrázku kresleníPopis byl vytvořen automaticky" style="width:95.75pt;height:31.9pt;visibility:visible">
            <v:imagedata r:id="rId12" o:title=""/>
          </v:shape>
        </w:pict>
      </w:r>
      <w:r w:rsidR="00857AA6"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 w:rsidR="00857AA6"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>Nuc</w:t>
      </w:r>
      <w:proofErr w:type="spellEnd"/>
    </w:p>
    <w:p w:rsidR="00857AA6" w:rsidRPr="00803D0B" w:rsidRDefault="00857AA6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  <w:sectPr w:rsidR="00857AA6" w:rsidRPr="00803D0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803D0B">
        <w:rPr>
          <w:rFonts w:ascii="Arial" w:hAnsi="Arial" w:cs="Arial"/>
          <w:color w:val="444444"/>
          <w:sz w:val="21"/>
          <w:szCs w:val="21"/>
          <w:shd w:val="clear" w:color="auto" w:fill="FFFFFF"/>
        </w:rPr>
        <w:t>]</w:t>
      </w:r>
    </w:p>
    <w:p w:rsidR="00857AA6" w:rsidRPr="00803D0B" w:rsidRDefault="004C1CA8" w:rsidP="00B14BC4">
      <w:pPr>
        <w:rPr>
          <w:rFonts w:ascii="Arial" w:hAnsi="Arial" w:cs="Arial"/>
          <w:sz w:val="24"/>
          <w:szCs w:val="24"/>
        </w:rPr>
      </w:pPr>
      <w:bookmarkStart w:id="1" w:name="_PictureBullets"/>
      <w:r>
        <w:rPr>
          <w:rFonts w:ascii="Arial" w:eastAsia="Times New Roman" w:hAnsi="Arial" w:cs="Arial"/>
          <w:vanish/>
        </w:rPr>
        <w:pict>
          <v:shape id="_x0000_i1029" type="#_x0000_t75" style="width:8.85pt;height:6.8pt" o:bullet="t">
            <v:imagedata r:id="rId13" o:title=""/>
          </v:shape>
        </w:pict>
      </w:r>
      <w:r>
        <w:rPr>
          <w:rFonts w:ascii="Arial" w:eastAsia="Times New Roman" w:hAnsi="Arial" w:cs="Arial"/>
          <w:vanish/>
        </w:rPr>
        <w:pict>
          <v:shape id="_x0000_i1030" type="#_x0000_t75" style="width:8.85pt;height:8.15pt" o:bullet="t">
            <v:imagedata r:id="rId14" o:title=""/>
          </v:shape>
        </w:pict>
      </w:r>
      <w:r>
        <w:rPr>
          <w:rFonts w:ascii="Arial" w:eastAsia="Times New Roman" w:hAnsi="Arial" w:cs="Arial"/>
          <w:vanish/>
        </w:rPr>
        <w:pict>
          <v:shape id="_x0000_i1031" type="#_x0000_t75" style="width:8.15pt;height:8.15pt" o:bullet="t">
            <v:imagedata r:id="rId15" o:title=""/>
          </v:shape>
        </w:pict>
      </w:r>
      <w:r>
        <w:rPr>
          <w:rFonts w:ascii="Arial" w:eastAsia="Times New Roman" w:hAnsi="Arial" w:cs="Arial"/>
          <w:vanish/>
        </w:rPr>
        <w:pict>
          <v:shape id="_x0000_i1032" type="#_x0000_t75" style="width:47.55pt;height:47.55pt" o:bullet="t">
            <v:imagedata r:id="rId16" o:title=""/>
          </v:shape>
        </w:pict>
      </w:r>
      <w:bookmarkEnd w:id="1"/>
    </w:p>
    <w:sectPr w:rsidR="00857AA6" w:rsidRPr="00803D0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4A" w:rsidRDefault="0098624A">
      <w:pPr>
        <w:spacing w:after="0" w:line="240" w:lineRule="auto"/>
      </w:pPr>
      <w:r>
        <w:separator/>
      </w:r>
    </w:p>
  </w:endnote>
  <w:endnote w:type="continuationSeparator" w:id="0">
    <w:p w:rsidR="0098624A" w:rsidRDefault="0098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57AA6" w:rsidRPr="00AA105F">
      <w:tc>
        <w:tcPr>
          <w:tcW w:w="3485" w:type="dxa"/>
        </w:tcPr>
        <w:p w:rsidR="00857AA6" w:rsidRPr="00AA105F" w:rsidRDefault="00857AA6" w:rsidP="7DAA1868">
          <w:pPr>
            <w:pStyle w:val="Zhlav"/>
            <w:ind w:left="-115"/>
          </w:pPr>
        </w:p>
      </w:tc>
      <w:tc>
        <w:tcPr>
          <w:tcW w:w="3485" w:type="dxa"/>
        </w:tcPr>
        <w:p w:rsidR="00857AA6" w:rsidRPr="00AA105F" w:rsidRDefault="00857AA6" w:rsidP="7DAA1868">
          <w:pPr>
            <w:pStyle w:val="Zhlav"/>
            <w:jc w:val="center"/>
          </w:pPr>
        </w:p>
      </w:tc>
      <w:tc>
        <w:tcPr>
          <w:tcW w:w="3485" w:type="dxa"/>
        </w:tcPr>
        <w:p w:rsidR="00857AA6" w:rsidRPr="00AA105F" w:rsidRDefault="00857AA6" w:rsidP="7DAA1868">
          <w:pPr>
            <w:pStyle w:val="Zhlav"/>
            <w:ind w:right="-115"/>
            <w:jc w:val="right"/>
          </w:pPr>
        </w:p>
      </w:tc>
    </w:tr>
  </w:tbl>
  <w:p w:rsidR="00857AA6" w:rsidRDefault="0098624A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;visibility:visible;mso-position-horizontal-relative:text;mso-position-vertical-relative:page">
          <v:imagedata r:id="rId1" o:title=""/>
          <w10:wrap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731195" w:rsidRPr="00AA105F">
      <w:tc>
        <w:tcPr>
          <w:tcW w:w="3485" w:type="dxa"/>
        </w:tcPr>
        <w:p w:rsidR="00731195" w:rsidRPr="00AA105F" w:rsidRDefault="00731195" w:rsidP="7DAA1868">
          <w:pPr>
            <w:pStyle w:val="Zhlav"/>
            <w:ind w:left="-115"/>
          </w:pPr>
        </w:p>
      </w:tc>
      <w:tc>
        <w:tcPr>
          <w:tcW w:w="3485" w:type="dxa"/>
        </w:tcPr>
        <w:p w:rsidR="00731195" w:rsidRPr="00AA105F" w:rsidRDefault="00731195" w:rsidP="7DAA1868">
          <w:pPr>
            <w:pStyle w:val="Zhlav"/>
            <w:jc w:val="center"/>
          </w:pPr>
        </w:p>
      </w:tc>
      <w:tc>
        <w:tcPr>
          <w:tcW w:w="3485" w:type="dxa"/>
        </w:tcPr>
        <w:p w:rsidR="00731195" w:rsidRPr="00AA105F" w:rsidRDefault="00731195" w:rsidP="7DAA1868">
          <w:pPr>
            <w:pStyle w:val="Zhlav"/>
            <w:ind w:right="-115"/>
            <w:jc w:val="right"/>
          </w:pPr>
        </w:p>
      </w:tc>
    </w:tr>
  </w:tbl>
  <w:p w:rsidR="00731195" w:rsidRDefault="0098624A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4A" w:rsidRDefault="0098624A">
      <w:pPr>
        <w:spacing w:after="0" w:line="240" w:lineRule="auto"/>
      </w:pPr>
      <w:r>
        <w:separator/>
      </w:r>
    </w:p>
  </w:footnote>
  <w:footnote w:type="continuationSeparator" w:id="0">
    <w:p w:rsidR="0098624A" w:rsidRDefault="0098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57AA6" w:rsidRPr="00AA105F">
      <w:tc>
        <w:tcPr>
          <w:tcW w:w="10455" w:type="dxa"/>
        </w:tcPr>
        <w:p w:rsidR="00857AA6" w:rsidRPr="00AA105F" w:rsidRDefault="0098624A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6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857AA6" w:rsidRDefault="00857AA6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731195" w:rsidRPr="00AA105F">
      <w:tc>
        <w:tcPr>
          <w:tcW w:w="10455" w:type="dxa"/>
        </w:tcPr>
        <w:p w:rsidR="00731195" w:rsidRPr="00AA105F" w:rsidRDefault="004C1CA8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731195" w:rsidRDefault="00731195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1780F7D"/>
    <w:multiLevelType w:val="multilevel"/>
    <w:tmpl w:val="DF30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8970B3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D0638C"/>
    <w:multiLevelType w:val="hybridMultilevel"/>
    <w:tmpl w:val="885CA940"/>
    <w:lvl w:ilvl="0" w:tplc="16565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1E3"/>
    <w:multiLevelType w:val="multilevel"/>
    <w:tmpl w:val="25E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9B1AAF"/>
    <w:multiLevelType w:val="multilevel"/>
    <w:tmpl w:val="D1F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B52572"/>
    <w:multiLevelType w:val="multilevel"/>
    <w:tmpl w:val="8BA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0F33D2"/>
    <w:multiLevelType w:val="multilevel"/>
    <w:tmpl w:val="7AD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5C4F2C"/>
    <w:multiLevelType w:val="multilevel"/>
    <w:tmpl w:val="1156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4"/>
  </w:num>
  <w:num w:numId="5">
    <w:abstractNumId w:val="10"/>
  </w:num>
  <w:num w:numId="6">
    <w:abstractNumId w:val="3"/>
  </w:num>
  <w:num w:numId="7">
    <w:abstractNumId w:val="16"/>
  </w:num>
  <w:num w:numId="8">
    <w:abstractNumId w:val="18"/>
  </w:num>
  <w:num w:numId="9">
    <w:abstractNumId w:val="11"/>
  </w:num>
  <w:num w:numId="10">
    <w:abstractNumId w:val="15"/>
  </w:num>
  <w:num w:numId="11">
    <w:abstractNumId w:val="5"/>
  </w:num>
  <w:num w:numId="12">
    <w:abstractNumId w:val="9"/>
  </w:num>
  <w:num w:numId="13">
    <w:abstractNumId w:val="20"/>
  </w:num>
  <w:num w:numId="14">
    <w:abstractNumId w:val="2"/>
  </w:num>
  <w:num w:numId="15">
    <w:abstractNumId w:val="19"/>
  </w:num>
  <w:num w:numId="16">
    <w:abstractNumId w:val="13"/>
  </w:num>
  <w:num w:numId="17">
    <w:abstractNumId w:val="4"/>
  </w:num>
  <w:num w:numId="18">
    <w:abstractNumId w:val="0"/>
  </w:num>
  <w:num w:numId="19">
    <w:abstractNumId w:val="8"/>
  </w:num>
  <w:num w:numId="20">
    <w:abstractNumId w:val="12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E3BF6"/>
    <w:rsid w:val="00106D77"/>
    <w:rsid w:val="001133B7"/>
    <w:rsid w:val="0011432B"/>
    <w:rsid w:val="00153ADB"/>
    <w:rsid w:val="00194B7F"/>
    <w:rsid w:val="001F7C42"/>
    <w:rsid w:val="002A6B8F"/>
    <w:rsid w:val="002C10F6"/>
    <w:rsid w:val="00301E59"/>
    <w:rsid w:val="00377D54"/>
    <w:rsid w:val="004003DF"/>
    <w:rsid w:val="004C1CA8"/>
    <w:rsid w:val="005D551B"/>
    <w:rsid w:val="005E2369"/>
    <w:rsid w:val="00643389"/>
    <w:rsid w:val="00660908"/>
    <w:rsid w:val="006C5A45"/>
    <w:rsid w:val="007052AD"/>
    <w:rsid w:val="007206E5"/>
    <w:rsid w:val="00731195"/>
    <w:rsid w:val="0073741A"/>
    <w:rsid w:val="00770CB1"/>
    <w:rsid w:val="00777174"/>
    <w:rsid w:val="00777383"/>
    <w:rsid w:val="007B6E3A"/>
    <w:rsid w:val="007D2437"/>
    <w:rsid w:val="007D7B4A"/>
    <w:rsid w:val="00803D0B"/>
    <w:rsid w:val="008311C7"/>
    <w:rsid w:val="008456A5"/>
    <w:rsid w:val="00846FA7"/>
    <w:rsid w:val="00857AA6"/>
    <w:rsid w:val="008D5637"/>
    <w:rsid w:val="008F3D02"/>
    <w:rsid w:val="0096220D"/>
    <w:rsid w:val="0098624A"/>
    <w:rsid w:val="009C359D"/>
    <w:rsid w:val="009D05FB"/>
    <w:rsid w:val="009F08C3"/>
    <w:rsid w:val="00A26579"/>
    <w:rsid w:val="00A56E14"/>
    <w:rsid w:val="00A84FA6"/>
    <w:rsid w:val="00AA105F"/>
    <w:rsid w:val="00AD1C92"/>
    <w:rsid w:val="00B14BC4"/>
    <w:rsid w:val="00B16A1A"/>
    <w:rsid w:val="00C25422"/>
    <w:rsid w:val="00C4545A"/>
    <w:rsid w:val="00CE28A6"/>
    <w:rsid w:val="00D334AC"/>
    <w:rsid w:val="00D6496A"/>
    <w:rsid w:val="00D85463"/>
    <w:rsid w:val="00DB4536"/>
    <w:rsid w:val="00E0332A"/>
    <w:rsid w:val="00E15FC3"/>
    <w:rsid w:val="00E7196A"/>
    <w:rsid w:val="00E77B64"/>
    <w:rsid w:val="00EA3EF5"/>
    <w:rsid w:val="00ED3DDC"/>
    <w:rsid w:val="00EE3316"/>
    <w:rsid w:val="00F15F6B"/>
    <w:rsid w:val="00F2067A"/>
    <w:rsid w:val="00F566C1"/>
    <w:rsid w:val="00F61F1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72DCD06"/>
  <w15:docId w15:val="{F8071575-AFEA-438B-8CF8-FDD36A0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717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77174"/>
  </w:style>
  <w:style w:type="paragraph" w:styleId="Zhlav">
    <w:name w:val="header"/>
    <w:basedOn w:val="Normln"/>
    <w:link w:val="ZhlavChar"/>
    <w:uiPriority w:val="99"/>
    <w:rsid w:val="0077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771EE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777174"/>
  </w:style>
  <w:style w:type="paragraph" w:styleId="Zpat">
    <w:name w:val="footer"/>
    <w:basedOn w:val="Normln"/>
    <w:link w:val="ZpatChar"/>
    <w:uiPriority w:val="99"/>
    <w:rsid w:val="0077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771EE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D6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D6496A"/>
  </w:style>
  <w:style w:type="character" w:customStyle="1" w:styleId="eop">
    <w:name w:val="eop"/>
    <w:basedOn w:val="Standardnpsmoodstavce"/>
    <w:uiPriority w:val="99"/>
    <w:rsid w:val="00D6496A"/>
  </w:style>
  <w:style w:type="paragraph" w:styleId="Normlnweb">
    <w:name w:val="Normal (Web)"/>
    <w:basedOn w:val="Normln"/>
    <w:uiPriority w:val="99"/>
    <w:semiHidden/>
    <w:rsid w:val="00A8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F3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71E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1474-odpadkovi-hrdinove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404</Words>
  <Characters>2384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Potřeba, motivace, záměr </dc:title>
  <dc:subject/>
  <dc:creator>Jan Johanovský</dc:creator>
  <cp:keywords/>
  <dc:description/>
  <cp:lastModifiedBy>Čtvrtečková Lenka</cp:lastModifiedBy>
  <cp:revision>14</cp:revision>
  <cp:lastPrinted>2021-07-23T08:26:00Z</cp:lastPrinted>
  <dcterms:created xsi:type="dcterms:W3CDTF">2023-08-02T08:34:00Z</dcterms:created>
  <dcterms:modified xsi:type="dcterms:W3CDTF">2023-08-31T14:08:00Z</dcterms:modified>
</cp:coreProperties>
</file>