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6B3" w:rsidRPr="00DB49D7" w:rsidRDefault="00DA66B3" w:rsidP="7DAA1868">
      <w:pPr>
        <w:pStyle w:val="Nzevpracovnholistu"/>
        <w:sectPr w:rsidR="00DA66B3" w:rsidRPr="00DB49D7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DB49D7">
        <w:t>Metodick</w:t>
      </w:r>
      <w:r w:rsidR="0034273C">
        <w:t>ý list</w:t>
      </w:r>
      <w:r w:rsidRPr="00DB49D7">
        <w:t xml:space="preserve">: Jak efektivně využívat </w:t>
      </w:r>
      <w:r w:rsidR="0034273C">
        <w:t xml:space="preserve">domácí </w:t>
      </w:r>
      <w:r w:rsidRPr="00DB49D7">
        <w:t xml:space="preserve">procvičování  </w:t>
      </w:r>
    </w:p>
    <w:p w:rsidR="00DA66B3" w:rsidRPr="00DB49D7" w:rsidRDefault="00DA66B3" w:rsidP="008A3F22">
      <w:pPr>
        <w:jc w:val="both"/>
        <w:rPr>
          <w:rFonts w:ascii="Arial" w:hAnsi="Arial" w:cs="Arial"/>
          <w:sz w:val="24"/>
          <w:szCs w:val="24"/>
        </w:rPr>
      </w:pPr>
      <w:r w:rsidRPr="00DB49D7">
        <w:rPr>
          <w:rFonts w:ascii="Arial" w:hAnsi="Arial" w:cs="Arial"/>
          <w:sz w:val="24"/>
          <w:szCs w:val="24"/>
        </w:rPr>
        <w:t xml:space="preserve">V metodickém listu </w:t>
      </w:r>
      <w:r>
        <w:rPr>
          <w:rFonts w:ascii="Arial" w:hAnsi="Arial" w:cs="Arial"/>
          <w:sz w:val="24"/>
          <w:szCs w:val="24"/>
        </w:rPr>
        <w:t xml:space="preserve">je </w:t>
      </w:r>
      <w:r w:rsidRPr="00DB49D7">
        <w:rPr>
          <w:rFonts w:ascii="Arial" w:hAnsi="Arial" w:cs="Arial"/>
          <w:sz w:val="24"/>
          <w:szCs w:val="24"/>
        </w:rPr>
        <w:t>poukaz</w:t>
      </w:r>
      <w:r>
        <w:rPr>
          <w:rFonts w:ascii="Arial" w:hAnsi="Arial" w:cs="Arial"/>
          <w:sz w:val="24"/>
          <w:szCs w:val="24"/>
        </w:rPr>
        <w:t>ováno</w:t>
      </w:r>
      <w:r w:rsidRPr="00DB49D7">
        <w:rPr>
          <w:rFonts w:ascii="Arial" w:hAnsi="Arial" w:cs="Arial"/>
          <w:sz w:val="24"/>
          <w:szCs w:val="24"/>
        </w:rPr>
        <w:t xml:space="preserve"> jak na benefity domácího procvičování, tak i na rizika, která </w:t>
      </w:r>
      <w:r w:rsidRPr="00DB49D7">
        <w:rPr>
          <w:rFonts w:ascii="Arial" w:hAnsi="Arial" w:cs="Arial"/>
          <w:b/>
          <w:bCs/>
          <w:sz w:val="24"/>
          <w:szCs w:val="24"/>
        </w:rPr>
        <w:t>z nevhodného způsobu zadávání</w:t>
      </w:r>
      <w:r w:rsidRPr="00DB49D7">
        <w:rPr>
          <w:rFonts w:ascii="Arial" w:hAnsi="Arial" w:cs="Arial"/>
          <w:sz w:val="24"/>
          <w:szCs w:val="24"/>
        </w:rPr>
        <w:t xml:space="preserve"> „domácích úkolů“ mohou vyplývat. </w:t>
      </w:r>
      <w:r>
        <w:rPr>
          <w:rFonts w:ascii="Arial" w:hAnsi="Arial" w:cs="Arial"/>
          <w:sz w:val="24"/>
          <w:szCs w:val="24"/>
        </w:rPr>
        <w:t>List u</w:t>
      </w:r>
      <w:r w:rsidRPr="00DB49D7">
        <w:rPr>
          <w:rFonts w:ascii="Arial" w:hAnsi="Arial" w:cs="Arial"/>
          <w:sz w:val="24"/>
          <w:szCs w:val="24"/>
        </w:rPr>
        <w:t>kazuje učitelům inspirativní návrhy, jak pojmout zadání úkolů moderně, učitelé si mohou tuto oblast procvičit i při nabízené aktivitě. Rovněž jsou učitelům nabídnuty tipy, jak lze informace o zadané přípravě společně sdílet a mít tak vzájemně představu o celkové studijní zátěži žáků.</w:t>
      </w:r>
    </w:p>
    <w:p w:rsidR="00DA66B3" w:rsidRPr="00DB49D7" w:rsidRDefault="00DA66B3" w:rsidP="009D05FB">
      <w:pPr>
        <w:pStyle w:val="Popispracovnholistu"/>
        <w:sectPr w:rsidR="00DA66B3" w:rsidRPr="00DB49D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2B7733" w:rsidRPr="002B7733" w:rsidRDefault="002B7733" w:rsidP="008A3F22">
      <w:pPr>
        <w:pStyle w:val="Video"/>
        <w:numPr>
          <w:ilvl w:val="0"/>
          <w:numId w:val="0"/>
        </w:numPr>
        <w:rPr>
          <w:rStyle w:val="Hypertextovodkaz"/>
          <w:color w:val="FF3399"/>
        </w:rPr>
      </w:pPr>
      <w:hyperlink r:id="rId9" w:history="1">
        <w:r w:rsidRPr="002B7733">
          <w:rPr>
            <w:rStyle w:val="Hypertextovodkaz"/>
            <w:color w:val="FF3399"/>
          </w:rPr>
          <w:t>Video: O úkolech</w:t>
        </w:r>
      </w:hyperlink>
    </w:p>
    <w:p w:rsidR="00DA66B3" w:rsidRPr="00DB49D7" w:rsidRDefault="00794963" w:rsidP="008A3F22">
      <w:pPr>
        <w:pStyle w:val="Video"/>
        <w:numPr>
          <w:ilvl w:val="0"/>
          <w:numId w:val="0"/>
        </w:numPr>
        <w:rPr>
          <w:rStyle w:val="Hypertextovodkaz"/>
          <w:color w:val="F22EA2"/>
        </w:rPr>
      </w:pPr>
      <w:r>
        <w:rPr>
          <w:noProof/>
          <w:lang w:eastAsia="cs-CZ"/>
        </w:rPr>
        <w:pict>
          <v:roundrect id="Obdélník: se zakulacenými rohy 4" o:spid="_x0000_s1027" style="position:absolute;margin-left:-3pt;margin-top:12.95pt;width:276pt;height:143.25pt;z-index:5;visibility:visible;mso-position-horizontal-relative:margin;v-text-anchor:middle" arcsize="10923f" filled="f" strokecolor="#1f3763" strokeweight="1pt">
            <v:stroke joinstyle="miter"/>
            <w10:wrap anchorx="margin"/>
          </v:roundrect>
        </w:pict>
      </w:r>
    </w:p>
    <w:p w:rsidR="00DA66B3" w:rsidRPr="00DB49D7" w:rsidRDefault="00794963" w:rsidP="008A3F22">
      <w:pPr>
        <w:pStyle w:val="Popispracovnholistu"/>
        <w:rPr>
          <w:b/>
          <w:bCs/>
          <w:sz w:val="24"/>
          <w:szCs w:val="24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cký objekt 6" o:spid="_x0000_s1028" type="#_x0000_t75" alt="Hodiny" style="position:absolute;left:0;text-align:left;margin-left:16.5pt;margin-top:2.85pt;width:36.75pt;height:36.75pt;z-index:6;visibility:visible">
            <v:imagedata r:id="rId10" o:title=""/>
          </v:shape>
        </w:pict>
      </w:r>
      <w:r w:rsidR="00DA66B3" w:rsidRPr="00DB49D7">
        <w:t xml:space="preserve">                </w:t>
      </w:r>
      <w:r w:rsidR="00DA66B3" w:rsidRPr="00DB49D7">
        <w:rPr>
          <w:b/>
          <w:bCs/>
          <w:sz w:val="24"/>
          <w:szCs w:val="24"/>
        </w:rPr>
        <w:t>Časová náročnost 1 hodina</w:t>
      </w:r>
    </w:p>
    <w:p w:rsidR="00DA66B3" w:rsidRPr="00DB49D7" w:rsidRDefault="00794963" w:rsidP="008A3F22">
      <w:pPr>
        <w:pStyle w:val="Popispracovnholistu"/>
        <w:ind w:left="1276" w:firstLine="1134"/>
      </w:pPr>
      <w:r>
        <w:rPr>
          <w:noProof/>
          <w:lang w:eastAsia="cs-CZ"/>
        </w:rPr>
        <w:pict>
          <v:shape id="Grafický objekt 7" o:spid="_x0000_s1029" type="#_x0000_t75" alt="Profesor" style="position:absolute;left:0;text-align:left;margin-left:22.5pt;margin-top:14.85pt;width:27.75pt;height:27.75pt;z-index:1;visibility:visible">
            <v:imagedata r:id="rId11" o:title=""/>
          </v:shape>
        </w:pict>
      </w:r>
      <w:r w:rsidR="00DA66B3" w:rsidRPr="00DB49D7">
        <w:t xml:space="preserve">                                                                                                                                                 </w:t>
      </w:r>
      <w:r w:rsidR="00DA66B3" w:rsidRPr="00DB49D7">
        <w:rPr>
          <w:b/>
          <w:bCs/>
          <w:sz w:val="24"/>
          <w:szCs w:val="24"/>
        </w:rPr>
        <w:t>Úkoly pro učitele i žáky</w:t>
      </w:r>
    </w:p>
    <w:p w:rsidR="00DA66B3" w:rsidRPr="00DB49D7" w:rsidRDefault="00DA66B3" w:rsidP="008A3F22">
      <w:pPr>
        <w:pStyle w:val="Popispracovnholistu"/>
        <w:tabs>
          <w:tab w:val="left" w:pos="2415"/>
        </w:tabs>
        <w:spacing w:before="0" w:after="0"/>
        <w:ind w:right="130"/>
      </w:pPr>
      <w:r w:rsidRPr="00DB49D7">
        <w:tab/>
      </w:r>
    </w:p>
    <w:p w:rsidR="00DA66B3" w:rsidRPr="00DB49D7" w:rsidRDefault="00794963" w:rsidP="008A3F22">
      <w:pPr>
        <w:pStyle w:val="Popispracovnholistu"/>
        <w:tabs>
          <w:tab w:val="left" w:pos="2415"/>
        </w:tabs>
        <w:spacing w:before="0" w:after="0"/>
        <w:ind w:right="130"/>
        <w:rPr>
          <w:b/>
          <w:bCs/>
          <w:sz w:val="24"/>
          <w:szCs w:val="24"/>
        </w:rPr>
      </w:pPr>
      <w:r>
        <w:rPr>
          <w:noProof/>
          <w:lang w:eastAsia="cs-CZ"/>
        </w:rPr>
        <w:pict>
          <v:shape id="Grafický objekt 9" o:spid="_x0000_s1030" type="#_x0000_t75" alt="Hvězda" style="position:absolute;left:0;text-align:left;margin-left:51.2pt;margin-top:.6pt;width:17.25pt;height:17.25pt;z-index:2;visibility:visible">
            <v:imagedata r:id="rId12" o:title=""/>
          </v:shape>
        </w:pict>
      </w:r>
      <w:r>
        <w:rPr>
          <w:noProof/>
          <w:lang w:eastAsia="cs-CZ"/>
        </w:rPr>
        <w:pict>
          <v:shape id="Grafický objekt 12" o:spid="_x0000_s1031" type="#_x0000_t75" alt="Hvězda" style="position:absolute;left:0;text-align:left;margin-left:11.25pt;margin-top:.65pt;width:16.5pt;height:16.5pt;z-index:4;visibility:visible">
            <v:imagedata r:id="rId13" o:title=""/>
          </v:shape>
        </w:pict>
      </w:r>
      <w:r>
        <w:rPr>
          <w:noProof/>
          <w:lang w:eastAsia="cs-CZ"/>
        </w:rPr>
        <w:pict>
          <v:shape id="Grafický objekt 11" o:spid="_x0000_s1032" type="#_x0000_t75" alt="Hvězda" style="position:absolute;left:0;text-align:left;margin-left:31pt;margin-top:.65pt;width:17pt;height:17pt;z-index:3;visibility:visible">
            <v:imagedata r:id="rId14" o:title=""/>
          </v:shape>
        </w:pict>
      </w:r>
      <w:r w:rsidR="00DA66B3" w:rsidRPr="00DB49D7">
        <w:rPr>
          <w:b/>
          <w:bCs/>
          <w:sz w:val="24"/>
          <w:szCs w:val="24"/>
        </w:rPr>
        <w:t xml:space="preserve">                       Odborná náročnost  </w:t>
      </w:r>
    </w:p>
    <w:p w:rsidR="00DA66B3" w:rsidRPr="00DB49D7" w:rsidRDefault="00DA66B3" w:rsidP="008A3F22">
      <w:pPr>
        <w:pStyle w:val="Popispracovnholistu"/>
        <w:rPr>
          <w:rStyle w:val="Hypertextovodkaz"/>
          <w:u w:val="none"/>
        </w:rPr>
        <w:sectPr w:rsidR="00DA66B3" w:rsidRPr="00DB49D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DB49D7">
        <w:t xml:space="preserve">                                          </w:t>
      </w:r>
    </w:p>
    <w:p w:rsidR="00DA66B3" w:rsidRPr="00DB49D7" w:rsidRDefault="00DA66B3" w:rsidP="009D05FB"/>
    <w:p w:rsidR="00DA66B3" w:rsidRPr="00DB49D7" w:rsidRDefault="00DA66B3" w:rsidP="00FA405E">
      <w:pPr>
        <w:pStyle w:val="Popispracovnholistu"/>
        <w:rPr>
          <w:color w:val="404040"/>
        </w:rPr>
        <w:sectPr w:rsidR="00DA66B3" w:rsidRPr="00DB49D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DB49D7">
        <w:t>______________</w:t>
      </w:r>
      <w:r w:rsidRPr="00DB49D7">
        <w:rPr>
          <w:color w:val="F030A1"/>
        </w:rPr>
        <w:t>______________</w:t>
      </w:r>
      <w:r w:rsidRPr="00DB49D7">
        <w:rPr>
          <w:color w:val="33BEF2"/>
        </w:rPr>
        <w:t>______________</w:t>
      </w:r>
      <w:r w:rsidRPr="00DB49D7">
        <w:rPr>
          <w:color w:val="404040"/>
        </w:rPr>
        <w:t>______________</w:t>
      </w:r>
    </w:p>
    <w:p w:rsidR="00DA66B3" w:rsidRPr="00DB49D7" w:rsidRDefault="00DA66B3" w:rsidP="009103CF">
      <w:pPr>
        <w:jc w:val="both"/>
        <w:rPr>
          <w:rFonts w:ascii="Arial" w:hAnsi="Arial" w:cs="Arial"/>
          <w:sz w:val="24"/>
          <w:szCs w:val="24"/>
        </w:rPr>
      </w:pPr>
      <w:r w:rsidRPr="00DB49D7">
        <w:rPr>
          <w:rFonts w:ascii="Arial" w:hAnsi="Arial" w:cs="Arial"/>
          <w:sz w:val="24"/>
          <w:szCs w:val="24"/>
        </w:rPr>
        <w:t xml:space="preserve">Pravidelné procvičování školních kompetencí – čtení, psaní, počítání, používání cizího jazyka </w:t>
      </w:r>
      <w:r>
        <w:rPr>
          <w:rFonts w:ascii="Arial" w:hAnsi="Arial" w:cs="Arial"/>
          <w:sz w:val="24"/>
          <w:szCs w:val="24"/>
        </w:rPr>
        <w:t xml:space="preserve">– </w:t>
      </w:r>
      <w:r w:rsidRPr="00DB49D7">
        <w:rPr>
          <w:rFonts w:ascii="Arial" w:hAnsi="Arial" w:cs="Arial"/>
          <w:sz w:val="24"/>
          <w:szCs w:val="24"/>
        </w:rPr>
        <w:t>žáci potřebují z dlouhodobého hlediska.</w:t>
      </w:r>
    </w:p>
    <w:p w:rsidR="00DA66B3" w:rsidRPr="00DB49D7" w:rsidRDefault="00DA66B3" w:rsidP="009103CF">
      <w:pPr>
        <w:jc w:val="both"/>
        <w:rPr>
          <w:rFonts w:ascii="Arial" w:hAnsi="Arial" w:cs="Arial"/>
          <w:sz w:val="24"/>
          <w:szCs w:val="24"/>
        </w:rPr>
      </w:pPr>
      <w:r w:rsidRPr="00DB49D7">
        <w:rPr>
          <w:rFonts w:ascii="Arial" w:hAnsi="Arial" w:cs="Arial"/>
          <w:sz w:val="24"/>
          <w:szCs w:val="24"/>
        </w:rPr>
        <w:t>Pravidelnost je důležitá, neboť zvyšuje jistotu žáka, tvoří základnu, na které staví ostatní kompetence, znalosti a dovednosti i v jiných předmětech.</w:t>
      </w:r>
    </w:p>
    <w:p w:rsidR="00DA66B3" w:rsidRPr="00DB49D7" w:rsidRDefault="0034273C" w:rsidP="009103CF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4273C">
        <w:rPr>
          <w:rFonts w:ascii="Arial" w:hAnsi="Arial" w:cs="Arial"/>
          <w:b/>
          <w:bCs/>
          <w:sz w:val="24"/>
          <w:szCs w:val="24"/>
          <w:lang w:eastAsia="cs-CZ"/>
        </w:rPr>
        <w:pict>
          <v:shape id="Grafický objekt 39" o:spid="_x0000_i1026" type="#_x0000_t75" alt="Tužka" style="width:30pt;height:30pt;visibility:visible">
            <v:imagedata r:id="rId15" o:title=""/>
          </v:shape>
        </w:pict>
      </w:r>
      <w:r w:rsidR="00DA66B3" w:rsidRPr="00DB49D7">
        <w:rPr>
          <w:rFonts w:ascii="Arial" w:hAnsi="Arial" w:cs="Arial"/>
          <w:b/>
          <w:bCs/>
          <w:i/>
          <w:iCs/>
          <w:sz w:val="24"/>
          <w:szCs w:val="24"/>
        </w:rPr>
        <w:t xml:space="preserve">Zajímavost </w:t>
      </w:r>
    </w:p>
    <w:p w:rsidR="00DA66B3" w:rsidRPr="00DB49D7" w:rsidRDefault="00DA66B3" w:rsidP="009103CF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Po</w:t>
      </w:r>
      <w:r w:rsidRPr="00DB49D7">
        <w:rPr>
          <w:rFonts w:ascii="Arial" w:hAnsi="Arial" w:cs="Arial"/>
          <w:i/>
          <w:iCs/>
          <w:sz w:val="24"/>
          <w:szCs w:val="24"/>
        </w:rPr>
        <w:t xml:space="preserve"> prázdnin</w:t>
      </w:r>
      <w:r>
        <w:rPr>
          <w:rFonts w:ascii="Arial" w:hAnsi="Arial" w:cs="Arial"/>
          <w:i/>
          <w:iCs/>
          <w:sz w:val="24"/>
          <w:szCs w:val="24"/>
        </w:rPr>
        <w:t>ách</w:t>
      </w:r>
      <w:r w:rsidRPr="00DB49D7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lze </w:t>
      </w:r>
      <w:r w:rsidRPr="00DB49D7">
        <w:rPr>
          <w:rFonts w:ascii="Arial" w:hAnsi="Arial" w:cs="Arial"/>
          <w:i/>
          <w:iCs/>
          <w:sz w:val="24"/>
          <w:szCs w:val="24"/>
        </w:rPr>
        <w:t>typicky vid</w:t>
      </w:r>
      <w:r>
        <w:rPr>
          <w:rFonts w:ascii="Arial" w:hAnsi="Arial" w:cs="Arial"/>
          <w:i/>
          <w:iCs/>
          <w:sz w:val="24"/>
          <w:szCs w:val="24"/>
        </w:rPr>
        <w:t>ět</w:t>
      </w:r>
      <w:r w:rsidRPr="00DB49D7">
        <w:rPr>
          <w:rFonts w:ascii="Arial" w:hAnsi="Arial" w:cs="Arial"/>
          <w:i/>
          <w:iCs/>
          <w:sz w:val="24"/>
          <w:szCs w:val="24"/>
        </w:rPr>
        <w:t xml:space="preserve"> t</w:t>
      </w:r>
      <w:r>
        <w:rPr>
          <w:rFonts w:ascii="Arial" w:hAnsi="Arial" w:cs="Arial"/>
          <w:i/>
          <w:iCs/>
          <w:sz w:val="24"/>
          <w:szCs w:val="24"/>
        </w:rPr>
        <w:t>ak</w:t>
      </w:r>
      <w:r w:rsidRPr="00DB49D7">
        <w:rPr>
          <w:rFonts w:ascii="Arial" w:hAnsi="Arial" w:cs="Arial"/>
          <w:i/>
          <w:iCs/>
          <w:sz w:val="24"/>
          <w:szCs w:val="24"/>
        </w:rPr>
        <w:t>zv</w:t>
      </w:r>
      <w:r>
        <w:rPr>
          <w:rFonts w:ascii="Arial" w:hAnsi="Arial" w:cs="Arial"/>
          <w:i/>
          <w:iCs/>
          <w:sz w:val="24"/>
          <w:szCs w:val="24"/>
        </w:rPr>
        <w:t>anou</w:t>
      </w:r>
      <w:r w:rsidRPr="00DB49D7">
        <w:rPr>
          <w:rFonts w:ascii="Arial" w:hAnsi="Arial" w:cs="Arial"/>
          <w:i/>
          <w:iCs/>
          <w:sz w:val="24"/>
          <w:szCs w:val="24"/>
        </w:rPr>
        <w:t xml:space="preserve"> „letní ztrátu“ ve čtení, psaní a</w:t>
      </w:r>
      <w:r>
        <w:rPr>
          <w:rFonts w:ascii="Arial" w:hAnsi="Arial" w:cs="Arial"/>
          <w:i/>
          <w:iCs/>
          <w:sz w:val="24"/>
          <w:szCs w:val="24"/>
        </w:rPr>
        <w:t> </w:t>
      </w:r>
      <w:r w:rsidRPr="00DB49D7">
        <w:rPr>
          <w:rFonts w:ascii="Arial" w:hAnsi="Arial" w:cs="Arial"/>
          <w:i/>
          <w:iCs/>
          <w:sz w:val="24"/>
          <w:szCs w:val="24"/>
        </w:rPr>
        <w:t>počtech u začínajících školáků (až do třetí třídy), pokud v létě nečtou, nepíšou a nepočítají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Pr="00DB49D7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N</w:t>
      </w:r>
      <w:r w:rsidRPr="00DB49D7">
        <w:rPr>
          <w:rFonts w:ascii="Arial" w:hAnsi="Arial" w:cs="Arial"/>
          <w:i/>
          <w:iCs/>
          <w:sz w:val="24"/>
          <w:szCs w:val="24"/>
        </w:rPr>
        <w:t>a začátku školního roku si učitelé všímají, že se již získané kompetence žáků oslabily. To samo demotivuje i žáky.</w:t>
      </w:r>
    </w:p>
    <w:p w:rsidR="00DA66B3" w:rsidRPr="00DB49D7" w:rsidRDefault="00DA66B3" w:rsidP="009103CF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DA66B3" w:rsidRPr="00DB49D7" w:rsidRDefault="00DA66B3" w:rsidP="009103CF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DA66B3" w:rsidRPr="00DB49D7" w:rsidRDefault="00DA66B3" w:rsidP="009103CF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DA66B3" w:rsidRPr="00DB49D7" w:rsidRDefault="00794963" w:rsidP="009103C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shape id="Grafický objekt 30" o:spid="_x0000_s1033" type="#_x0000_t75" alt="Vykřičník" style="position:absolute;left:0;text-align:left;margin-left:-14.25pt;margin-top:.7pt;width:31.5pt;height:31.5pt;z-index:12;visibility:visible;mso-position-horizontal-relative:margin">
            <v:imagedata r:id="rId16" o:title=""/>
            <w10:wrap type="square" anchorx="margin"/>
          </v:shape>
        </w:pict>
      </w:r>
      <w:r w:rsidR="00DA66B3" w:rsidRPr="00DB49D7">
        <w:rPr>
          <w:rFonts w:ascii="Arial" w:hAnsi="Arial" w:cs="Arial"/>
          <w:sz w:val="24"/>
          <w:szCs w:val="24"/>
        </w:rPr>
        <w:t xml:space="preserve">V praxi se </w:t>
      </w:r>
      <w:r w:rsidR="00DA66B3">
        <w:rPr>
          <w:rFonts w:ascii="Arial" w:hAnsi="Arial" w:cs="Arial"/>
          <w:sz w:val="24"/>
          <w:szCs w:val="24"/>
        </w:rPr>
        <w:t xml:space="preserve">lze </w:t>
      </w:r>
      <w:r w:rsidR="00DA66B3" w:rsidRPr="00DB49D7">
        <w:rPr>
          <w:rFonts w:ascii="Arial" w:hAnsi="Arial" w:cs="Arial"/>
          <w:sz w:val="24"/>
          <w:szCs w:val="24"/>
        </w:rPr>
        <w:t>bohužel často setk</w:t>
      </w:r>
      <w:r w:rsidR="00DA66B3">
        <w:rPr>
          <w:rFonts w:ascii="Arial" w:hAnsi="Arial" w:cs="Arial"/>
          <w:sz w:val="24"/>
          <w:szCs w:val="24"/>
        </w:rPr>
        <w:t>at</w:t>
      </w:r>
      <w:r w:rsidR="00DA66B3" w:rsidRPr="00DB49D7">
        <w:rPr>
          <w:rFonts w:ascii="Arial" w:hAnsi="Arial" w:cs="Arial"/>
          <w:sz w:val="24"/>
          <w:szCs w:val="24"/>
        </w:rPr>
        <w:t xml:space="preserve"> s velkým množstvím úkolů z mnoha předmětů najednou, což může vést k přetížení žáka. Doba pro domácí přípravu by na prvním stupni základní školy neměla přesáhnout hodinu, na stupni druhém je doporučována maximální </w:t>
      </w:r>
      <w:r w:rsidR="00DA66B3" w:rsidRPr="00DB49D7">
        <w:rPr>
          <w:rFonts w:ascii="Arial" w:hAnsi="Arial" w:cs="Arial"/>
          <w:sz w:val="24"/>
          <w:szCs w:val="24"/>
        </w:rPr>
        <w:lastRenderedPageBreak/>
        <w:t>doba přípravy do školy do 1,5 hodiny (v</w:t>
      </w:r>
      <w:r w:rsidR="00DA66B3">
        <w:rPr>
          <w:rFonts w:ascii="Arial" w:hAnsi="Arial" w:cs="Arial"/>
          <w:sz w:val="24"/>
          <w:szCs w:val="24"/>
        </w:rPr>
        <w:t> </w:t>
      </w:r>
      <w:r w:rsidR="00DA66B3" w:rsidRPr="00DB49D7">
        <w:rPr>
          <w:rFonts w:ascii="Arial" w:hAnsi="Arial" w:cs="Arial"/>
          <w:sz w:val="24"/>
          <w:szCs w:val="24"/>
        </w:rPr>
        <w:t xml:space="preserve">devátém ročníku před přijímacími zkouškami se může dostat i na hodiny </w:t>
      </w:r>
      <w:r w:rsidR="00DA66B3">
        <w:rPr>
          <w:rFonts w:ascii="Arial" w:hAnsi="Arial" w:cs="Arial"/>
          <w:sz w:val="24"/>
          <w:szCs w:val="24"/>
        </w:rPr>
        <w:t>2</w:t>
      </w:r>
      <w:r w:rsidR="00DA66B3" w:rsidRPr="00DB49D7">
        <w:rPr>
          <w:rFonts w:ascii="Arial" w:hAnsi="Arial" w:cs="Arial"/>
          <w:sz w:val="24"/>
          <w:szCs w:val="24"/>
        </w:rPr>
        <w:t>). Důležité je ale diferencovat dle schopností dítěte, zdravotních oslabení (výslovně jinak pracovat s domácí přípravou u žáků s ADHD a</w:t>
      </w:r>
      <w:r w:rsidR="00DA66B3">
        <w:rPr>
          <w:rFonts w:ascii="Arial" w:hAnsi="Arial" w:cs="Arial"/>
          <w:sz w:val="24"/>
          <w:szCs w:val="24"/>
        </w:rPr>
        <w:t> </w:t>
      </w:r>
      <w:r w:rsidR="00DA66B3" w:rsidRPr="00DB49D7">
        <w:rPr>
          <w:rFonts w:ascii="Arial" w:hAnsi="Arial" w:cs="Arial"/>
          <w:sz w:val="24"/>
          <w:szCs w:val="24"/>
        </w:rPr>
        <w:t>pod</w:t>
      </w:r>
      <w:r w:rsidR="00DA66B3">
        <w:rPr>
          <w:rFonts w:ascii="Arial" w:hAnsi="Arial" w:cs="Arial"/>
          <w:sz w:val="24"/>
          <w:szCs w:val="24"/>
        </w:rPr>
        <w:t>obně</w:t>
      </w:r>
      <w:r w:rsidR="00DA66B3" w:rsidRPr="00DB49D7">
        <w:rPr>
          <w:rFonts w:ascii="Arial" w:hAnsi="Arial" w:cs="Arial"/>
          <w:sz w:val="24"/>
          <w:szCs w:val="24"/>
        </w:rPr>
        <w:t>, kde je nutné počítat s tím, že dítě ještě věnuje čas reedukaci, rehabilitačním cvičením a</w:t>
      </w:r>
      <w:r w:rsidR="00DA66B3">
        <w:rPr>
          <w:rFonts w:ascii="Arial" w:hAnsi="Arial" w:cs="Arial"/>
          <w:sz w:val="24"/>
          <w:szCs w:val="24"/>
        </w:rPr>
        <w:t> </w:t>
      </w:r>
      <w:r w:rsidR="00DA66B3" w:rsidRPr="00DB49D7">
        <w:rPr>
          <w:rFonts w:ascii="Arial" w:hAnsi="Arial" w:cs="Arial"/>
          <w:sz w:val="24"/>
          <w:szCs w:val="24"/>
        </w:rPr>
        <w:t>t</w:t>
      </w:r>
      <w:r w:rsidR="00DA66B3">
        <w:rPr>
          <w:rFonts w:ascii="Arial" w:hAnsi="Arial" w:cs="Arial"/>
          <w:sz w:val="24"/>
          <w:szCs w:val="24"/>
        </w:rPr>
        <w:t xml:space="preserve">ak </w:t>
      </w:r>
      <w:r w:rsidR="00DA66B3" w:rsidRPr="00DB49D7">
        <w:rPr>
          <w:rFonts w:ascii="Arial" w:hAnsi="Arial" w:cs="Arial"/>
          <w:sz w:val="24"/>
          <w:szCs w:val="24"/>
        </w:rPr>
        <w:t>d</w:t>
      </w:r>
      <w:r w:rsidR="00DA66B3">
        <w:rPr>
          <w:rFonts w:ascii="Arial" w:hAnsi="Arial" w:cs="Arial"/>
          <w:sz w:val="24"/>
          <w:szCs w:val="24"/>
        </w:rPr>
        <w:t>ále</w:t>
      </w:r>
      <w:r w:rsidR="00DA66B3" w:rsidRPr="00DB49D7">
        <w:rPr>
          <w:rFonts w:ascii="Arial" w:hAnsi="Arial" w:cs="Arial"/>
          <w:sz w:val="24"/>
          <w:szCs w:val="24"/>
        </w:rPr>
        <w:t>).</w:t>
      </w:r>
    </w:p>
    <w:p w:rsidR="00DA66B3" w:rsidRPr="00DB49D7" w:rsidRDefault="00DA66B3" w:rsidP="009103CF">
      <w:pPr>
        <w:jc w:val="both"/>
        <w:rPr>
          <w:rFonts w:ascii="Arial" w:hAnsi="Arial" w:cs="Arial"/>
          <w:sz w:val="24"/>
          <w:szCs w:val="24"/>
        </w:rPr>
      </w:pPr>
      <w:r w:rsidRPr="00DB49D7">
        <w:rPr>
          <w:rFonts w:ascii="Arial" w:hAnsi="Arial" w:cs="Arial"/>
          <w:sz w:val="24"/>
          <w:szCs w:val="24"/>
        </w:rPr>
        <w:t>Aby</w:t>
      </w:r>
      <w:r>
        <w:rPr>
          <w:rFonts w:ascii="Arial" w:hAnsi="Arial" w:cs="Arial"/>
          <w:sz w:val="24"/>
          <w:szCs w:val="24"/>
        </w:rPr>
        <w:t xml:space="preserve"> se</w:t>
      </w:r>
      <w:r w:rsidRPr="00DB49D7">
        <w:rPr>
          <w:rFonts w:ascii="Arial" w:hAnsi="Arial" w:cs="Arial"/>
          <w:sz w:val="24"/>
          <w:szCs w:val="24"/>
        </w:rPr>
        <w:t xml:space="preserve"> předešl</w:t>
      </w:r>
      <w:r>
        <w:rPr>
          <w:rFonts w:ascii="Arial" w:hAnsi="Arial" w:cs="Arial"/>
          <w:sz w:val="24"/>
          <w:szCs w:val="24"/>
        </w:rPr>
        <w:t>o</w:t>
      </w:r>
      <w:r w:rsidRPr="00DB49D7">
        <w:rPr>
          <w:rFonts w:ascii="Arial" w:hAnsi="Arial" w:cs="Arial"/>
          <w:sz w:val="24"/>
          <w:szCs w:val="24"/>
        </w:rPr>
        <w:t xml:space="preserve"> přetěžování žáků, je vhodné projít následující cvičení. Ještě před procvičením lze učitelům nabídnout tipy, jak mohou efektivně pracovat s prostředím, v němž vzájemně mohou sdílet informace o domácím procvičení, typech úloh, termínech. Stejné prostředí lze využívat i pro plánování ověřování znalostí žáků. </w:t>
      </w:r>
    </w:p>
    <w:p w:rsidR="00DA66B3" w:rsidRPr="00DB49D7" w:rsidRDefault="00DA66B3" w:rsidP="009103CF">
      <w:pPr>
        <w:jc w:val="both"/>
        <w:rPr>
          <w:rFonts w:ascii="Arial" w:hAnsi="Arial" w:cs="Arial"/>
          <w:sz w:val="24"/>
          <w:szCs w:val="24"/>
        </w:rPr>
      </w:pPr>
      <w:r w:rsidRPr="00DB49D7">
        <w:rPr>
          <w:rFonts w:ascii="Arial" w:hAnsi="Arial" w:cs="Arial"/>
          <w:sz w:val="24"/>
          <w:szCs w:val="24"/>
        </w:rPr>
        <w:t>Tradičně lze využít nástěnku ve třídě, každý předmět zde může mít svoji kolonku. Učitel do příslušného místa umístí cedulku se zadaným procvičením. Výhodou takového postupu je nejen to, že i ostatní učitelé vidí, kolik toho žáci mají celkem, ale že si odsud může zadání k procvičování opsat i žák, který to nestihl (zapomněl) v průběhu hodiny.</w:t>
      </w:r>
    </w:p>
    <w:p w:rsidR="00DA66B3" w:rsidRPr="00DB49D7" w:rsidRDefault="00DA66B3" w:rsidP="009103CF">
      <w:pPr>
        <w:jc w:val="both"/>
        <w:rPr>
          <w:rFonts w:ascii="Arial" w:hAnsi="Arial" w:cs="Arial"/>
          <w:sz w:val="24"/>
          <w:szCs w:val="24"/>
        </w:rPr>
      </w:pPr>
      <w:r w:rsidRPr="00DB49D7">
        <w:rPr>
          <w:rFonts w:ascii="Arial" w:hAnsi="Arial" w:cs="Arial"/>
          <w:sz w:val="24"/>
          <w:szCs w:val="24"/>
        </w:rPr>
        <w:t xml:space="preserve">Nabízí se také možnost využití mobilních aplikací pro skupinové sdílení a správu úkolů. Tu mohou využívat učitelé mezi sebou pro lepší přehled o vytíženosti žáků. </w:t>
      </w:r>
    </w:p>
    <w:p w:rsidR="00DA66B3" w:rsidRPr="00DB49D7" w:rsidRDefault="00DA66B3" w:rsidP="009103CF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DA66B3" w:rsidRPr="00DB49D7" w:rsidRDefault="0034273C" w:rsidP="009103CF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4273C">
        <w:rPr>
          <w:rFonts w:ascii="Arial" w:hAnsi="Arial" w:cs="Arial"/>
          <w:b/>
          <w:bCs/>
          <w:sz w:val="24"/>
          <w:szCs w:val="24"/>
          <w:lang w:eastAsia="cs-CZ"/>
        </w:rPr>
        <w:pict>
          <v:shape id="Grafický objekt 24" o:spid="_x0000_i1027" type="#_x0000_t75" alt="Tužka" style="width:30pt;height:30pt;visibility:visible">
            <v:imagedata r:id="rId15" o:title=""/>
          </v:shape>
        </w:pict>
      </w:r>
      <w:r w:rsidR="00DA66B3" w:rsidRPr="00DB49D7">
        <w:rPr>
          <w:rFonts w:ascii="Arial" w:hAnsi="Arial" w:cs="Arial"/>
          <w:b/>
          <w:bCs/>
          <w:i/>
          <w:iCs/>
          <w:sz w:val="24"/>
          <w:szCs w:val="24"/>
        </w:rPr>
        <w:t>Odborná poznámka k zadávání domácích úkolů</w:t>
      </w:r>
    </w:p>
    <w:p w:rsidR="00DA66B3" w:rsidRPr="00DB49D7" w:rsidRDefault="00DA66B3" w:rsidP="009103CF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B49D7">
        <w:rPr>
          <w:rFonts w:ascii="Arial" w:hAnsi="Arial" w:cs="Arial"/>
          <w:i/>
          <w:iCs/>
          <w:sz w:val="24"/>
          <w:szCs w:val="24"/>
        </w:rPr>
        <w:t>Zadání domácích úkolů jako jednu z forem pravidelného procvičování nepřijímá odborná i laická veřejnost jednoznačně. Děti bývají ve výuce přetížené, některé děti ze sociálně méně podnětného prostředí mohou mít obtíže s jejich plněním. Přesto promyšlené úlohy k domácímu procvičení přináš</w:t>
      </w:r>
      <w:r>
        <w:rPr>
          <w:rFonts w:ascii="Arial" w:hAnsi="Arial" w:cs="Arial"/>
          <w:i/>
          <w:iCs/>
          <w:sz w:val="24"/>
          <w:szCs w:val="24"/>
        </w:rPr>
        <w:t>ej</w:t>
      </w:r>
      <w:r w:rsidRPr="00DB49D7">
        <w:rPr>
          <w:rFonts w:ascii="Arial" w:hAnsi="Arial" w:cs="Arial"/>
          <w:i/>
          <w:iCs/>
          <w:sz w:val="24"/>
          <w:szCs w:val="24"/>
        </w:rPr>
        <w:t xml:space="preserve">í více benefitů než rizik. Bude-li </w:t>
      </w:r>
      <w:r>
        <w:rPr>
          <w:rFonts w:ascii="Arial" w:hAnsi="Arial" w:cs="Arial"/>
          <w:i/>
          <w:iCs/>
          <w:sz w:val="24"/>
          <w:szCs w:val="24"/>
        </w:rPr>
        <w:t>o</w:t>
      </w:r>
      <w:r w:rsidRPr="00DB49D7">
        <w:rPr>
          <w:rFonts w:ascii="Arial" w:hAnsi="Arial" w:cs="Arial"/>
          <w:i/>
          <w:iCs/>
          <w:sz w:val="24"/>
          <w:szCs w:val="24"/>
        </w:rPr>
        <w:t xml:space="preserve"> nějak</w:t>
      </w:r>
      <w:r>
        <w:rPr>
          <w:rFonts w:ascii="Arial" w:hAnsi="Arial" w:cs="Arial"/>
          <w:i/>
          <w:iCs/>
          <w:sz w:val="24"/>
          <w:szCs w:val="24"/>
        </w:rPr>
        <w:t>ých</w:t>
      </w:r>
      <w:r w:rsidRPr="00DB49D7">
        <w:rPr>
          <w:rFonts w:ascii="Arial" w:hAnsi="Arial" w:cs="Arial"/>
          <w:i/>
          <w:iCs/>
          <w:sz w:val="24"/>
          <w:szCs w:val="24"/>
        </w:rPr>
        <w:t xml:space="preserve"> rizi</w:t>
      </w:r>
      <w:r>
        <w:rPr>
          <w:rFonts w:ascii="Arial" w:hAnsi="Arial" w:cs="Arial"/>
          <w:i/>
          <w:iCs/>
          <w:sz w:val="24"/>
          <w:szCs w:val="24"/>
        </w:rPr>
        <w:t>cích</w:t>
      </w:r>
      <w:r w:rsidRPr="00DB49D7">
        <w:rPr>
          <w:rFonts w:ascii="Arial" w:hAnsi="Arial" w:cs="Arial"/>
          <w:i/>
          <w:iCs/>
          <w:sz w:val="24"/>
          <w:szCs w:val="24"/>
        </w:rPr>
        <w:t xml:space="preserve"> uvažov</w:t>
      </w:r>
      <w:r>
        <w:rPr>
          <w:rFonts w:ascii="Arial" w:hAnsi="Arial" w:cs="Arial"/>
          <w:i/>
          <w:iCs/>
          <w:sz w:val="24"/>
          <w:szCs w:val="24"/>
        </w:rPr>
        <w:t>áno</w:t>
      </w:r>
      <w:r w:rsidRPr="00DB49D7">
        <w:rPr>
          <w:rFonts w:ascii="Arial" w:hAnsi="Arial" w:cs="Arial"/>
          <w:i/>
          <w:iCs/>
          <w:sz w:val="24"/>
          <w:szCs w:val="24"/>
        </w:rPr>
        <w:t>, lze uvést zejména situaci, kdy jsou domácí úkoly zadávány nevhodně (např</w:t>
      </w:r>
      <w:r>
        <w:rPr>
          <w:rFonts w:ascii="Arial" w:hAnsi="Arial" w:cs="Arial"/>
          <w:i/>
          <w:iCs/>
          <w:sz w:val="24"/>
          <w:szCs w:val="24"/>
        </w:rPr>
        <w:t>íklad</w:t>
      </w:r>
      <w:r w:rsidRPr="00DB49D7">
        <w:rPr>
          <w:rFonts w:ascii="Arial" w:hAnsi="Arial" w:cs="Arial"/>
          <w:i/>
          <w:iCs/>
          <w:sz w:val="24"/>
          <w:szCs w:val="24"/>
        </w:rPr>
        <w:t xml:space="preserve"> úkol je zadán na konci vyučování, úkolů je příliš mnoho, učitel vybere těžké cvičení nebo cvičení s nejednoznačným výsledkem, zadávání úkolů není koordinované a je bez vazby na pečlivé procvičení během výuky a bez vazby na kompetence). To pak může v žácích vyvolat silnou demotivaci, nechuť plnit úkol (je to </w:t>
      </w:r>
      <w:r>
        <w:rPr>
          <w:rFonts w:ascii="Arial" w:hAnsi="Arial" w:cs="Arial"/>
          <w:i/>
          <w:iCs/>
          <w:sz w:val="24"/>
          <w:szCs w:val="24"/>
        </w:rPr>
        <w:t>třeba</w:t>
      </w:r>
      <w:r w:rsidRPr="00DB49D7">
        <w:rPr>
          <w:rFonts w:ascii="Arial" w:hAnsi="Arial" w:cs="Arial"/>
          <w:i/>
          <w:iCs/>
          <w:sz w:val="24"/>
          <w:szCs w:val="24"/>
        </w:rPr>
        <w:t xml:space="preserve"> nezajímavé – žák provádí stejné cvičení jako ve škole, úkol je dlouhý, dítě je už unavené – typicky např</w:t>
      </w:r>
      <w:r>
        <w:rPr>
          <w:rFonts w:ascii="Arial" w:hAnsi="Arial" w:cs="Arial"/>
          <w:i/>
          <w:iCs/>
          <w:sz w:val="24"/>
          <w:szCs w:val="24"/>
        </w:rPr>
        <w:t>íklad</w:t>
      </w:r>
      <w:r w:rsidRPr="00DB49D7">
        <w:rPr>
          <w:rFonts w:ascii="Arial" w:hAnsi="Arial" w:cs="Arial"/>
          <w:i/>
          <w:iCs/>
          <w:sz w:val="24"/>
          <w:szCs w:val="24"/>
        </w:rPr>
        <w:t xml:space="preserve"> žáci s ADHD či jinými specifickými obtížemi), stres pro žáka (žák si neví s úkolem rady, rodiče nemají kompetence mu pomoci, není doma prostor pro plnění úkolu) nebo stres pro celou rodinu (žák si opakovaně zapomíná úkol poznamenat, a i když se rodiče snaží, nevědí, co má dítě vyplnit</w:t>
      </w:r>
      <w:r>
        <w:rPr>
          <w:rFonts w:ascii="Arial" w:hAnsi="Arial" w:cs="Arial"/>
          <w:i/>
          <w:iCs/>
          <w:sz w:val="24"/>
          <w:szCs w:val="24"/>
        </w:rPr>
        <w:t>,</w:t>
      </w:r>
      <w:r w:rsidRPr="00DB49D7">
        <w:rPr>
          <w:rFonts w:ascii="Arial" w:hAnsi="Arial" w:cs="Arial"/>
          <w:i/>
          <w:iCs/>
          <w:sz w:val="24"/>
          <w:szCs w:val="24"/>
        </w:rPr>
        <w:t xml:space="preserve"> a na dítě se zlobí </w:t>
      </w:r>
      <w:r>
        <w:rPr>
          <w:rFonts w:ascii="Arial" w:hAnsi="Arial" w:cs="Arial"/>
          <w:i/>
          <w:iCs/>
          <w:sz w:val="24"/>
          <w:szCs w:val="24"/>
        </w:rPr>
        <w:t xml:space="preserve">– </w:t>
      </w:r>
      <w:r w:rsidRPr="00DB49D7">
        <w:rPr>
          <w:rFonts w:ascii="Arial" w:hAnsi="Arial" w:cs="Arial"/>
          <w:i/>
          <w:iCs/>
          <w:sz w:val="24"/>
          <w:szCs w:val="24"/>
        </w:rPr>
        <w:t>to lze vyřešit centrálně zadávaným úkolem do informačního systému). Pokud učitel dodržuje předem domluv</w:t>
      </w:r>
      <w:r>
        <w:rPr>
          <w:rFonts w:ascii="Arial" w:hAnsi="Arial" w:cs="Arial"/>
          <w:i/>
          <w:iCs/>
          <w:sz w:val="24"/>
          <w:szCs w:val="24"/>
        </w:rPr>
        <w:t>e</w:t>
      </w:r>
      <w:r w:rsidRPr="00DB49D7">
        <w:rPr>
          <w:rFonts w:ascii="Arial" w:hAnsi="Arial" w:cs="Arial"/>
          <w:i/>
          <w:iCs/>
          <w:sz w:val="24"/>
          <w:szCs w:val="24"/>
        </w:rPr>
        <w:t>ná pravidla a zadává žákům krátké a s kompetencemi provázané úkoly k pravidelnému procvičení a význam pravidelného procvičování srozumitelně vysvětlí rodičům, jsou domácí úkoly jednoznačným přínosem pro všechny zúčastněné.</w:t>
      </w:r>
    </w:p>
    <w:p w:rsidR="00DA66B3" w:rsidRDefault="00DA66B3" w:rsidP="009103CF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B49D7">
        <w:rPr>
          <w:rFonts w:ascii="Arial" w:hAnsi="Arial" w:cs="Arial"/>
          <w:i/>
          <w:iCs/>
          <w:sz w:val="24"/>
          <w:szCs w:val="24"/>
        </w:rPr>
        <w:t xml:space="preserve">V tomto kontextu </w:t>
      </w:r>
      <w:r>
        <w:rPr>
          <w:rFonts w:ascii="Arial" w:hAnsi="Arial" w:cs="Arial"/>
          <w:i/>
          <w:iCs/>
          <w:sz w:val="24"/>
          <w:szCs w:val="24"/>
        </w:rPr>
        <w:t xml:space="preserve">se </w:t>
      </w:r>
      <w:r w:rsidRPr="00DB49D7">
        <w:rPr>
          <w:rFonts w:ascii="Arial" w:hAnsi="Arial" w:cs="Arial"/>
          <w:i/>
          <w:iCs/>
          <w:sz w:val="24"/>
          <w:szCs w:val="24"/>
        </w:rPr>
        <w:t>nabízí metodický list s důrazem na konstruktivní a moderní pojetí „domácích úkolů“.</w:t>
      </w:r>
    </w:p>
    <w:p w:rsidR="00DA66B3" w:rsidRPr="00DB49D7" w:rsidRDefault="00DA66B3" w:rsidP="009103CF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DA66B3" w:rsidRDefault="00794963" w:rsidP="009103C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cs-CZ"/>
        </w:rPr>
        <w:pict>
          <v:shape id="Grafický objekt 25" o:spid="_x0000_s1034" type="#_x0000_t75" alt="Vykřičník" style="position:absolute;left:0;text-align:left;margin-left:-23.75pt;margin-top:0;width:31.5pt;height:31.5pt;z-index:13;visibility:visible;mso-position-horizontal-relative:margin">
            <v:imagedata r:id="rId16" o:title=""/>
            <w10:wrap type="square" anchorx="margin"/>
          </v:shape>
        </w:pict>
      </w:r>
      <w:r w:rsidR="00DA66B3" w:rsidRPr="00DB49D7">
        <w:rPr>
          <w:rFonts w:ascii="Arial" w:hAnsi="Arial" w:cs="Arial"/>
          <w:b/>
          <w:bCs/>
          <w:sz w:val="24"/>
          <w:szCs w:val="24"/>
        </w:rPr>
        <w:t>Návrhy</w:t>
      </w:r>
      <w:r w:rsidR="00DA66B3">
        <w:rPr>
          <w:rFonts w:ascii="Arial" w:hAnsi="Arial" w:cs="Arial"/>
          <w:b/>
          <w:bCs/>
          <w:sz w:val="24"/>
          <w:szCs w:val="24"/>
        </w:rPr>
        <w:t>,</w:t>
      </w:r>
      <w:r w:rsidR="00DA66B3" w:rsidRPr="00DB49D7">
        <w:rPr>
          <w:rFonts w:ascii="Arial" w:hAnsi="Arial" w:cs="Arial"/>
          <w:b/>
          <w:bCs/>
          <w:sz w:val="24"/>
          <w:szCs w:val="24"/>
        </w:rPr>
        <w:t xml:space="preserve"> jak na domácí procvičování s vtipem a konstruktivně:</w:t>
      </w:r>
    </w:p>
    <w:p w:rsidR="00DA66B3" w:rsidRPr="00DB49D7" w:rsidRDefault="00DA66B3" w:rsidP="009103C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A66B3" w:rsidRPr="00DB49D7" w:rsidRDefault="00DA66B3" w:rsidP="009103CF">
      <w:pPr>
        <w:pStyle w:val="Odrkakostka"/>
      </w:pPr>
      <w:r w:rsidRPr="00DB49D7">
        <w:lastRenderedPageBreak/>
        <w:t>Pojm</w:t>
      </w:r>
      <w:r>
        <w:t>ě</w:t>
      </w:r>
      <w:r w:rsidRPr="00DB49D7">
        <w:t>t</w:t>
      </w:r>
      <w:r>
        <w:t>e</w:t>
      </w:r>
      <w:r w:rsidRPr="00DB49D7">
        <w:t xml:space="preserve"> </w:t>
      </w:r>
      <w:r>
        <w:t>DÚ</w:t>
      </w:r>
      <w:r w:rsidRPr="00DB49D7">
        <w:t xml:space="preserve"> jako pravidelné opakování</w:t>
      </w:r>
      <w:r>
        <w:t>.</w:t>
      </w:r>
    </w:p>
    <w:p w:rsidR="00DA66B3" w:rsidRPr="00DB49D7" w:rsidRDefault="00DA66B3" w:rsidP="009103CF">
      <w:pPr>
        <w:pStyle w:val="Odrkakostka"/>
      </w:pPr>
      <w:r w:rsidRPr="00DB49D7">
        <w:t xml:space="preserve">Plnění specifických úkolů </w:t>
      </w:r>
      <w:r>
        <w:t>bude</w:t>
      </w:r>
      <w:r w:rsidRPr="00DB49D7">
        <w:t xml:space="preserve"> součást</w:t>
      </w:r>
      <w:r>
        <w:t>í</w:t>
      </w:r>
      <w:r w:rsidRPr="00DB49D7">
        <w:t xml:space="preserve"> portfolia žáka</w:t>
      </w:r>
      <w:r>
        <w:t>.</w:t>
      </w:r>
    </w:p>
    <w:p w:rsidR="00DA66B3" w:rsidRPr="00DB49D7" w:rsidRDefault="00DA66B3" w:rsidP="009103CF">
      <w:pPr>
        <w:pStyle w:val="Odrkakostka"/>
      </w:pPr>
      <w:r w:rsidRPr="00DB49D7">
        <w:t>Domácí procvičování pojm</w:t>
      </w:r>
      <w:r>
        <w:t>ě</w:t>
      </w:r>
      <w:r w:rsidRPr="00DB49D7">
        <w:t>t</w:t>
      </w:r>
      <w:r>
        <w:t>e</w:t>
      </w:r>
      <w:r w:rsidRPr="00DB49D7">
        <w:t xml:space="preserve"> motivačně zajímavě (ne pro úkol jako takový, ale s ohledem na plánované kompetence</w:t>
      </w:r>
      <w:r>
        <w:t>;</w:t>
      </w:r>
      <w:r w:rsidRPr="00DB49D7">
        <w:t xml:space="preserve"> </w:t>
      </w:r>
      <w:r>
        <w:t>lze</w:t>
      </w:r>
      <w:r w:rsidRPr="00DB49D7">
        <w:t xml:space="preserve"> propojit s </w:t>
      </w:r>
      <w:r>
        <w:t>M</w:t>
      </w:r>
      <w:r w:rsidRPr="00DB49D7">
        <w:t>L 6 o efektivním ověřování školních znalostí)</w:t>
      </w:r>
      <w:r>
        <w:t>.</w:t>
      </w:r>
    </w:p>
    <w:p w:rsidR="00DA66B3" w:rsidRPr="00DB49D7" w:rsidRDefault="00DA66B3" w:rsidP="009103CF">
      <w:pPr>
        <w:pStyle w:val="Odrkakostka"/>
      </w:pPr>
      <w:r w:rsidRPr="00DB49D7">
        <w:t>Propojt</w:t>
      </w:r>
      <w:r>
        <w:t>e</w:t>
      </w:r>
      <w:r w:rsidRPr="00DB49D7">
        <w:t xml:space="preserve"> procvičování s praktickým životem žáka (napsat pohled babičce, zapsat rodičům nákup, přečíst informace na tabuli, vést si deník, vyrobit hračku podle návodu a</w:t>
      </w:r>
      <w:r>
        <w:t> </w:t>
      </w:r>
      <w:r w:rsidRPr="00DB49D7">
        <w:t>pod</w:t>
      </w:r>
      <w:r>
        <w:t>obně)</w:t>
      </w:r>
      <w:r w:rsidRPr="00DB49D7">
        <w:t>.</w:t>
      </w:r>
    </w:p>
    <w:p w:rsidR="00DA66B3" w:rsidRPr="00DB49D7" w:rsidRDefault="00DA66B3" w:rsidP="009103CF">
      <w:pPr>
        <w:pStyle w:val="Odrkakostka"/>
      </w:pPr>
      <w:r>
        <w:t>Dodržujte s</w:t>
      </w:r>
      <w:r w:rsidRPr="00DB49D7">
        <w:t>trukturované zadání</w:t>
      </w:r>
      <w:r>
        <w:t>:</w:t>
      </w:r>
    </w:p>
    <w:p w:rsidR="00DA66B3" w:rsidRPr="00DB49D7" w:rsidRDefault="00DA66B3" w:rsidP="009103C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DB49D7">
        <w:rPr>
          <w:rFonts w:ascii="Arial" w:hAnsi="Arial" w:cs="Arial"/>
        </w:rPr>
        <w:t>zadání je v informačním systému, vidí je i ostatní učitelé</w:t>
      </w:r>
      <w:r>
        <w:rPr>
          <w:rFonts w:ascii="Arial" w:hAnsi="Arial" w:cs="Arial"/>
        </w:rPr>
        <w:t>;</w:t>
      </w:r>
    </w:p>
    <w:p w:rsidR="00DA66B3" w:rsidRPr="00DB49D7" w:rsidRDefault="00DA66B3" w:rsidP="009103C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DB49D7">
        <w:rPr>
          <w:rFonts w:ascii="Arial" w:hAnsi="Arial" w:cs="Arial"/>
        </w:rPr>
        <w:t>zadání koresponduje s cílovými kompetencemi vycházející</w:t>
      </w:r>
      <w:r>
        <w:rPr>
          <w:rFonts w:ascii="Arial" w:hAnsi="Arial" w:cs="Arial"/>
        </w:rPr>
        <w:t>mi</w:t>
      </w:r>
      <w:r w:rsidRPr="00DB49D7">
        <w:rPr>
          <w:rFonts w:ascii="Arial" w:hAnsi="Arial" w:cs="Arial"/>
        </w:rPr>
        <w:t xml:space="preserve"> ze školního RP</w:t>
      </w:r>
      <w:r>
        <w:rPr>
          <w:rFonts w:ascii="Arial" w:hAnsi="Arial" w:cs="Arial"/>
        </w:rPr>
        <w:t>;</w:t>
      </w:r>
    </w:p>
    <w:p w:rsidR="00DA66B3" w:rsidRPr="00DB49D7" w:rsidRDefault="00DA66B3" w:rsidP="009103C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DB49D7">
        <w:rPr>
          <w:rFonts w:ascii="Arial" w:hAnsi="Arial" w:cs="Arial"/>
        </w:rPr>
        <w:t>komunik</w:t>
      </w:r>
      <w:r>
        <w:rPr>
          <w:rFonts w:ascii="Arial" w:hAnsi="Arial" w:cs="Arial"/>
        </w:rPr>
        <w:t>ujte</w:t>
      </w:r>
      <w:r w:rsidRPr="00DB49D7">
        <w:rPr>
          <w:rFonts w:ascii="Arial" w:hAnsi="Arial" w:cs="Arial"/>
        </w:rPr>
        <w:t xml:space="preserve"> s rodiči i žáky (</w:t>
      </w:r>
      <w:r>
        <w:rPr>
          <w:rFonts w:ascii="Arial" w:hAnsi="Arial" w:cs="Arial"/>
        </w:rPr>
        <w:t xml:space="preserve">vysvětlujte </w:t>
      </w:r>
      <w:r w:rsidRPr="00DB49D7">
        <w:rPr>
          <w:rFonts w:ascii="Arial" w:hAnsi="Arial" w:cs="Arial"/>
        </w:rPr>
        <w:t>význam pravidelného procvičování)</w:t>
      </w:r>
      <w:r>
        <w:rPr>
          <w:rFonts w:ascii="Arial" w:hAnsi="Arial" w:cs="Arial"/>
        </w:rPr>
        <w:t>.</w:t>
      </w:r>
    </w:p>
    <w:p w:rsidR="00DA66B3" w:rsidRPr="00DB49D7" w:rsidRDefault="00DA66B3" w:rsidP="009103CF">
      <w:pPr>
        <w:pStyle w:val="Odrkakostka"/>
      </w:pPr>
      <w:r w:rsidRPr="00DB49D7">
        <w:t>Domácí procvičování zadáv</w:t>
      </w:r>
      <w:r>
        <w:t>ejt</w:t>
      </w:r>
      <w:r w:rsidRPr="00DB49D7">
        <w:t>e na začátku hodiny – vysoká pozornost žáků</w:t>
      </w:r>
      <w:r>
        <w:t>.</w:t>
      </w:r>
    </w:p>
    <w:p w:rsidR="00DA66B3" w:rsidRPr="00DB49D7" w:rsidRDefault="00DA66B3" w:rsidP="009103CF">
      <w:pPr>
        <w:pStyle w:val="Odrkakostka"/>
      </w:pPr>
      <w:r>
        <w:t>Domácí úkoly m</w:t>
      </w:r>
      <w:r w:rsidRPr="00DB49D7">
        <w:t>ohou být umístěné na stabilní nástěnce s vyhrazeným místem</w:t>
      </w:r>
      <w:r>
        <w:t>.</w:t>
      </w:r>
    </w:p>
    <w:p w:rsidR="00DA66B3" w:rsidRPr="00DB49D7" w:rsidRDefault="00DA66B3" w:rsidP="009103C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A66B3" w:rsidRPr="00DB49D7" w:rsidRDefault="0034273C" w:rsidP="009103CF">
      <w:pPr>
        <w:ind w:left="360"/>
        <w:jc w:val="both"/>
        <w:rPr>
          <w:rFonts w:ascii="Arial" w:hAnsi="Arial" w:cs="Arial"/>
          <w:i/>
          <w:iCs/>
          <w:sz w:val="24"/>
          <w:szCs w:val="24"/>
        </w:rPr>
      </w:pPr>
      <w:r w:rsidRPr="0034273C">
        <w:rPr>
          <w:rFonts w:ascii="Arial" w:hAnsi="Arial" w:cs="Arial"/>
          <w:b/>
          <w:bCs/>
          <w:sz w:val="24"/>
          <w:szCs w:val="24"/>
          <w:lang w:eastAsia="cs-CZ"/>
        </w:rPr>
        <w:pict>
          <v:shape id="Grafický objekt 27" o:spid="_x0000_i1028" type="#_x0000_t75" alt="Tužka" style="width:30pt;height:30pt;visibility:visible">
            <v:imagedata r:id="rId15" o:title=""/>
          </v:shape>
        </w:pict>
      </w:r>
      <w:r w:rsidR="00DA66B3" w:rsidRPr="00DB49D7">
        <w:rPr>
          <w:rFonts w:ascii="Arial" w:hAnsi="Arial" w:cs="Arial"/>
          <w:i/>
          <w:iCs/>
          <w:sz w:val="24"/>
          <w:szCs w:val="24"/>
        </w:rPr>
        <w:t>Doporučení k domácímu procvičování</w:t>
      </w:r>
    </w:p>
    <w:p w:rsidR="00DA66B3" w:rsidRPr="00DB49D7" w:rsidRDefault="00DA66B3" w:rsidP="009103CF">
      <w:pPr>
        <w:ind w:left="360"/>
        <w:jc w:val="both"/>
        <w:rPr>
          <w:rFonts w:ascii="Arial" w:hAnsi="Arial" w:cs="Arial"/>
          <w:i/>
          <w:iCs/>
          <w:sz w:val="24"/>
          <w:szCs w:val="24"/>
        </w:rPr>
      </w:pPr>
    </w:p>
    <w:p w:rsidR="00DA66B3" w:rsidRPr="00DB49D7" w:rsidRDefault="00DA66B3" w:rsidP="009103CF">
      <w:pPr>
        <w:pStyle w:val="Odrkakostka"/>
      </w:pPr>
      <w:r w:rsidRPr="00DB49D7">
        <w:t>Jejich plnění je vhodné naplánovat v delším časovém horizontu, s možným vyznačením doporučeného termínu pro zpracování (podpora time-managementu žáka, prostor pro žákův harmonogram dalších aktivit, učení se i jiným předmětům)</w:t>
      </w:r>
      <w:r>
        <w:t>.</w:t>
      </w:r>
    </w:p>
    <w:p w:rsidR="00DA66B3" w:rsidRPr="00DB49D7" w:rsidRDefault="00DA66B3" w:rsidP="009103CF">
      <w:pPr>
        <w:pStyle w:val="Odrkakostka"/>
      </w:pPr>
      <w:r w:rsidRPr="00DB49D7">
        <w:t>Procvičení je možné chápat jako nadstandardní práci (žák pracuje na svém vlastním rozvoji)</w:t>
      </w:r>
      <w:r>
        <w:t>.</w:t>
      </w:r>
      <w:r w:rsidRPr="00DB49D7">
        <w:t xml:space="preserve"> </w:t>
      </w:r>
      <w:r>
        <w:t>N</w:t>
      </w:r>
      <w:r w:rsidRPr="00DB49D7">
        <w:t>eplní-li je, jeho volba, plní-li je, lze započítávat do hodnocení podobně jako práci v hodině (neznámkovat)</w:t>
      </w:r>
      <w:r>
        <w:t>.</w:t>
      </w:r>
    </w:p>
    <w:p w:rsidR="00DA66B3" w:rsidRPr="00DB49D7" w:rsidRDefault="00DA66B3" w:rsidP="009103CF">
      <w:pPr>
        <w:pStyle w:val="Odrkakostka"/>
      </w:pPr>
      <w:r w:rsidRPr="00DB49D7">
        <w:t>Procvičení lze chápat jako jednu z variant hodnocených aktivit, jimiž si každý žák dle své volby může „vylepšit“ školní hodnocení</w:t>
      </w:r>
      <w:r>
        <w:t>.</w:t>
      </w:r>
    </w:p>
    <w:p w:rsidR="00DA66B3" w:rsidRPr="00DB49D7" w:rsidRDefault="00DA66B3" w:rsidP="009103CF">
      <w:pPr>
        <w:pStyle w:val="Odrkakostka"/>
      </w:pPr>
      <w:r w:rsidRPr="00DB49D7">
        <w:t>V případě, že učitel trvá na známkování (není to ale spravedlivé, úlohy v domácím procvičování mohou dělat rodiče), pak jediné, co je možné, je promítnout hodnocení hotových „úkolů“ do oblasti chování (ve smyslu má x nemá, bez hodnocení známkou).</w:t>
      </w:r>
    </w:p>
    <w:p w:rsidR="00DA66B3" w:rsidRPr="00DB49D7" w:rsidRDefault="00DA66B3" w:rsidP="009103C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A66B3" w:rsidRPr="00DB49D7" w:rsidRDefault="00DA66B3" w:rsidP="009103C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A66B3" w:rsidRPr="00DB49D7" w:rsidRDefault="00DA66B3" w:rsidP="009103C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A66B3" w:rsidRDefault="00DA66B3" w:rsidP="009103C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B7733" w:rsidRPr="00DB49D7" w:rsidRDefault="002B7733" w:rsidP="009103C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A66B3" w:rsidRPr="00DB49D7" w:rsidRDefault="0034273C" w:rsidP="009103C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lang w:eastAsia="cs-CZ"/>
        </w:rPr>
        <w:lastRenderedPageBreak/>
        <w:pict>
          <v:shape id="Grafický objekt 37" o:spid="_x0000_i1029" type="#_x0000_t75" alt="Profesor" style="width:31.5pt;height:31.5pt;visibility:visible">
            <v:imagedata r:id="rId11" o:title=""/>
          </v:shape>
        </w:pict>
      </w:r>
      <w:r w:rsidR="00DA66B3" w:rsidRPr="00DB49D7">
        <w:rPr>
          <w:rFonts w:ascii="Arial" w:hAnsi="Arial" w:cs="Arial"/>
          <w:sz w:val="24"/>
          <w:szCs w:val="24"/>
        </w:rPr>
        <w:t xml:space="preserve"> </w:t>
      </w:r>
      <w:r w:rsidR="00DA66B3" w:rsidRPr="00DB49D7">
        <w:rPr>
          <w:rFonts w:ascii="Arial" w:hAnsi="Arial" w:cs="Arial"/>
          <w:b/>
          <w:bCs/>
          <w:sz w:val="24"/>
          <w:szCs w:val="24"/>
        </w:rPr>
        <w:t>Cvičení</w:t>
      </w:r>
    </w:p>
    <w:p w:rsidR="00DA66B3" w:rsidRPr="00DB49D7" w:rsidRDefault="00DA66B3" w:rsidP="009103CF">
      <w:pPr>
        <w:jc w:val="both"/>
        <w:rPr>
          <w:rFonts w:ascii="Arial" w:hAnsi="Arial" w:cs="Arial"/>
          <w:sz w:val="24"/>
          <w:szCs w:val="24"/>
        </w:rPr>
      </w:pPr>
      <w:r w:rsidRPr="00DB49D7">
        <w:rPr>
          <w:rFonts w:ascii="Arial" w:hAnsi="Arial" w:cs="Arial"/>
          <w:sz w:val="24"/>
          <w:szCs w:val="24"/>
        </w:rPr>
        <w:t>Vymyslete pět různých druhů domácího procvičování pro svůj předmět (napište na tečkovanou řádku:</w:t>
      </w:r>
    </w:p>
    <w:p w:rsidR="00DA66B3" w:rsidRPr="00DB49D7" w:rsidRDefault="00794963" w:rsidP="009103C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roundrect id="AutoShape 3" o:spid="_x0000_s1035" style="position:absolute;left:0;text-align:left;margin-left:187.15pt;margin-top:.45pt;width:265.5pt;height:38.25pt;z-index:7;visibility:visible" arcsize="10923f"/>
        </w:pict>
      </w:r>
    </w:p>
    <w:p w:rsidR="00DA66B3" w:rsidRPr="00DB49D7" w:rsidRDefault="00794963" w:rsidP="009103C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roundrect id="AutoShape 4" o:spid="_x0000_s1036" style="position:absolute;left:0;text-align:left;margin-left:187.15pt;margin-top:22.45pt;width:265.5pt;height:38.25pt;z-index:8;visibility:visible" arcsize="10923f"/>
        </w:pict>
      </w:r>
      <w:r w:rsidR="00DA66B3" w:rsidRPr="00DB49D7">
        <w:rPr>
          <w:rFonts w:ascii="Arial" w:hAnsi="Arial" w:cs="Arial"/>
          <w:sz w:val="24"/>
          <w:szCs w:val="24"/>
        </w:rPr>
        <w:t>1……………………………………</w:t>
      </w:r>
    </w:p>
    <w:p w:rsidR="00DA66B3" w:rsidRPr="00DB49D7" w:rsidRDefault="00DA66B3" w:rsidP="009103CF">
      <w:pPr>
        <w:jc w:val="both"/>
        <w:rPr>
          <w:rFonts w:ascii="Arial" w:hAnsi="Arial" w:cs="Arial"/>
          <w:sz w:val="24"/>
          <w:szCs w:val="24"/>
        </w:rPr>
      </w:pPr>
    </w:p>
    <w:p w:rsidR="00DA66B3" w:rsidRPr="00DB49D7" w:rsidRDefault="00794963" w:rsidP="009103C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roundrect id="AutoShape 10" o:spid="_x0000_s1037" style="position:absolute;left:0;text-align:left;margin-left:187.15pt;margin-top:21.65pt;width:265.5pt;height:38.25pt;z-index:9;visibility:visible" arcsize="10923f"/>
        </w:pict>
      </w:r>
      <w:r w:rsidR="00DA66B3" w:rsidRPr="00DB49D7">
        <w:rPr>
          <w:rFonts w:ascii="Arial" w:hAnsi="Arial" w:cs="Arial"/>
          <w:sz w:val="24"/>
          <w:szCs w:val="24"/>
        </w:rPr>
        <w:t>2……………………………………</w:t>
      </w:r>
    </w:p>
    <w:p w:rsidR="00DA66B3" w:rsidRPr="00DB49D7" w:rsidRDefault="00DA66B3" w:rsidP="009103CF">
      <w:pPr>
        <w:jc w:val="both"/>
        <w:rPr>
          <w:rFonts w:ascii="Arial" w:hAnsi="Arial" w:cs="Arial"/>
          <w:sz w:val="24"/>
          <w:szCs w:val="24"/>
        </w:rPr>
      </w:pPr>
    </w:p>
    <w:p w:rsidR="00DA66B3" w:rsidRPr="00DB49D7" w:rsidRDefault="00DA66B3" w:rsidP="009103CF">
      <w:pPr>
        <w:jc w:val="both"/>
        <w:rPr>
          <w:rFonts w:ascii="Arial" w:hAnsi="Arial" w:cs="Arial"/>
          <w:sz w:val="24"/>
          <w:szCs w:val="24"/>
        </w:rPr>
      </w:pPr>
      <w:r w:rsidRPr="00DB49D7">
        <w:rPr>
          <w:rFonts w:ascii="Arial" w:hAnsi="Arial" w:cs="Arial"/>
          <w:sz w:val="24"/>
          <w:szCs w:val="24"/>
        </w:rPr>
        <w:t>3…………………………………...</w:t>
      </w:r>
    </w:p>
    <w:p w:rsidR="00DA66B3" w:rsidRPr="00DB49D7" w:rsidRDefault="00794963" w:rsidP="009103C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roundrect id="AutoShape 11" o:spid="_x0000_s1038" style="position:absolute;left:0;text-align:left;margin-left:187.15pt;margin-top:.95pt;width:265.5pt;height:38.25pt;z-index:10;visibility:visible" arcsize="10923f"/>
        </w:pict>
      </w:r>
    </w:p>
    <w:p w:rsidR="00DA66B3" w:rsidRPr="00DB49D7" w:rsidRDefault="00DA66B3" w:rsidP="009103CF">
      <w:pPr>
        <w:jc w:val="both"/>
        <w:rPr>
          <w:rFonts w:ascii="Arial" w:hAnsi="Arial" w:cs="Arial"/>
          <w:sz w:val="24"/>
          <w:szCs w:val="24"/>
        </w:rPr>
      </w:pPr>
      <w:r w:rsidRPr="00DB49D7">
        <w:rPr>
          <w:rFonts w:ascii="Arial" w:hAnsi="Arial" w:cs="Arial"/>
          <w:sz w:val="24"/>
          <w:szCs w:val="24"/>
        </w:rPr>
        <w:t>4…………………………………..</w:t>
      </w:r>
    </w:p>
    <w:p w:rsidR="00DA66B3" w:rsidRPr="00DB49D7" w:rsidRDefault="00794963" w:rsidP="009103C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roundrect id="AutoShape 12" o:spid="_x0000_s1039" style="position:absolute;left:0;text-align:left;margin-left:187.15pt;margin-top:2.45pt;width:265.5pt;height:38.25pt;z-index:11;visibility:visible" arcsize="10923f"/>
        </w:pict>
      </w:r>
    </w:p>
    <w:p w:rsidR="00DA66B3" w:rsidRPr="00DB49D7" w:rsidRDefault="00DA66B3" w:rsidP="009103CF">
      <w:pPr>
        <w:jc w:val="both"/>
        <w:rPr>
          <w:rFonts w:ascii="Arial" w:hAnsi="Arial" w:cs="Arial"/>
          <w:sz w:val="24"/>
          <w:szCs w:val="24"/>
        </w:rPr>
      </w:pPr>
      <w:r w:rsidRPr="00DB49D7">
        <w:rPr>
          <w:rFonts w:ascii="Arial" w:hAnsi="Arial" w:cs="Arial"/>
          <w:sz w:val="24"/>
          <w:szCs w:val="24"/>
        </w:rPr>
        <w:t>5…………………………………..</w:t>
      </w:r>
    </w:p>
    <w:p w:rsidR="00DA66B3" w:rsidRPr="00DB49D7" w:rsidRDefault="00DA66B3" w:rsidP="009103CF">
      <w:pPr>
        <w:jc w:val="both"/>
        <w:rPr>
          <w:rFonts w:ascii="Arial" w:hAnsi="Arial" w:cs="Arial"/>
          <w:sz w:val="24"/>
          <w:szCs w:val="24"/>
        </w:rPr>
      </w:pPr>
    </w:p>
    <w:p w:rsidR="00DA66B3" w:rsidRPr="00DB49D7" w:rsidRDefault="00DA66B3" w:rsidP="009103CF">
      <w:pPr>
        <w:tabs>
          <w:tab w:val="left" w:pos="5172"/>
        </w:tabs>
        <w:jc w:val="both"/>
        <w:rPr>
          <w:rFonts w:ascii="Arial" w:hAnsi="Arial" w:cs="Arial"/>
          <w:sz w:val="24"/>
          <w:szCs w:val="24"/>
        </w:rPr>
      </w:pPr>
      <w:r w:rsidRPr="00DB49D7">
        <w:rPr>
          <w:rFonts w:ascii="Arial" w:hAnsi="Arial" w:cs="Arial"/>
          <w:sz w:val="24"/>
          <w:szCs w:val="24"/>
        </w:rPr>
        <w:t>Po zapsání pěti druhů domácího procvičování na řádky vepište do rámečku za typem úkolu kompetenci, kterou úkolem procvičujete.</w:t>
      </w:r>
    </w:p>
    <w:p w:rsidR="00DA66B3" w:rsidRPr="00DB49D7" w:rsidRDefault="00DA66B3" w:rsidP="009103CF">
      <w:pPr>
        <w:tabs>
          <w:tab w:val="left" w:pos="517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DA66B3" w:rsidRPr="00DB49D7" w:rsidRDefault="0034273C" w:rsidP="009103CF">
      <w:pPr>
        <w:tabs>
          <w:tab w:val="left" w:pos="5172"/>
        </w:tabs>
        <w:jc w:val="both"/>
        <w:rPr>
          <w:rFonts w:ascii="Arial" w:hAnsi="Arial" w:cs="Arial"/>
          <w:sz w:val="24"/>
          <w:szCs w:val="24"/>
        </w:rPr>
      </w:pPr>
      <w:r w:rsidRPr="0034273C">
        <w:rPr>
          <w:rFonts w:ascii="Arial" w:hAnsi="Arial" w:cs="Arial"/>
          <w:sz w:val="24"/>
          <w:szCs w:val="24"/>
          <w:lang w:eastAsia="cs-CZ"/>
        </w:rPr>
        <w:pict>
          <v:shape id="Grafický objekt 36" o:spid="_x0000_i1030" type="#_x0000_t75" alt="Otazník" style="width:35.5pt;height:35.5pt;visibility:visible">
            <v:imagedata r:id="rId17" o:title=""/>
          </v:shape>
        </w:pict>
      </w:r>
      <w:r w:rsidR="00DA66B3" w:rsidRPr="00DB49D7">
        <w:rPr>
          <w:rFonts w:ascii="Arial" w:hAnsi="Arial" w:cs="Arial"/>
          <w:b/>
          <w:bCs/>
          <w:sz w:val="24"/>
          <w:szCs w:val="24"/>
        </w:rPr>
        <w:t>Jsou zadávané úlohy k procvičení smysluplně nastavené s ohledem na kompetence?</w:t>
      </w:r>
      <w:r w:rsidR="00DA66B3" w:rsidRPr="00DB49D7">
        <w:rPr>
          <w:rFonts w:ascii="Arial" w:hAnsi="Arial" w:cs="Arial"/>
          <w:sz w:val="24"/>
          <w:szCs w:val="24"/>
        </w:rPr>
        <w:t xml:space="preserve"> Pokud chcete, upravte typ domácího cvičení tak, aby lépe korespondoval s tím, co bude podporovat klíčové kompetence daného učiva.</w:t>
      </w:r>
    </w:p>
    <w:p w:rsidR="00DA66B3" w:rsidRPr="00DB49D7" w:rsidRDefault="00794963" w:rsidP="009103CF">
      <w:pPr>
        <w:tabs>
          <w:tab w:val="left" w:pos="5172"/>
        </w:tabs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shape id="Grafický objekt 28" o:spid="_x0000_s1040" type="#_x0000_t75" alt="Děti" style="position:absolute;left:0;text-align:left;margin-left:0;margin-top:10.35pt;width:35.25pt;height:35.25pt;z-index:14;visibility:visible;mso-position-horizontal:left;mso-position-horizontal-relative:margin">
            <v:imagedata r:id="rId18" o:title=""/>
            <w10:wrap anchorx="margin"/>
          </v:shape>
        </w:pict>
      </w:r>
    </w:p>
    <w:p w:rsidR="00DA66B3" w:rsidRPr="00DB49D7" w:rsidRDefault="00DA66B3" w:rsidP="009103CF">
      <w:pPr>
        <w:tabs>
          <w:tab w:val="left" w:pos="5172"/>
        </w:tabs>
        <w:jc w:val="both"/>
        <w:rPr>
          <w:rFonts w:ascii="Arial" w:hAnsi="Arial" w:cs="Arial"/>
          <w:sz w:val="24"/>
          <w:szCs w:val="24"/>
        </w:rPr>
      </w:pPr>
      <w:r w:rsidRPr="00DB49D7">
        <w:rPr>
          <w:rFonts w:ascii="Arial" w:hAnsi="Arial" w:cs="Arial"/>
          <w:sz w:val="24"/>
          <w:szCs w:val="24"/>
        </w:rPr>
        <w:t xml:space="preserve">             Aktivita pro žáky </w:t>
      </w:r>
    </w:p>
    <w:p w:rsidR="00DA66B3" w:rsidRPr="00DB49D7" w:rsidRDefault="00DA66B3" w:rsidP="009103CF">
      <w:pPr>
        <w:tabs>
          <w:tab w:val="left" w:pos="5172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DB49D7">
        <w:rPr>
          <w:rFonts w:ascii="Arial" w:hAnsi="Arial" w:cs="Arial"/>
          <w:b/>
          <w:bCs/>
          <w:sz w:val="24"/>
          <w:szCs w:val="24"/>
        </w:rPr>
        <w:t>Tvůrčí aktivita – podpora participace žáků na výuce</w:t>
      </w:r>
    </w:p>
    <w:p w:rsidR="00DA66B3" w:rsidRPr="00DB49D7" w:rsidRDefault="00DA66B3" w:rsidP="009103CF">
      <w:pPr>
        <w:tabs>
          <w:tab w:val="left" w:pos="5172"/>
        </w:tabs>
        <w:jc w:val="both"/>
        <w:rPr>
          <w:rFonts w:ascii="Arial" w:hAnsi="Arial" w:cs="Arial"/>
          <w:sz w:val="24"/>
          <w:szCs w:val="24"/>
        </w:rPr>
      </w:pPr>
      <w:r w:rsidRPr="00DB49D7">
        <w:rPr>
          <w:rFonts w:ascii="Arial" w:hAnsi="Arial" w:cs="Arial"/>
          <w:sz w:val="24"/>
          <w:szCs w:val="24"/>
        </w:rPr>
        <w:t>Žákům zadejte stejné cvičení, jako jste si vyzkoušeli vy. Požádejte je, aby vymysleli 5 různých typů „domácích úkolů“</w:t>
      </w:r>
      <w:r>
        <w:rPr>
          <w:rFonts w:ascii="Arial" w:hAnsi="Arial" w:cs="Arial"/>
          <w:sz w:val="24"/>
          <w:szCs w:val="24"/>
        </w:rPr>
        <w:t xml:space="preserve"> </w:t>
      </w:r>
      <w:r w:rsidRPr="00DB49D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DB49D7">
        <w:rPr>
          <w:rFonts w:ascii="Arial" w:hAnsi="Arial" w:cs="Arial"/>
          <w:sz w:val="24"/>
          <w:szCs w:val="24"/>
        </w:rPr>
        <w:t>způsobů domácího procvičení pro vybraný konkrétní předmět.</w:t>
      </w:r>
    </w:p>
    <w:p w:rsidR="00DA66B3" w:rsidRPr="00DB49D7" w:rsidRDefault="00DA66B3" w:rsidP="009103CF">
      <w:pPr>
        <w:tabs>
          <w:tab w:val="left" w:pos="5172"/>
        </w:tabs>
        <w:jc w:val="both"/>
        <w:rPr>
          <w:rFonts w:ascii="Arial" w:hAnsi="Arial" w:cs="Arial"/>
          <w:sz w:val="24"/>
          <w:szCs w:val="24"/>
        </w:rPr>
      </w:pPr>
      <w:r w:rsidRPr="00DB49D7">
        <w:rPr>
          <w:rFonts w:ascii="Arial" w:hAnsi="Arial" w:cs="Arial"/>
          <w:sz w:val="24"/>
          <w:szCs w:val="24"/>
        </w:rPr>
        <w:t>1.</w:t>
      </w:r>
    </w:p>
    <w:p w:rsidR="00DA66B3" w:rsidRPr="00DB49D7" w:rsidRDefault="00DA66B3" w:rsidP="009103CF">
      <w:pPr>
        <w:tabs>
          <w:tab w:val="left" w:pos="5172"/>
        </w:tabs>
        <w:jc w:val="both"/>
        <w:rPr>
          <w:rFonts w:ascii="Arial" w:hAnsi="Arial" w:cs="Arial"/>
          <w:sz w:val="24"/>
          <w:szCs w:val="24"/>
        </w:rPr>
      </w:pPr>
      <w:r w:rsidRPr="00DB49D7">
        <w:rPr>
          <w:rFonts w:ascii="Arial" w:hAnsi="Arial" w:cs="Arial"/>
          <w:sz w:val="24"/>
          <w:szCs w:val="24"/>
        </w:rPr>
        <w:t>2.</w:t>
      </w:r>
    </w:p>
    <w:p w:rsidR="00DA66B3" w:rsidRPr="00DB49D7" w:rsidRDefault="00DA66B3" w:rsidP="009103CF">
      <w:pPr>
        <w:tabs>
          <w:tab w:val="left" w:pos="5172"/>
        </w:tabs>
        <w:jc w:val="both"/>
        <w:rPr>
          <w:rFonts w:ascii="Arial" w:hAnsi="Arial" w:cs="Arial"/>
          <w:sz w:val="24"/>
          <w:szCs w:val="24"/>
        </w:rPr>
      </w:pPr>
      <w:r w:rsidRPr="00DB49D7">
        <w:rPr>
          <w:rFonts w:ascii="Arial" w:hAnsi="Arial" w:cs="Arial"/>
          <w:sz w:val="24"/>
          <w:szCs w:val="24"/>
        </w:rPr>
        <w:t>3.</w:t>
      </w:r>
    </w:p>
    <w:p w:rsidR="00DA66B3" w:rsidRPr="00DB49D7" w:rsidRDefault="00DA66B3" w:rsidP="009103CF">
      <w:pPr>
        <w:tabs>
          <w:tab w:val="left" w:pos="5172"/>
        </w:tabs>
        <w:jc w:val="both"/>
        <w:rPr>
          <w:rFonts w:ascii="Arial" w:hAnsi="Arial" w:cs="Arial"/>
          <w:sz w:val="24"/>
          <w:szCs w:val="24"/>
        </w:rPr>
      </w:pPr>
      <w:r w:rsidRPr="00DB49D7">
        <w:rPr>
          <w:rFonts w:ascii="Arial" w:hAnsi="Arial" w:cs="Arial"/>
          <w:sz w:val="24"/>
          <w:szCs w:val="24"/>
        </w:rPr>
        <w:t>4.</w:t>
      </w:r>
    </w:p>
    <w:p w:rsidR="00DA66B3" w:rsidRPr="00DB49D7" w:rsidRDefault="00DA66B3" w:rsidP="009103CF">
      <w:pPr>
        <w:tabs>
          <w:tab w:val="left" w:pos="5172"/>
        </w:tabs>
        <w:jc w:val="both"/>
        <w:rPr>
          <w:rFonts w:ascii="Arial" w:hAnsi="Arial" w:cs="Arial"/>
          <w:sz w:val="24"/>
          <w:szCs w:val="24"/>
        </w:rPr>
      </w:pPr>
      <w:r w:rsidRPr="00DB49D7">
        <w:rPr>
          <w:rFonts w:ascii="Arial" w:hAnsi="Arial" w:cs="Arial"/>
          <w:sz w:val="24"/>
          <w:szCs w:val="24"/>
        </w:rPr>
        <w:lastRenderedPageBreak/>
        <w:t>5.</w:t>
      </w:r>
    </w:p>
    <w:p w:rsidR="00DA66B3" w:rsidRPr="00DB49D7" w:rsidRDefault="00DA66B3" w:rsidP="009103CF">
      <w:pPr>
        <w:tabs>
          <w:tab w:val="left" w:pos="5172"/>
        </w:tabs>
        <w:jc w:val="both"/>
        <w:rPr>
          <w:rFonts w:ascii="Arial" w:hAnsi="Arial" w:cs="Arial"/>
          <w:sz w:val="24"/>
          <w:szCs w:val="24"/>
        </w:rPr>
      </w:pPr>
    </w:p>
    <w:p w:rsidR="00DA66B3" w:rsidRPr="00DB49D7" w:rsidRDefault="00DA66B3" w:rsidP="009103CF">
      <w:pPr>
        <w:pStyle w:val="Odrkakostka"/>
      </w:pPr>
      <w:r w:rsidRPr="00DB49D7">
        <w:t>Žáci mohou pracovat samostatně, ve dvojici nebo malé skupině.</w:t>
      </w:r>
    </w:p>
    <w:p w:rsidR="00DA66B3" w:rsidRPr="00DB49D7" w:rsidRDefault="00DA66B3" w:rsidP="009103CF">
      <w:pPr>
        <w:pStyle w:val="Odrkakostka"/>
      </w:pPr>
      <w:r w:rsidRPr="00DB49D7">
        <w:t>Následně mohou výsledky své práce sdílet. Sdílejte své návrhy i vy.</w:t>
      </w:r>
    </w:p>
    <w:p w:rsidR="00DA66B3" w:rsidRPr="00DB49D7" w:rsidRDefault="00DA66B3" w:rsidP="009103CF">
      <w:pPr>
        <w:pStyle w:val="Odrkakostka"/>
        <w:numPr>
          <w:ilvl w:val="0"/>
          <w:numId w:val="0"/>
        </w:numPr>
        <w:ind w:left="720"/>
      </w:pPr>
    </w:p>
    <w:p w:rsidR="00DA66B3" w:rsidRPr="00DB49D7" w:rsidRDefault="0034273C" w:rsidP="009103CF">
      <w:pPr>
        <w:jc w:val="both"/>
        <w:rPr>
          <w:rFonts w:ascii="Arial" w:hAnsi="Arial" w:cs="Arial"/>
          <w:sz w:val="24"/>
          <w:szCs w:val="24"/>
        </w:rPr>
      </w:pPr>
      <w:r w:rsidRPr="0034273C">
        <w:rPr>
          <w:rFonts w:ascii="Arial" w:hAnsi="Arial" w:cs="Arial"/>
          <w:sz w:val="24"/>
          <w:szCs w:val="24"/>
          <w:lang w:eastAsia="cs-CZ"/>
        </w:rPr>
        <w:pict>
          <v:shape id="Grafický objekt 29" o:spid="_x0000_i1031" type="#_x0000_t75" alt="Otazník" style="width:35.5pt;height:35.5pt;visibility:visible">
            <v:imagedata r:id="rId17" o:title=""/>
          </v:shape>
        </w:pict>
      </w:r>
      <w:r w:rsidR="00DA66B3" w:rsidRPr="00DB49D7">
        <w:rPr>
          <w:rFonts w:ascii="Arial" w:hAnsi="Arial" w:cs="Arial"/>
          <w:sz w:val="24"/>
          <w:szCs w:val="24"/>
        </w:rPr>
        <w:t>Co si žáci myslí o domácím procvičování</w:t>
      </w:r>
      <w:r w:rsidR="00DA66B3">
        <w:rPr>
          <w:rFonts w:ascii="Arial" w:hAnsi="Arial" w:cs="Arial"/>
          <w:sz w:val="24"/>
          <w:szCs w:val="24"/>
        </w:rPr>
        <w:t>?</w:t>
      </w:r>
      <w:r w:rsidR="00DA66B3" w:rsidRPr="00DB49D7">
        <w:rPr>
          <w:rFonts w:ascii="Arial" w:hAnsi="Arial" w:cs="Arial"/>
          <w:sz w:val="24"/>
          <w:szCs w:val="24"/>
        </w:rPr>
        <w:t xml:space="preserve"> </w:t>
      </w:r>
      <w:r w:rsidR="00DA66B3">
        <w:rPr>
          <w:rFonts w:ascii="Arial" w:hAnsi="Arial" w:cs="Arial"/>
          <w:sz w:val="24"/>
          <w:szCs w:val="24"/>
        </w:rPr>
        <w:t>A</w:t>
      </w:r>
      <w:r w:rsidR="00DA66B3" w:rsidRPr="00DB49D7">
        <w:rPr>
          <w:rFonts w:ascii="Arial" w:hAnsi="Arial" w:cs="Arial"/>
          <w:sz w:val="24"/>
          <w:szCs w:val="24"/>
        </w:rPr>
        <w:t>nal</w:t>
      </w:r>
      <w:r w:rsidR="00DA66B3">
        <w:rPr>
          <w:rFonts w:ascii="Arial" w:hAnsi="Arial" w:cs="Arial"/>
          <w:sz w:val="24"/>
          <w:szCs w:val="24"/>
        </w:rPr>
        <w:t>y</w:t>
      </w:r>
      <w:r w:rsidR="00DA66B3" w:rsidRPr="00DB49D7">
        <w:rPr>
          <w:rFonts w:ascii="Arial" w:hAnsi="Arial" w:cs="Arial"/>
          <w:sz w:val="24"/>
          <w:szCs w:val="24"/>
        </w:rPr>
        <w:t>z</w:t>
      </w:r>
      <w:r w:rsidR="00DA66B3">
        <w:rPr>
          <w:rFonts w:ascii="Arial" w:hAnsi="Arial" w:cs="Arial"/>
          <w:sz w:val="24"/>
          <w:szCs w:val="24"/>
        </w:rPr>
        <w:t>ujte jejich</w:t>
      </w:r>
      <w:r w:rsidR="00DA66B3" w:rsidRPr="00DB49D7">
        <w:rPr>
          <w:rFonts w:ascii="Arial" w:hAnsi="Arial" w:cs="Arial"/>
          <w:sz w:val="24"/>
          <w:szCs w:val="24"/>
        </w:rPr>
        <w:t xml:space="preserve"> postoj</w:t>
      </w:r>
      <w:r w:rsidR="00DA66B3">
        <w:rPr>
          <w:rFonts w:ascii="Arial" w:hAnsi="Arial" w:cs="Arial"/>
          <w:sz w:val="24"/>
          <w:szCs w:val="24"/>
        </w:rPr>
        <w:t>e</w:t>
      </w:r>
      <w:r w:rsidR="00DA66B3" w:rsidRPr="00DB49D7">
        <w:rPr>
          <w:rFonts w:ascii="Arial" w:hAnsi="Arial" w:cs="Arial"/>
          <w:sz w:val="24"/>
          <w:szCs w:val="24"/>
        </w:rPr>
        <w:t xml:space="preserve"> k domácí přípravě</w:t>
      </w:r>
      <w:r w:rsidR="00DA66B3">
        <w:rPr>
          <w:rFonts w:ascii="Arial" w:hAnsi="Arial" w:cs="Arial"/>
          <w:sz w:val="24"/>
          <w:szCs w:val="24"/>
        </w:rPr>
        <w:t>.</w:t>
      </w:r>
      <w:r w:rsidR="00DA66B3" w:rsidRPr="00DB49D7">
        <w:rPr>
          <w:rFonts w:ascii="Arial" w:hAnsi="Arial" w:cs="Arial"/>
          <w:sz w:val="24"/>
          <w:szCs w:val="24"/>
        </w:rPr>
        <w:t xml:space="preserve"> V rámci třídnické hodiny diskutujte se žáky o tom, co si o zadávání úloh k</w:t>
      </w:r>
      <w:r w:rsidR="00DA66B3">
        <w:rPr>
          <w:rFonts w:ascii="Arial" w:hAnsi="Arial" w:cs="Arial"/>
          <w:sz w:val="24"/>
          <w:szCs w:val="24"/>
        </w:rPr>
        <w:t> </w:t>
      </w:r>
      <w:r w:rsidR="00DA66B3" w:rsidRPr="00DB49D7">
        <w:rPr>
          <w:rFonts w:ascii="Arial" w:hAnsi="Arial" w:cs="Arial"/>
          <w:sz w:val="24"/>
          <w:szCs w:val="24"/>
        </w:rPr>
        <w:t>procvičování myslí. Zdůrazněte význam pravidelné domácí přípravy. Diskutujte o tom, zda je postoj žáků k domácí přípravě stejný ve všech předmětech. V čem je případně rozdíl? Mají žáci konstruktivní návrhy na řešení?</w:t>
      </w:r>
    </w:p>
    <w:p w:rsidR="00DA66B3" w:rsidRPr="00DB49D7" w:rsidRDefault="00DA66B3" w:rsidP="009103CF">
      <w:pPr>
        <w:jc w:val="both"/>
        <w:rPr>
          <w:rFonts w:ascii="Arial" w:hAnsi="Arial" w:cs="Arial"/>
          <w:sz w:val="24"/>
          <w:szCs w:val="24"/>
        </w:rPr>
      </w:pPr>
    </w:p>
    <w:p w:rsidR="00DA66B3" w:rsidRPr="00DB49D7" w:rsidRDefault="00DA66B3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013768" w:rsidRDefault="0034273C" w:rsidP="00013768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34273C"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pict>
          <v:shape id="Obrázek 19" o:spid="_x0000_i1032" type="#_x0000_t75" alt="Obsah obrázku kresleníPopis byl vytvořen automaticky" style="width:96pt;height:32.5pt;visibility:visible">
            <v:imagedata r:id="rId19" o:title=""/>
          </v:shape>
        </w:pict>
      </w:r>
      <w:r w:rsidR="00DA66B3" w:rsidRPr="00DB49D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013768" w:rsidRPr="005A03B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Autor: </w:t>
      </w:r>
      <w:proofErr w:type="gramStart"/>
      <w:r w:rsidR="00013768" w:rsidRPr="00190FD2">
        <w:rPr>
          <w:rFonts w:ascii="Helvetica" w:hAnsi="Helvetica" w:cs="Helvetica"/>
          <w:color w:val="000000"/>
          <w:sz w:val="21"/>
          <w:szCs w:val="21"/>
        </w:rPr>
        <w:t>Doc.</w:t>
      </w:r>
      <w:proofErr w:type="gramEnd"/>
      <w:r w:rsidR="00013768" w:rsidRPr="00190FD2">
        <w:rPr>
          <w:rFonts w:ascii="Helvetica" w:hAnsi="Helvetica" w:cs="Helvetica"/>
          <w:color w:val="000000"/>
          <w:sz w:val="21"/>
          <w:szCs w:val="21"/>
        </w:rPr>
        <w:t xml:space="preserve"> PhDr. Markéta Švamberk Šauerová, Ph.D.</w:t>
      </w:r>
      <w:r w:rsidR="00013768">
        <w:rPr>
          <w:color w:val="000000"/>
          <w:sz w:val="27"/>
          <w:szCs w:val="27"/>
        </w:rPr>
        <w:t xml:space="preserve"> </w:t>
      </w:r>
    </w:p>
    <w:p w:rsidR="00DA66B3" w:rsidRPr="00DB49D7" w:rsidRDefault="00DA66B3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DA66B3" w:rsidRPr="00DB49D7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bookmarkStart w:id="0" w:name="_GoBack"/>
      <w:bookmarkEnd w:id="0"/>
      <w:r w:rsidRPr="00DB49D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Toto dílo je licencováno pod licencí Creative Commons [CC BY-NC 4.0]. Licenční podmínky navštivte na adrese [https://creativecommons.org/choose/?lang=cs].</w:t>
      </w:r>
    </w:p>
    <w:p w:rsidR="00DA66B3" w:rsidRPr="00DB49D7" w:rsidRDefault="0034273C" w:rsidP="008A3F22">
      <w:pPr>
        <w:rPr>
          <w:rFonts w:ascii="Times New Roman" w:hAnsi="Times New Roman" w:cs="Times New Roman"/>
          <w:sz w:val="24"/>
          <w:szCs w:val="24"/>
        </w:rPr>
      </w:pPr>
      <w:bookmarkStart w:id="1" w:name="_PictureBullets"/>
      <w:r w:rsidRPr="0034273C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33" type="#_x0000_t75" style="width:5pt;height:4pt" o:bullet="t">
            <v:imagedata r:id="rId20" o:title=""/>
          </v:shape>
        </w:pict>
      </w:r>
      <w:r w:rsidRPr="0034273C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34" type="#_x0000_t75" style="width:5pt;height:4pt" o:bullet="t">
            <v:imagedata r:id="rId21" o:title=""/>
          </v:shape>
        </w:pict>
      </w:r>
      <w:r w:rsidRPr="0034273C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35" type="#_x0000_t75" style="width:13pt;height:12pt" o:bullet="t">
            <v:imagedata r:id="rId22" o:title=""/>
          </v:shape>
        </w:pict>
      </w:r>
      <w:r w:rsidRPr="0034273C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36" type="#_x0000_t75" style="width:24pt;height:24pt" o:bullet="t">
            <v:imagedata r:id="rId23" o:title=""/>
          </v:shape>
        </w:pict>
      </w:r>
      <w:bookmarkEnd w:id="1"/>
    </w:p>
    <w:sectPr w:rsidR="00DA66B3" w:rsidRPr="00DB49D7" w:rsidSect="0034273C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963" w:rsidRDefault="00794963">
      <w:pPr>
        <w:spacing w:after="0" w:line="240" w:lineRule="auto"/>
      </w:pPr>
      <w:r>
        <w:separator/>
      </w:r>
    </w:p>
  </w:endnote>
  <w:endnote w:type="continuationSeparator" w:id="0">
    <w:p w:rsidR="00794963" w:rsidRDefault="0079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DA66B3" w:rsidRPr="009875C7">
      <w:tc>
        <w:tcPr>
          <w:tcW w:w="3485" w:type="dxa"/>
        </w:tcPr>
        <w:p w:rsidR="00DA66B3" w:rsidRPr="009875C7" w:rsidRDefault="00DA66B3" w:rsidP="7DAA1868">
          <w:pPr>
            <w:pStyle w:val="Zhlav"/>
            <w:ind w:left="-115"/>
          </w:pPr>
        </w:p>
      </w:tc>
      <w:tc>
        <w:tcPr>
          <w:tcW w:w="3485" w:type="dxa"/>
        </w:tcPr>
        <w:p w:rsidR="00DA66B3" w:rsidRPr="009875C7" w:rsidRDefault="00DA66B3" w:rsidP="7DAA1868">
          <w:pPr>
            <w:pStyle w:val="Zhlav"/>
            <w:jc w:val="center"/>
          </w:pPr>
        </w:p>
      </w:tc>
      <w:tc>
        <w:tcPr>
          <w:tcW w:w="3485" w:type="dxa"/>
        </w:tcPr>
        <w:p w:rsidR="00DA66B3" w:rsidRPr="009875C7" w:rsidRDefault="00DA66B3" w:rsidP="7DAA1868">
          <w:pPr>
            <w:pStyle w:val="Zhlav"/>
            <w:ind w:right="-115"/>
            <w:jc w:val="right"/>
          </w:pPr>
        </w:p>
      </w:tc>
    </w:tr>
  </w:tbl>
  <w:p w:rsidR="00DA66B3" w:rsidRDefault="00794963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963" w:rsidRDefault="00794963">
      <w:pPr>
        <w:spacing w:after="0" w:line="240" w:lineRule="auto"/>
      </w:pPr>
      <w:r>
        <w:separator/>
      </w:r>
    </w:p>
  </w:footnote>
  <w:footnote w:type="continuationSeparator" w:id="0">
    <w:p w:rsidR="00794963" w:rsidRDefault="0079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DA66B3" w:rsidRPr="009875C7">
      <w:tc>
        <w:tcPr>
          <w:tcW w:w="10455" w:type="dxa"/>
        </w:tcPr>
        <w:p w:rsidR="00DA66B3" w:rsidRPr="009875C7" w:rsidRDefault="0034273C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491.5pt;height:56.5pt;visibility:visible">
                <v:imagedata r:id="rId1" o:title="" cropbottom="17870f" cropright="275f"/>
              </v:shape>
            </w:pict>
          </w:r>
        </w:p>
      </w:tc>
    </w:tr>
  </w:tbl>
  <w:p w:rsidR="00DA66B3" w:rsidRDefault="00DA66B3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-720" w:hanging="360"/>
      </w:pPr>
    </w:lvl>
    <w:lvl w:ilvl="1" w:tplc="D362099A">
      <w:start w:val="1"/>
      <w:numFmt w:val="lowerLetter"/>
      <w:lvlText w:val="%2."/>
      <w:lvlJc w:val="left"/>
      <w:pPr>
        <w:ind w:hanging="360"/>
      </w:pPr>
    </w:lvl>
    <w:lvl w:ilvl="2" w:tplc="D7800588">
      <w:start w:val="1"/>
      <w:numFmt w:val="lowerRoman"/>
      <w:lvlText w:val="%3."/>
      <w:lvlJc w:val="right"/>
      <w:pPr>
        <w:ind w:left="720" w:hanging="180"/>
      </w:pPr>
    </w:lvl>
    <w:lvl w:ilvl="3" w:tplc="961C2772">
      <w:start w:val="1"/>
      <w:numFmt w:val="decimal"/>
      <w:lvlText w:val="%4."/>
      <w:lvlJc w:val="left"/>
      <w:pPr>
        <w:ind w:left="1440" w:hanging="360"/>
      </w:pPr>
    </w:lvl>
    <w:lvl w:ilvl="4" w:tplc="C428A82A">
      <w:start w:val="1"/>
      <w:numFmt w:val="lowerLetter"/>
      <w:lvlText w:val="%5."/>
      <w:lvlJc w:val="left"/>
      <w:pPr>
        <w:ind w:left="2160" w:hanging="360"/>
      </w:pPr>
    </w:lvl>
    <w:lvl w:ilvl="5" w:tplc="DF10E342">
      <w:start w:val="1"/>
      <w:numFmt w:val="lowerRoman"/>
      <w:lvlText w:val="%6."/>
      <w:lvlJc w:val="right"/>
      <w:pPr>
        <w:ind w:left="2880" w:hanging="180"/>
      </w:pPr>
    </w:lvl>
    <w:lvl w:ilvl="6" w:tplc="06961544">
      <w:start w:val="1"/>
      <w:numFmt w:val="decimal"/>
      <w:lvlText w:val="%7."/>
      <w:lvlJc w:val="left"/>
      <w:pPr>
        <w:ind w:left="3600" w:hanging="360"/>
      </w:pPr>
    </w:lvl>
    <w:lvl w:ilvl="7" w:tplc="4FBC73B8">
      <w:start w:val="1"/>
      <w:numFmt w:val="lowerLetter"/>
      <w:lvlText w:val="%8."/>
      <w:lvlJc w:val="left"/>
      <w:pPr>
        <w:ind w:left="4320" w:hanging="360"/>
      </w:pPr>
    </w:lvl>
    <w:lvl w:ilvl="8" w:tplc="C6F2C40C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4E3D84"/>
    <w:multiLevelType w:val="hybridMultilevel"/>
    <w:tmpl w:val="61F2E6B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E70B7F"/>
    <w:multiLevelType w:val="hybridMultilevel"/>
    <w:tmpl w:val="BE64A6E4"/>
    <w:lvl w:ilvl="0" w:tplc="FCA6205A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  <w:sz w:val="44"/>
        <w:szCs w:val="4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27365B"/>
    <w:multiLevelType w:val="hybridMultilevel"/>
    <w:tmpl w:val="0FC084A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56B57"/>
    <w:multiLevelType w:val="hybridMultilevel"/>
    <w:tmpl w:val="1B54CECA"/>
    <w:lvl w:ilvl="0" w:tplc="436E4A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FD127A"/>
    <w:multiLevelType w:val="hybridMultilevel"/>
    <w:tmpl w:val="257A057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38040C7"/>
    <w:multiLevelType w:val="hybridMultilevel"/>
    <w:tmpl w:val="9BE4F3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2"/>
  </w:num>
  <w:num w:numId="7">
    <w:abstractNumId w:val="11"/>
  </w:num>
  <w:num w:numId="8">
    <w:abstractNumId w:val="15"/>
  </w:num>
  <w:num w:numId="9">
    <w:abstractNumId w:val="8"/>
  </w:num>
  <w:num w:numId="10">
    <w:abstractNumId w:val="10"/>
  </w:num>
  <w:num w:numId="11">
    <w:abstractNumId w:val="3"/>
  </w:num>
  <w:num w:numId="12">
    <w:abstractNumId w:val="5"/>
  </w:num>
  <w:num w:numId="13">
    <w:abstractNumId w:val="16"/>
  </w:num>
  <w:num w:numId="14">
    <w:abstractNumId w:val="1"/>
  </w:num>
  <w:num w:numId="15">
    <w:abstractNumId w:val="14"/>
  </w:num>
  <w:num w:numId="16">
    <w:abstractNumId w:val="7"/>
  </w:num>
  <w:num w:numId="17">
    <w:abstractNumId w:val="12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01B01"/>
    <w:rsid w:val="00013768"/>
    <w:rsid w:val="000917A2"/>
    <w:rsid w:val="00097660"/>
    <w:rsid w:val="000A3FE8"/>
    <w:rsid w:val="000B5F4F"/>
    <w:rsid w:val="000E3859"/>
    <w:rsid w:val="00106D77"/>
    <w:rsid w:val="0011432B"/>
    <w:rsid w:val="00154481"/>
    <w:rsid w:val="00154571"/>
    <w:rsid w:val="00156C9E"/>
    <w:rsid w:val="00194B7F"/>
    <w:rsid w:val="001F449E"/>
    <w:rsid w:val="002179ED"/>
    <w:rsid w:val="002B7733"/>
    <w:rsid w:val="002C10F6"/>
    <w:rsid w:val="002C4EB4"/>
    <w:rsid w:val="00301E59"/>
    <w:rsid w:val="0034273C"/>
    <w:rsid w:val="003576D6"/>
    <w:rsid w:val="003668F1"/>
    <w:rsid w:val="003936AD"/>
    <w:rsid w:val="004009EC"/>
    <w:rsid w:val="00557CF4"/>
    <w:rsid w:val="005635C8"/>
    <w:rsid w:val="005E2369"/>
    <w:rsid w:val="00605158"/>
    <w:rsid w:val="00643389"/>
    <w:rsid w:val="00697085"/>
    <w:rsid w:val="006B6CBC"/>
    <w:rsid w:val="006D6A61"/>
    <w:rsid w:val="00742281"/>
    <w:rsid w:val="00750244"/>
    <w:rsid w:val="00777383"/>
    <w:rsid w:val="00794963"/>
    <w:rsid w:val="007952F4"/>
    <w:rsid w:val="007D2437"/>
    <w:rsid w:val="008311C7"/>
    <w:rsid w:val="008456A5"/>
    <w:rsid w:val="008A3F22"/>
    <w:rsid w:val="009103CF"/>
    <w:rsid w:val="00933C3E"/>
    <w:rsid w:val="009801A4"/>
    <w:rsid w:val="009875C7"/>
    <w:rsid w:val="009D05FB"/>
    <w:rsid w:val="00A57966"/>
    <w:rsid w:val="00A73CC6"/>
    <w:rsid w:val="00A81665"/>
    <w:rsid w:val="00AD1C92"/>
    <w:rsid w:val="00B11DB1"/>
    <w:rsid w:val="00B16A1A"/>
    <w:rsid w:val="00BC32B3"/>
    <w:rsid w:val="00C57181"/>
    <w:rsid w:val="00CA58F3"/>
    <w:rsid w:val="00CE28A6"/>
    <w:rsid w:val="00D334AC"/>
    <w:rsid w:val="00D34C52"/>
    <w:rsid w:val="00D57EBD"/>
    <w:rsid w:val="00D85463"/>
    <w:rsid w:val="00DA2D25"/>
    <w:rsid w:val="00DA66B3"/>
    <w:rsid w:val="00DB4536"/>
    <w:rsid w:val="00DB49D7"/>
    <w:rsid w:val="00DE618C"/>
    <w:rsid w:val="00E0332A"/>
    <w:rsid w:val="00E77B64"/>
    <w:rsid w:val="00EA1D71"/>
    <w:rsid w:val="00EA3EF5"/>
    <w:rsid w:val="00ED2025"/>
    <w:rsid w:val="00ED3DDC"/>
    <w:rsid w:val="00EE3316"/>
    <w:rsid w:val="00EE443D"/>
    <w:rsid w:val="00EF74D5"/>
    <w:rsid w:val="00EF76DA"/>
    <w:rsid w:val="00F15F6B"/>
    <w:rsid w:val="00F2067A"/>
    <w:rsid w:val="00F85843"/>
    <w:rsid w:val="00F92BEE"/>
    <w:rsid w:val="00FA405E"/>
    <w:rsid w:val="00FC2F35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71A19CB"/>
  <w15:docId w15:val="{2903068C-0535-4D12-9EEB-67D0AEEF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52F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EF74D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7952F4"/>
  </w:style>
  <w:style w:type="paragraph" w:styleId="Zhlav">
    <w:name w:val="header"/>
    <w:basedOn w:val="Normln"/>
    <w:link w:val="ZhlavChar"/>
    <w:uiPriority w:val="99"/>
    <w:rsid w:val="00795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7952F4"/>
  </w:style>
  <w:style w:type="paragraph" w:styleId="Zpat">
    <w:name w:val="footer"/>
    <w:basedOn w:val="Normln"/>
    <w:link w:val="ZpatChar"/>
    <w:uiPriority w:val="99"/>
    <w:rsid w:val="00795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A3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A3F22"/>
    <w:rPr>
      <w:rFonts w:ascii="Segoe UI" w:hAnsi="Segoe UI" w:cs="Segoe UI"/>
      <w:sz w:val="18"/>
      <w:szCs w:val="18"/>
    </w:rPr>
  </w:style>
  <w:style w:type="character" w:styleId="Nevyeenzmnka">
    <w:name w:val="Unresolved Mention"/>
    <w:uiPriority w:val="99"/>
    <w:semiHidden/>
    <w:unhideWhenUsed/>
    <w:rsid w:val="002B7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2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7163-jak-resit-problemy-ve-skole-o-ukolech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1153</Words>
  <Characters>6804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doporučení: Jak efektivně využívat domácí procvičování   </dc:title>
  <dc:subject/>
  <dc:creator>Jan Johanovský</dc:creator>
  <cp:keywords/>
  <dc:description/>
  <cp:lastModifiedBy>Konečná Dominika</cp:lastModifiedBy>
  <cp:revision>6</cp:revision>
  <cp:lastPrinted>2021-07-23T08:26:00Z</cp:lastPrinted>
  <dcterms:created xsi:type="dcterms:W3CDTF">2024-08-22T16:02:00Z</dcterms:created>
  <dcterms:modified xsi:type="dcterms:W3CDTF">2024-08-23T11:26:00Z</dcterms:modified>
</cp:coreProperties>
</file>