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5FA0E4F3" w:rsidR="00FA405E" w:rsidRDefault="00EF6A07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Svobodův projev po smrti Jana Palacha</w:t>
      </w:r>
    </w:p>
    <w:p w14:paraId="71DCD4C9" w14:textId="163878E3" w:rsidR="00FA405E" w:rsidRDefault="00EF6A07" w:rsidP="009D05FB">
      <w:pPr>
        <w:pStyle w:val="Popispracovnholistu"/>
        <w:rPr>
          <w:sz w:val="24"/>
        </w:rPr>
      </w:pPr>
      <w:r>
        <w:rPr>
          <w:sz w:val="24"/>
        </w:rPr>
        <w:t>Smrt Jana Palacha v lednu 1969 otřásla velkou částí společnosti. V tom smyslu se stala z hlediska komunistického režimu potenciálně nebezpečnou…</w:t>
      </w:r>
    </w:p>
    <w:p w14:paraId="6D32EC6C" w14:textId="77777777" w:rsidR="00FC0663" w:rsidRDefault="00FC0663" w:rsidP="00FC0663">
      <w:pPr>
        <w:pStyle w:val="Popispracovnholistu"/>
        <w:rPr>
          <w:sz w:val="24"/>
        </w:rPr>
      </w:pPr>
      <w:r>
        <w:rPr>
          <w:sz w:val="24"/>
        </w:rPr>
        <w:t>Pracovní list pro žáky druhého stupně základních škol a středních škol je součástí kolekce Prezidentské projevy, jejímž cílem je poukázat na charakteristické rysy projevů jednotlivých československých a českých hlav státu. Kolekce zároveň umožňuje posoudit, jak se v průběhu desetiletí vyvíjela čeština v projevech vrcholných státníků.</w:t>
      </w:r>
    </w:p>
    <w:p w14:paraId="4CC1A0C3" w14:textId="7223E142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38E5A859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EF6A07">
        <w:rPr>
          <w:rStyle w:val="Hypertextovodkaz"/>
        </w:rPr>
        <w:instrText>HYPERLINK "https://edu.ceskatelevize.cz/video/14550-projev-prezidenta-ludvika-svobody?vsrc=predmet&amp;vsrcid=cj-a-literatura%7E2-stupen-zs_stredni-skola"</w:instrText>
      </w:r>
      <w:r w:rsidR="00EF6A07">
        <w:rPr>
          <w:rStyle w:val="Hypertextovodkaz"/>
        </w:rPr>
      </w:r>
      <w:r>
        <w:rPr>
          <w:rStyle w:val="Hypertextovodkaz"/>
        </w:rPr>
        <w:fldChar w:fldCharType="separate"/>
      </w:r>
      <w:r w:rsidR="00EF6A07">
        <w:rPr>
          <w:rStyle w:val="Hypertextovodkaz"/>
        </w:rPr>
        <w:t>P</w:t>
      </w:r>
      <w:r w:rsidR="00CF762E">
        <w:rPr>
          <w:rStyle w:val="Hypertextovodkaz"/>
        </w:rPr>
        <w:t xml:space="preserve">rojev </w:t>
      </w:r>
      <w:r w:rsidR="00EF6A07">
        <w:rPr>
          <w:rStyle w:val="Hypertextovodkaz"/>
        </w:rPr>
        <w:t>prezidenta Ludvíka Svobody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3B1DD6FB" w:rsidR="00512C1B" w:rsidRPr="00B23C01" w:rsidRDefault="00EF6A07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Odhadněte, ke komu především se prezident ve svém projevu obrací: </w:t>
      </w:r>
    </w:p>
    <w:p w14:paraId="31C77569" w14:textId="16E01221" w:rsidR="00FC0663" w:rsidRDefault="00AD1C92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</w:t>
      </w:r>
      <w:r w:rsidR="00B704A2">
        <w:t>……………………………..</w:t>
      </w:r>
    </w:p>
    <w:p w14:paraId="4BF01436" w14:textId="221C14E2" w:rsidR="00FC0663" w:rsidRPr="00B23C01" w:rsidRDefault="00EF6A07" w:rsidP="00FC0663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C0663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Vysvětlete, jaký cíl je nejspíše sledován závěrem projevu (čas od 11:11 do konce): </w:t>
      </w:r>
    </w:p>
    <w:p w14:paraId="5F86BBA6" w14:textId="0EBFAF6C" w:rsidR="00FC0663" w:rsidRDefault="00EB4BFC" w:rsidP="00EB4BFC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0F55CA" w:rsidRPr="002E43B0">
        <w:t>……………………………………………………………………………</w:t>
      </w:r>
      <w:r w:rsidR="000F55CA" w:rsidRPr="00EA3EF5">
        <w:t>……………………………………………………………………………………………………………………………………</w:t>
      </w:r>
      <w:r w:rsidR="000F55CA" w:rsidRPr="002E43B0">
        <w:t>……………………………………………………………………………………………………</w:t>
      </w:r>
      <w:r w:rsidR="000F55CA" w:rsidRPr="00EA3EF5">
        <w:t>……………………………………………………………………………………………………………………………</w:t>
      </w:r>
      <w:r w:rsidR="000F55CA">
        <w:t>……………………………..</w:t>
      </w:r>
      <w:r w:rsidRPr="00EA3EF5">
        <w:t>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</w:t>
      </w:r>
      <w:r w:rsidR="00B704A2">
        <w:t>………..</w:t>
      </w:r>
    </w:p>
    <w:p w14:paraId="6373E4DC" w14:textId="155DE4EE" w:rsidR="00FC0663" w:rsidRPr="00B23C01" w:rsidRDefault="00EF6A07" w:rsidP="00FC0663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FC0663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Uveďte na základě projevu,  jakou základní povinnost má podle L. Svobody každý občan Československa: </w:t>
      </w:r>
    </w:p>
    <w:p w14:paraId="17EBB6C1" w14:textId="77777777" w:rsidR="00EF6A07" w:rsidRDefault="00EB4BFC" w:rsidP="000F55CA">
      <w:pPr>
        <w:pStyle w:val="dekodpov"/>
      </w:pPr>
      <w:r w:rsidRPr="002E43B0">
        <w:t>…………………………………………………………………………………………………</w:t>
      </w:r>
      <w:r w:rsidRPr="00EA3EF5">
        <w:t>……………</w:t>
      </w:r>
      <w:r w:rsidR="00B22BCC" w:rsidRPr="002E43B0">
        <w:t>……………………………………………………………………………………………………</w:t>
      </w:r>
      <w:r w:rsidR="00B22BCC" w:rsidRPr="00EA3EF5">
        <w:t>……………</w:t>
      </w:r>
      <w:r w:rsidR="00FC0663" w:rsidRPr="002E43B0">
        <w:t>…………………………………………………………………………………………………</w:t>
      </w:r>
      <w:r w:rsidR="00FC0663" w:rsidRPr="00EA3EF5">
        <w:t>……………</w:t>
      </w:r>
      <w:r w:rsidR="00FC0663" w:rsidRPr="002E43B0">
        <w:t>……………………………………………………………………………………………………</w:t>
      </w:r>
      <w:r w:rsidR="00FC0663" w:rsidRPr="00EA3EF5">
        <w:t>……………</w:t>
      </w:r>
      <w:r w:rsidR="00FC0663" w:rsidRPr="002E43B0">
        <w:t>…………………………………………………………………………………………………</w:t>
      </w:r>
      <w:r w:rsidR="00FC0663" w:rsidRPr="00EA3EF5">
        <w:t>……………</w:t>
      </w:r>
      <w:r w:rsidR="00FC0663" w:rsidRPr="002E43B0">
        <w:t>……………………………………………………………………………………………………</w:t>
      </w:r>
      <w:r w:rsidR="00FC0663" w:rsidRPr="00EA3EF5">
        <w:t>……………</w:t>
      </w:r>
      <w:r w:rsidR="00FC0663" w:rsidRPr="002E43B0">
        <w:t>…………………………………………………………………………………………………</w:t>
      </w:r>
      <w:r w:rsidR="00FC0663" w:rsidRPr="00EA3EF5">
        <w:t>……………</w:t>
      </w:r>
      <w:r w:rsidR="00FC0663" w:rsidRPr="002E43B0">
        <w:t>…………</w:t>
      </w:r>
    </w:p>
    <w:p w14:paraId="48CEBA4B" w14:textId="3F5BAC58" w:rsidR="00EF6A07" w:rsidRPr="00B23C01" w:rsidRDefault="00EF6A07" w:rsidP="00EF6A07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EF6A07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</w:t>
      </w:r>
      <w:r>
        <w:t>, jaký názor prezentuje prezident na čin Jana Palacha</w:t>
      </w:r>
      <w:r>
        <w:t xml:space="preserve">: </w:t>
      </w:r>
    </w:p>
    <w:p w14:paraId="1E06080E" w14:textId="05F73F9D" w:rsidR="000F55CA" w:rsidRDefault="00FC0663" w:rsidP="000F55CA">
      <w:pPr>
        <w:pStyle w:val="dekodpov"/>
      </w:pPr>
      <w:r w:rsidRPr="002E43B0">
        <w:t>…………………………………………………………………………………………</w:t>
      </w:r>
      <w:r w:rsidRPr="00EA3EF5">
        <w:t>……………</w:t>
      </w:r>
      <w:r>
        <w:t>…………</w:t>
      </w:r>
      <w:r w:rsidR="000F55CA" w:rsidRPr="002E43B0">
        <w:t>……………………………………………………………………………</w:t>
      </w:r>
      <w:r w:rsidR="000F55CA" w:rsidRPr="00EA3EF5">
        <w:t>……………………………………………………………………………………………………………………………………</w:t>
      </w:r>
      <w:r w:rsidR="000F55CA" w:rsidRPr="002E43B0">
        <w:t>……………………………………………………………………………………………………</w:t>
      </w:r>
      <w:r w:rsidR="000F55CA" w:rsidRPr="00EA3EF5">
        <w:t>……………………………………………………………………………………………………………………………</w:t>
      </w:r>
      <w:r w:rsidR="000F55CA">
        <w:t>………………………………………………………………………………………………………………………………………</w:t>
      </w:r>
    </w:p>
    <w:p w14:paraId="1382E581" w14:textId="079E59B1" w:rsidR="00EF6A07" w:rsidRPr="00B23C01" w:rsidRDefault="00EF6A07" w:rsidP="00EF6A07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EF6A07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Uveďte, jak</w:t>
      </w:r>
      <w:r>
        <w:t xml:space="preserve"> může na diváky působit skutečnost, že prezident projev většinou čte:  </w:t>
      </w:r>
      <w:r>
        <w:t xml:space="preserve"> </w:t>
      </w:r>
    </w:p>
    <w:p w14:paraId="79502AB2" w14:textId="6D3B174E" w:rsidR="00EF6A07" w:rsidRDefault="00EF6A07" w:rsidP="00EF6A07">
      <w:pPr>
        <w:pStyle w:val="dekodpov"/>
      </w:pPr>
      <w:r w:rsidRPr="002E43B0">
        <w:t>…………………………………………………………………………………………</w:t>
      </w:r>
      <w:r w:rsidRPr="00EA3EF5">
        <w:t>……………</w:t>
      </w:r>
      <w:r>
        <w:t>…………</w:t>
      </w:r>
      <w:r w:rsidRPr="002E43B0">
        <w:t>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</w:t>
      </w:r>
      <w:r>
        <w:t>………………</w:t>
      </w:r>
    </w:p>
    <w:p w14:paraId="33A1D2CB" w14:textId="609D117B" w:rsidR="00EF6A07" w:rsidRPr="00B23C01" w:rsidRDefault="00EF6A07" w:rsidP="00EF6A07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EF6A07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Popište, jak na vás působí prezident Svoboda jako řečník</w:t>
      </w:r>
      <w:r>
        <w:t xml:space="preserve">:   </w:t>
      </w:r>
    </w:p>
    <w:p w14:paraId="62208E29" w14:textId="77777777" w:rsidR="00EF6A07" w:rsidRDefault="00EF6A07" w:rsidP="00EF6A07">
      <w:pPr>
        <w:pStyle w:val="dekodpov"/>
      </w:pPr>
      <w:r w:rsidRPr="002E43B0">
        <w:t>…………………………………………………………………………………………</w:t>
      </w:r>
      <w:r w:rsidRPr="00EA3EF5">
        <w:t>……………</w:t>
      </w:r>
      <w:r>
        <w:t>…………</w:t>
      </w:r>
      <w:r w:rsidRPr="002E43B0">
        <w:t>……………………………………………………………………………</w:t>
      </w:r>
      <w:r w:rsidRPr="00EA3EF5">
        <w:t>…………………………………………</w:t>
      </w:r>
      <w:r w:rsidRPr="00EA3EF5">
        <w:lastRenderedPageBreak/>
        <w:t>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</w:t>
      </w:r>
    </w:p>
    <w:p w14:paraId="35BE8915" w14:textId="49EFFFC5" w:rsidR="00EF6A07" w:rsidRPr="00B23C01" w:rsidRDefault="00EF6A07" w:rsidP="00EF6A07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EF6A07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Popište, jak na vás působí prezident</w:t>
      </w:r>
      <w:r>
        <w:t>ova práce s rukama během projevu:</w:t>
      </w:r>
    </w:p>
    <w:p w14:paraId="68AF9988" w14:textId="699DA9CB" w:rsidR="00EF6A07" w:rsidRDefault="00EF6A07" w:rsidP="00EF6A07">
      <w:pPr>
        <w:pStyle w:val="dekodpov"/>
      </w:pPr>
      <w:r w:rsidRPr="002E43B0">
        <w:t>…………………………………………………………………………………………</w:t>
      </w:r>
      <w:r w:rsidRPr="00EA3EF5">
        <w:t>……………</w:t>
      </w:r>
      <w:r>
        <w:t>…………</w:t>
      </w:r>
      <w:r w:rsidRPr="002E43B0">
        <w:t>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</w:t>
      </w:r>
    </w:p>
    <w:p w14:paraId="349072DB" w14:textId="6230F31C" w:rsidR="00EF6A07" w:rsidRPr="00B23C01" w:rsidRDefault="00EF6A07" w:rsidP="00EF6A07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EF6A07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Posuďte prezidentovu výslovnost slova „</w:t>
      </w:r>
      <w:r w:rsidRPr="00EF6A07">
        <w:rPr>
          <w:i/>
          <w:iCs/>
        </w:rPr>
        <w:t>demokratický</w:t>
      </w:r>
      <w:r>
        <w:t>“</w:t>
      </w:r>
      <w:r>
        <w:t>:</w:t>
      </w:r>
    </w:p>
    <w:p w14:paraId="24931241" w14:textId="77777777" w:rsidR="00EF6A07" w:rsidRDefault="00EF6A07" w:rsidP="00EF6A07">
      <w:pPr>
        <w:pStyle w:val="dekodpov"/>
      </w:pPr>
      <w:r w:rsidRPr="002E43B0">
        <w:t>…………………………………………………………………………………………</w:t>
      </w:r>
      <w:r w:rsidRPr="00EA3EF5">
        <w:t>……………</w:t>
      </w:r>
      <w:r>
        <w:t>…………</w:t>
      </w:r>
      <w:r w:rsidRPr="002E43B0">
        <w:t>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</w:t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CD6B850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6" type="#_x0000_t75" style="width:5.4pt;height:3.6pt" o:bullet="t">
        <v:imagedata r:id="rId1" o:title="odrazka"/>
      </v:shape>
    </w:pict>
  </w:numPicBullet>
  <w:numPicBullet w:numPicBulletId="1">
    <w:pict>
      <v:shape id="_x0000_i1397" type="#_x0000_t75" style="width:5.4pt;height:3.6pt" o:bullet="t">
        <v:imagedata r:id="rId2" o:title="videoodrazka"/>
      </v:shape>
    </w:pict>
  </w:numPicBullet>
  <w:numPicBullet w:numPicBulletId="2">
    <w:pict>
      <v:shape id="_x0000_i1398" type="#_x0000_t75" style="width:13.2pt;height:12pt" o:bullet="t">
        <v:imagedata r:id="rId3" o:title="videoodrazka"/>
      </v:shape>
    </w:pict>
  </w:numPicBullet>
  <w:numPicBullet w:numPicBulletId="3">
    <w:pict>
      <v:shape id="_x0000_i1399" type="#_x0000_t75" style="width:24pt;height:24pt" o:bullet="t">
        <v:imagedata r:id="rId4" o:title="Group 45"/>
      </v:shape>
    </w:pict>
  </w:numPicBullet>
  <w:numPicBullet w:numPicBulletId="4">
    <w:pict>
      <v:shape id="_x0000_i140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0F55CA"/>
    <w:rsid w:val="00106D77"/>
    <w:rsid w:val="0011432B"/>
    <w:rsid w:val="00145BE7"/>
    <w:rsid w:val="00194B7F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E17E5"/>
    <w:rsid w:val="003F2D72"/>
    <w:rsid w:val="004210B0"/>
    <w:rsid w:val="00447EEF"/>
    <w:rsid w:val="004738DB"/>
    <w:rsid w:val="004B4448"/>
    <w:rsid w:val="004B73D3"/>
    <w:rsid w:val="00503147"/>
    <w:rsid w:val="00512C1B"/>
    <w:rsid w:val="00560D6F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9F4961"/>
    <w:rsid w:val="00A34D1F"/>
    <w:rsid w:val="00A3501F"/>
    <w:rsid w:val="00AD1C92"/>
    <w:rsid w:val="00B103E6"/>
    <w:rsid w:val="00B16A1A"/>
    <w:rsid w:val="00B22BCC"/>
    <w:rsid w:val="00B23C01"/>
    <w:rsid w:val="00B26F80"/>
    <w:rsid w:val="00B64DB9"/>
    <w:rsid w:val="00B704A2"/>
    <w:rsid w:val="00BB44B1"/>
    <w:rsid w:val="00BC46D4"/>
    <w:rsid w:val="00BE41D2"/>
    <w:rsid w:val="00C223E5"/>
    <w:rsid w:val="00C27C45"/>
    <w:rsid w:val="00C31B60"/>
    <w:rsid w:val="00C52A8C"/>
    <w:rsid w:val="00C86DD4"/>
    <w:rsid w:val="00C87A86"/>
    <w:rsid w:val="00CE28A6"/>
    <w:rsid w:val="00CF762E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EF6A07"/>
    <w:rsid w:val="00F15F6B"/>
    <w:rsid w:val="00F2067A"/>
    <w:rsid w:val="00F279BD"/>
    <w:rsid w:val="00F55162"/>
    <w:rsid w:val="00F74B32"/>
    <w:rsid w:val="00F92BEE"/>
    <w:rsid w:val="00FA2098"/>
    <w:rsid w:val="00FA405E"/>
    <w:rsid w:val="00FC0663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3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51</cp:revision>
  <cp:lastPrinted>2021-07-23T08:26:00Z</cp:lastPrinted>
  <dcterms:created xsi:type="dcterms:W3CDTF">2021-08-03T09:29:00Z</dcterms:created>
  <dcterms:modified xsi:type="dcterms:W3CDTF">2022-12-29T17:08:00Z</dcterms:modified>
</cp:coreProperties>
</file>