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4846D3E" w:rsidR="00FA405E" w:rsidRDefault="00B02C3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Novoroční</w:t>
      </w:r>
      <w:r w:rsidR="00A73F02">
        <w:t xml:space="preserve"> p</w:t>
      </w:r>
      <w:r w:rsidR="00490BF3">
        <w:t>r</w:t>
      </w:r>
      <w:r w:rsidR="00DD627B">
        <w:t xml:space="preserve">ojev </w:t>
      </w:r>
      <w:r w:rsidR="0018004D">
        <w:t>G. Husáka</w:t>
      </w:r>
    </w:p>
    <w:p w14:paraId="71DCD4C9" w14:textId="3ABFF1AD" w:rsidR="00FA405E" w:rsidRDefault="00423E61" w:rsidP="009D05FB">
      <w:pPr>
        <w:pStyle w:val="Popispracovnholistu"/>
        <w:rPr>
          <w:sz w:val="24"/>
        </w:rPr>
      </w:pPr>
      <w:r>
        <w:rPr>
          <w:sz w:val="24"/>
        </w:rPr>
        <w:t>P</w:t>
      </w:r>
      <w:r w:rsidR="00A73F02">
        <w:rPr>
          <w:sz w:val="24"/>
        </w:rPr>
        <w:t xml:space="preserve">rezident </w:t>
      </w:r>
      <w:r w:rsidR="0018004D">
        <w:rPr>
          <w:sz w:val="24"/>
        </w:rPr>
        <w:t>Gustáv Husák</w:t>
      </w:r>
      <w:r w:rsidR="00DD627B">
        <w:rPr>
          <w:sz w:val="24"/>
        </w:rPr>
        <w:t xml:space="preserve"> </w:t>
      </w:r>
      <w:r w:rsidR="0018004D">
        <w:rPr>
          <w:sz w:val="24"/>
        </w:rPr>
        <w:t>v novoročním projevu 1985 bilancuje uplynulý rok..</w:t>
      </w:r>
      <w:r w:rsidR="00B0512D">
        <w:rPr>
          <w:sz w:val="24"/>
        </w:rPr>
        <w:t xml:space="preserve">. </w:t>
      </w:r>
    </w:p>
    <w:p w14:paraId="048281C7" w14:textId="77777777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škol </w:t>
      </w:r>
      <w:r w:rsidR="00490BF3">
        <w:rPr>
          <w:sz w:val="24"/>
        </w:rPr>
        <w:t xml:space="preserve">a středních škol </w:t>
      </w:r>
      <w:r>
        <w:rPr>
          <w:sz w:val="24"/>
        </w:rPr>
        <w:t xml:space="preserve">je součástí kolekce </w:t>
      </w:r>
      <w:r w:rsidR="00DD627B">
        <w:rPr>
          <w:sz w:val="24"/>
        </w:rPr>
        <w:t>P</w:t>
      </w:r>
      <w:r w:rsidR="00490BF3">
        <w:rPr>
          <w:sz w:val="24"/>
        </w:rPr>
        <w:t>rezidentské projevy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C2622F">
        <w:rPr>
          <w:sz w:val="24"/>
        </w:rPr>
        <w:t>po</w:t>
      </w:r>
      <w:r w:rsidR="00DD627B">
        <w:rPr>
          <w:sz w:val="24"/>
        </w:rPr>
        <w:t>ukázat</w:t>
      </w:r>
      <w:r w:rsidR="00C2622F">
        <w:rPr>
          <w:sz w:val="24"/>
        </w:rPr>
        <w:t xml:space="preserve"> na </w:t>
      </w:r>
      <w:r w:rsidR="00DD627B">
        <w:rPr>
          <w:sz w:val="24"/>
        </w:rPr>
        <w:t xml:space="preserve">charakteristické </w:t>
      </w:r>
      <w:r w:rsidR="00C2622F">
        <w:rPr>
          <w:sz w:val="24"/>
        </w:rPr>
        <w:t>rysy projevů</w:t>
      </w:r>
      <w:r w:rsidR="00DD627B">
        <w:rPr>
          <w:sz w:val="24"/>
        </w:rPr>
        <w:t xml:space="preserve"> jednotlivých československých a českých </w:t>
      </w:r>
      <w:r w:rsidR="00C2622F">
        <w:rPr>
          <w:sz w:val="24"/>
        </w:rPr>
        <w:t>hlav státu</w:t>
      </w:r>
      <w:r w:rsidR="00DD627B">
        <w:rPr>
          <w:sz w:val="24"/>
        </w:rPr>
        <w:t>. Kolekce zároveň umožňuje posoudit, jak se v průběhu desetiletí vyvíjela čeština v projevech vrcholných státníků.</w:t>
      </w:r>
    </w:p>
    <w:p w14:paraId="56849E42" w14:textId="7665AAA2" w:rsidR="00C2622F" w:rsidRPr="00C2622F" w:rsidRDefault="007C0440" w:rsidP="009D05FB">
      <w:pPr>
        <w:pStyle w:val="Popispracovnholistu"/>
        <w:rPr>
          <w:b/>
          <w:bCs/>
          <w:sz w:val="24"/>
        </w:rPr>
      </w:pPr>
      <w:r>
        <w:rPr>
          <w:noProof/>
        </w:rPr>
        <w:pict w14:anchorId="4816885E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0" o:spid="_x0000_s1032" type="#_x0000_t202" style="position:absolute;left:0;text-align:left;margin-left:3pt;margin-top:24.65pt;width:522.6pt;height:465.6pt;z-index:25166438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" fillcolor="white [3201]" strokeweight=".5pt">
            <v:textbox style="mso-next-textbox:#Textové pole 10">
              <w:txbxContent>
                <w:p w14:paraId="6BDFFD71" w14:textId="7BC5AB09" w:rsidR="0018004D" w:rsidRPr="0018004D" w:rsidRDefault="0018004D" w:rsidP="00C746C4">
                  <w:pPr>
                    <w:pStyle w:val="Popispracovnholistu"/>
                    <w:rPr>
                      <w:sz w:val="24"/>
                    </w:rPr>
                  </w:pPr>
                  <w:r w:rsidRPr="0018004D">
                    <w:rPr>
                      <w:sz w:val="24"/>
                    </w:rPr>
                    <w:t>Vážení spoluobčané, soudružky a soudruzi</w:t>
                  </w:r>
                  <w:r>
                    <w:rPr>
                      <w:sz w:val="24"/>
                    </w:rPr>
                    <w:t xml:space="preserve">, </w:t>
                  </w:r>
                </w:p>
                <w:p w14:paraId="5241CF25" w14:textId="0B475D65" w:rsidR="0018004D" w:rsidRDefault="0018004D" w:rsidP="00C746C4">
                  <w:pPr>
                    <w:pStyle w:val="Popispracovnholistu"/>
                    <w:rPr>
                      <w:sz w:val="24"/>
                    </w:rPr>
                  </w:pPr>
                  <w:r w:rsidRPr="0018004D">
                    <w:rPr>
                      <w:sz w:val="24"/>
                    </w:rPr>
                    <w:t>srdečně vás všechny na prahu roku 1985 zdravím jménem ústředního výboru Komunistické strany Československa, ústředního výboru Národní fronty, československé vlády i jménem svým. Do nového roku vám přeji dobré zdraví, úspěchy a spokojenost v práci, štěstí, pohodu a radost v osobním životě.</w:t>
                  </w:r>
                </w:p>
                <w:p w14:paraId="30011675" w14:textId="2A26D040" w:rsidR="00C27C48" w:rsidRDefault="0018004D" w:rsidP="00C746C4">
                  <w:pPr>
                    <w:pStyle w:val="Popispracovnholistu"/>
                    <w:rPr>
                      <w:sz w:val="24"/>
                    </w:rPr>
                  </w:pPr>
                  <w:r w:rsidRPr="0018004D">
                    <w:rPr>
                      <w:sz w:val="24"/>
                    </w:rPr>
                    <w:t>Drazí přátelé, stalo se už pěknou tradicí, že se na začátku nového roku zamýšlíme nad tím, co nám v rodinách, na pracovištích, i v celém státě přinesl uplynulý rok, a uvažujeme o tom, co nás čeká v roce nastávajícím.</w:t>
                  </w:r>
                </w:p>
                <w:p w14:paraId="2E0FFF8E" w14:textId="5FD6E629" w:rsidR="0018004D" w:rsidRDefault="007C0440" w:rsidP="00C746C4">
                  <w:pPr>
                    <w:pStyle w:val="Popispracovnholistu"/>
                    <w:rPr>
                      <w:sz w:val="24"/>
                    </w:rPr>
                  </w:pPr>
                  <w:hyperlink r:id="rId11" w:history="1">
                    <w:r w:rsidR="0018004D" w:rsidRPr="0018004D">
                      <w:rPr>
                        <w:sz w:val="24"/>
                      </w:rPr>
                      <w:t xml:space="preserve">Když máme stručně zhodnotit rok 1984, můžeme </w:t>
                    </w:r>
                    <w:proofErr w:type="gramStart"/>
                    <w:r w:rsidR="0018004D" w:rsidRPr="0018004D">
                      <w:rPr>
                        <w:sz w:val="24"/>
                      </w:rPr>
                      <w:t>říci</w:t>
                    </w:r>
                    <w:proofErr w:type="gramEnd"/>
                    <w:r w:rsidR="0018004D" w:rsidRPr="0018004D">
                      <w:rPr>
                        <w:sz w:val="24"/>
                      </w:rPr>
                      <w:t>, že to byl pro náš stát, pro náš lid další dobrý rok. Prožili jsme ho v míru, i když ve světě trvá nebezpečné napětí. Naši občané se mohou bez obav věnovat budovatelské práci, starat se o blaho svých rodin. Pro situaci v naší zemi je charakteristická politická stabilita, široká společenská a pracovní aktivita, vzestupný rozvoj národního hospodářství, vysoká životní úroveň, bohatý kulturní a duchovní život.</w:t>
                    </w:r>
                  </w:hyperlink>
                </w:p>
                <w:p w14:paraId="52488AA3" w14:textId="5E639336" w:rsidR="0018004D" w:rsidRDefault="0018004D" w:rsidP="00C746C4">
                  <w:pPr>
                    <w:pStyle w:val="Popispracovnholistu"/>
                    <w:rPr>
                      <w:sz w:val="24"/>
                    </w:rPr>
                  </w:pPr>
                  <w:r w:rsidRPr="0018004D">
                    <w:rPr>
                      <w:sz w:val="24"/>
                    </w:rPr>
                    <w:t>Komunisté, nestraníci, příslušníci ostatních politických stran a členové organizací Národní fronty vykonali ve společné práci mnoho užitečného pro další rozvoj společnosti. V činorodém úsilí o rozkvět společné československé vlasti se upevnila jednota bratrských národů a národností našeho státu.</w:t>
                  </w:r>
                </w:p>
                <w:p w14:paraId="2D135D1A" w14:textId="30B70BA5" w:rsidR="0018004D" w:rsidRDefault="0018004D" w:rsidP="00C746C4">
                  <w:pPr>
                    <w:pStyle w:val="Popispracovnholistu"/>
                    <w:rPr>
                      <w:sz w:val="24"/>
                    </w:rPr>
                  </w:pPr>
                  <w:r w:rsidRPr="0018004D">
                    <w:rPr>
                      <w:sz w:val="24"/>
                    </w:rPr>
                    <w:t>Přestože bylo nevyhnutelné řešit řadu složitých otázek a překovávat mnohé těžkosti, pokročili jsme dále v ekonomickém a sociálním rozvoji, jak to podrobně zhodnotil na svém 12. zasedání v prosinci ústřední výbor Komunistické strany Československa. Rychlejší dynamika hospodářského rozvoje vytvořila předpoklady pro další zvýšení osobní a společenské spotřeby, pro uskutečnění některých sociálních opatření. Splnění a překročení plánu v průmyslu, zemědělství, stavebnictví, dopravě a dalších odvětvích, je především plodem iniciativy a obětavosti miliónů pracujících. Tyto příznivé výsledky se projevily rovněž v upevnění postavení našeho státu ve světě.</w:t>
                  </w:r>
                </w:p>
              </w:txbxContent>
            </v:textbox>
          </v:shape>
        </w:pict>
      </w:r>
      <w:r w:rsidR="00C2622F" w:rsidRPr="00C2622F">
        <w:rPr>
          <w:b/>
          <w:bCs/>
          <w:sz w:val="24"/>
        </w:rPr>
        <w:t>Text projevu</w:t>
      </w:r>
    </w:p>
    <w:p w14:paraId="0B42DA9A" w14:textId="54B31CD3" w:rsidR="00C2622F" w:rsidRDefault="00C2622F" w:rsidP="009D05FB">
      <w:pPr>
        <w:pStyle w:val="Popispracovnholistu"/>
        <w:rPr>
          <w:sz w:val="24"/>
        </w:rPr>
      </w:pPr>
    </w:p>
    <w:p w14:paraId="1AC29F84" w14:textId="376E410D" w:rsidR="00C2622F" w:rsidRDefault="00C2622F" w:rsidP="009D05FB">
      <w:pPr>
        <w:pStyle w:val="Popispracovnholistu"/>
        <w:rPr>
          <w:sz w:val="24"/>
        </w:rPr>
      </w:pPr>
    </w:p>
    <w:p w14:paraId="1BC26F1C" w14:textId="0D2D416B" w:rsidR="00C2622F" w:rsidRDefault="00C2622F" w:rsidP="009D05FB">
      <w:pPr>
        <w:pStyle w:val="Popispracovnholistu"/>
        <w:rPr>
          <w:sz w:val="24"/>
        </w:rPr>
      </w:pPr>
    </w:p>
    <w:p w14:paraId="1C335AD9" w14:textId="7930FA6A" w:rsidR="00C2622F" w:rsidRDefault="00C2622F" w:rsidP="009D05FB">
      <w:pPr>
        <w:pStyle w:val="Popispracovnholistu"/>
        <w:rPr>
          <w:sz w:val="24"/>
        </w:rPr>
      </w:pPr>
    </w:p>
    <w:p w14:paraId="6703AE90" w14:textId="134CC679" w:rsidR="00C2622F" w:rsidRDefault="00C2622F" w:rsidP="009D05FB">
      <w:pPr>
        <w:pStyle w:val="Popispracovnholistu"/>
        <w:rPr>
          <w:sz w:val="24"/>
        </w:rPr>
      </w:pPr>
    </w:p>
    <w:p w14:paraId="0366C29D" w14:textId="1844AC6C" w:rsidR="00C2622F" w:rsidRDefault="00C2622F" w:rsidP="009D05FB">
      <w:pPr>
        <w:pStyle w:val="Popispracovnholistu"/>
        <w:rPr>
          <w:sz w:val="24"/>
        </w:rPr>
      </w:pPr>
    </w:p>
    <w:p w14:paraId="1D97653B" w14:textId="54135289" w:rsidR="00C2622F" w:rsidRDefault="00C2622F" w:rsidP="009D05FB">
      <w:pPr>
        <w:pStyle w:val="Popispracovnholistu"/>
        <w:rPr>
          <w:sz w:val="24"/>
        </w:rPr>
      </w:pPr>
    </w:p>
    <w:p w14:paraId="04524444" w14:textId="631186CB" w:rsidR="00C2622F" w:rsidRDefault="00C2622F" w:rsidP="009D05FB">
      <w:pPr>
        <w:pStyle w:val="Popispracovnholistu"/>
        <w:rPr>
          <w:sz w:val="24"/>
        </w:rPr>
      </w:pPr>
    </w:p>
    <w:p w14:paraId="326D0C63" w14:textId="1C81085C" w:rsidR="00C2622F" w:rsidRDefault="00C2622F" w:rsidP="009D05FB">
      <w:pPr>
        <w:pStyle w:val="Popispracovnholistu"/>
        <w:rPr>
          <w:sz w:val="24"/>
        </w:rPr>
      </w:pPr>
    </w:p>
    <w:p w14:paraId="1D2A7576" w14:textId="00E8E0A6" w:rsidR="00C2622F" w:rsidRDefault="00C2622F" w:rsidP="009D05FB">
      <w:pPr>
        <w:pStyle w:val="Popispracovnholistu"/>
        <w:rPr>
          <w:sz w:val="24"/>
        </w:rPr>
      </w:pPr>
    </w:p>
    <w:p w14:paraId="00FEFD4D" w14:textId="514820E7" w:rsidR="00C2622F" w:rsidRDefault="00C2622F" w:rsidP="009D05FB">
      <w:pPr>
        <w:pStyle w:val="Popispracovnholistu"/>
        <w:rPr>
          <w:sz w:val="24"/>
        </w:rPr>
      </w:pPr>
    </w:p>
    <w:p w14:paraId="57233084" w14:textId="7C092D70" w:rsidR="00C2622F" w:rsidRDefault="00C2622F" w:rsidP="009D05FB">
      <w:pPr>
        <w:pStyle w:val="Popispracovnholistu"/>
        <w:rPr>
          <w:sz w:val="24"/>
        </w:rPr>
      </w:pPr>
    </w:p>
    <w:p w14:paraId="07211AB3" w14:textId="1C0A05FE" w:rsidR="00C2622F" w:rsidRDefault="00C2622F" w:rsidP="009D05FB">
      <w:pPr>
        <w:pStyle w:val="Popispracovnholistu"/>
        <w:rPr>
          <w:sz w:val="24"/>
        </w:rPr>
      </w:pPr>
    </w:p>
    <w:p w14:paraId="4794A742" w14:textId="2CE15B7B" w:rsidR="00C2622F" w:rsidRDefault="00C2622F" w:rsidP="009D05FB">
      <w:pPr>
        <w:pStyle w:val="Popispracovnholistu"/>
        <w:rPr>
          <w:sz w:val="24"/>
        </w:rPr>
      </w:pPr>
    </w:p>
    <w:p w14:paraId="5C7F429E" w14:textId="192B8570" w:rsidR="00C2622F" w:rsidRDefault="00C2622F" w:rsidP="009D05FB">
      <w:pPr>
        <w:pStyle w:val="Popispracovnholistu"/>
        <w:rPr>
          <w:sz w:val="24"/>
        </w:rPr>
      </w:pPr>
    </w:p>
    <w:p w14:paraId="35AACB97" w14:textId="745138A5" w:rsidR="00C2622F" w:rsidRDefault="00C2622F" w:rsidP="009D05FB">
      <w:pPr>
        <w:pStyle w:val="Popispracovnholistu"/>
        <w:rPr>
          <w:sz w:val="24"/>
        </w:rPr>
      </w:pPr>
    </w:p>
    <w:p w14:paraId="452D7495" w14:textId="77777777" w:rsidR="00023500" w:rsidRDefault="00023500">
      <w:pPr>
        <w:rPr>
          <w:sz w:val="24"/>
        </w:rPr>
      </w:pPr>
      <w:r>
        <w:rPr>
          <w:sz w:val="24"/>
        </w:rPr>
        <w:br w:type="page"/>
      </w:r>
    </w:p>
    <w:p w14:paraId="6AF6F525" w14:textId="1DD40DD8" w:rsidR="00E93497" w:rsidRDefault="007C0440">
      <w:pPr>
        <w:rPr>
          <w:rFonts w:ascii="Arial" w:eastAsia="Arial" w:hAnsi="Arial" w:cs="Arial"/>
          <w:sz w:val="24"/>
          <w:szCs w:val="32"/>
        </w:rPr>
      </w:pPr>
      <w:r>
        <w:rPr>
          <w:noProof/>
          <w:sz w:val="24"/>
        </w:rPr>
        <w:lastRenderedPageBreak/>
        <w:pict w14:anchorId="0E578B88">
          <v:shape id="_x0000_s1039" type="#_x0000_t202" style="position:absolute;margin-left:10.2pt;margin-top:-26.95pt;width:505.8pt;height:440.4pt;z-index:251665408">
            <v:textbox>
              <w:txbxContent>
                <w:p w14:paraId="22F9D90B" w14:textId="0835532A" w:rsidR="0018004D" w:rsidRDefault="0018004D" w:rsidP="00C11AA7">
                  <w:pPr>
                    <w:pStyle w:val="Popispracovnholistu"/>
                    <w:rPr>
                      <w:sz w:val="24"/>
                    </w:rPr>
                  </w:pPr>
                  <w:r w:rsidRPr="0018004D">
                    <w:rPr>
                      <w:sz w:val="24"/>
                    </w:rPr>
                    <w:t>Upřímně děkuji dělníkům, rolníkům, inteligenci, všem našim občanům, kteří svou poctivou prací v továrnách, v zemědělství, na stavbách, v dopravě a službách, ve zdravotnictví, ve školách a ve vědeckých institucích, v kultuře a umění, při upevňování obranyschopnosti naší socialistické vlasti a na dalších úsecích přispěli k dobrým výsledkům.</w:t>
                  </w:r>
                </w:p>
                <w:p w14:paraId="640DFC91" w14:textId="30CC71FF" w:rsidR="0018004D" w:rsidRDefault="007C0440" w:rsidP="00C11AA7">
                  <w:pPr>
                    <w:pStyle w:val="Popispracovnholistu"/>
                    <w:rPr>
                      <w:sz w:val="24"/>
                    </w:rPr>
                  </w:pPr>
                  <w:hyperlink r:id="rId12" w:history="1">
                    <w:r w:rsidR="0018004D" w:rsidRPr="0018004D">
                      <w:rPr>
                        <w:sz w:val="24"/>
                      </w:rPr>
                      <w:t>Náš lid se v průběhu mnohaletého zápasu za spravedlivý společenský řád a za čtyři desetiletí budování nové společnosti přesvědčil, že politika Komunistické strany Československa a Národní fronty správně vyjadřuje jeho tužby a cíle, národní a třídní zájmy. Po překonání společenské krize zabezpečila cílevědomá a zásadová politika strany v uplynulých 15 letech stabilní a úspěšný rozvoj naší společnosti.</w:t>
                    </w:r>
                  </w:hyperlink>
                  <w:r w:rsidR="0018004D" w:rsidRPr="0018004D">
                    <w:rPr>
                      <w:sz w:val="24"/>
                    </w:rPr>
                    <w:t xml:space="preserve"> Dala tím našemu lidu jistotu, aby mohl na pevných základech budovat svůj život.</w:t>
                  </w:r>
                </w:p>
                <w:p w14:paraId="2E3E05F3" w14:textId="05E72491" w:rsidR="0018004D" w:rsidRDefault="0018004D" w:rsidP="00C11AA7">
                  <w:pPr>
                    <w:pStyle w:val="Popispracovnholistu"/>
                    <w:rPr>
                      <w:sz w:val="24"/>
                    </w:rPr>
                  </w:pPr>
                  <w:r w:rsidRPr="0018004D">
                    <w:rPr>
                      <w:sz w:val="24"/>
                    </w:rPr>
                    <w:t>Z toho pramení jeho hluboká, historickými zkušenostmi podložená důvěra ke komunistické straně, podpora, již poskytuje její politice, a přesvědčení, s nímž se podílí na jejím uskutečňování. Této důvěry pracujících si nesmírně vážíme a veškerou svou činností budeme usilovat o její prohlubování.</w:t>
                  </w:r>
                </w:p>
                <w:p w14:paraId="70823F13" w14:textId="77777777" w:rsidR="00C27C48" w:rsidRDefault="00C27C48" w:rsidP="00C27C48">
                  <w:pPr>
                    <w:pStyle w:val="Popispracovnholistu"/>
                    <w:rPr>
                      <w:sz w:val="24"/>
                    </w:rPr>
                  </w:pPr>
                  <w:r>
                    <w:rPr>
                      <w:sz w:val="24"/>
                    </w:rPr>
                    <w:t>[…]</w:t>
                  </w:r>
                </w:p>
                <w:p w14:paraId="49E472F9" w14:textId="3ABB9D4D" w:rsidR="0018004D" w:rsidRDefault="0018004D" w:rsidP="00C27C48">
                  <w:pPr>
                    <w:pStyle w:val="Popispracovnholistu"/>
                    <w:rPr>
                      <w:sz w:val="24"/>
                    </w:rPr>
                  </w:pPr>
                  <w:r w:rsidRPr="0018004D">
                    <w:rPr>
                      <w:sz w:val="24"/>
                    </w:rPr>
                    <w:t>Vážení spoluobčané, soudružky a soudruzi,</w:t>
                  </w:r>
                </w:p>
                <w:p w14:paraId="2BD81978" w14:textId="25CF8BD1" w:rsidR="0018004D" w:rsidRDefault="0018004D" w:rsidP="00C27C48">
                  <w:pPr>
                    <w:pStyle w:val="Popispracovnholistu"/>
                    <w:rPr>
                      <w:sz w:val="24"/>
                    </w:rPr>
                  </w:pPr>
                  <w:r w:rsidRPr="0018004D">
                    <w:rPr>
                      <w:sz w:val="24"/>
                    </w:rPr>
                    <w:t>výsledky uplynulého roku nás naplňují oprávněnou sebedůvěrou. Do nového roku můžeme hledět se střízlivým optimismem. Přičiňme se o to, aby se nám i letos dařila společná práce ve prospěch naší socialistické vlasti.</w:t>
                  </w:r>
                </w:p>
                <w:p w14:paraId="248B92F8" w14:textId="33D68206" w:rsidR="0018004D" w:rsidRDefault="0018004D" w:rsidP="00C27C48">
                  <w:pPr>
                    <w:pStyle w:val="Popispracovnholistu"/>
                    <w:rPr>
                      <w:sz w:val="24"/>
                    </w:rPr>
                  </w:pPr>
                  <w:r w:rsidRPr="0018004D">
                    <w:rPr>
                      <w:sz w:val="24"/>
                    </w:rPr>
                    <w:t>Ještě jednou vám všem, drazí spoluobčané, z celého srdce přeji do nového roku mnoho štěstí a úspěchů.</w:t>
                  </w:r>
                </w:p>
                <w:p w14:paraId="4746F00E" w14:textId="1982E161" w:rsidR="007C0440" w:rsidRPr="007C0440" w:rsidRDefault="007C0440" w:rsidP="00C27C48">
                  <w:pPr>
                    <w:pStyle w:val="Popispracovnholistu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</w:t>
                  </w:r>
                  <w:r w:rsidRPr="007C0440">
                    <w:rPr>
                      <w:i/>
                      <w:iCs/>
                      <w:sz w:val="18"/>
                      <w:szCs w:val="18"/>
                    </w:rPr>
                    <w:t>http://interaktivni.rozhlas.cz.s3-website.eu-central-1.amazonaws.com/prezidentske-projevy-2017/www/#1985-husak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E93497">
        <w:rPr>
          <w:sz w:val="24"/>
        </w:rPr>
        <w:br w:type="page"/>
      </w:r>
    </w:p>
    <w:p w14:paraId="5648FD81" w14:textId="47A57963" w:rsidR="00FA405E" w:rsidRDefault="007C0440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3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51EE86F" w:rsidR="00512C1B" w:rsidRPr="00B23C01" w:rsidRDefault="0018004D" w:rsidP="004F080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Shrňte prezidentovo hodnocení uplynulého roku</w:t>
      </w:r>
      <w:r w:rsidR="00C27C48">
        <w:t>:</w:t>
      </w:r>
      <w:r w:rsidR="00C746C4">
        <w:t xml:space="preserve">  </w:t>
      </w:r>
    </w:p>
    <w:p w14:paraId="1D90644F" w14:textId="6AA60AC6" w:rsidR="00C746C4" w:rsidRDefault="00AD1C92" w:rsidP="00C746C4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</w:t>
      </w:r>
      <w:r w:rsidR="00AF14B0">
        <w:t>………………………</w:t>
      </w:r>
      <w:r w:rsidR="00EB4BFC" w:rsidRPr="00EA3EF5">
        <w:t>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  <w:r w:rsidR="00C746C4">
        <w:t>…</w:t>
      </w:r>
      <w:r w:rsidR="00C746C4" w:rsidRPr="00EA3EF5">
        <w:t>……………………………………………………………………………………………………………………</w:t>
      </w:r>
      <w:r w:rsidR="00C746C4" w:rsidRPr="002E43B0">
        <w:t>……………………………………………………………………………………………………</w:t>
      </w:r>
      <w:r w:rsidR="00C746C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46C4">
        <w:t>……</w:t>
      </w:r>
      <w:r w:rsidR="00C746C4" w:rsidRPr="00EA3EF5">
        <w:t>……………………………………………………………………………………………………………………………………………</w:t>
      </w:r>
    </w:p>
    <w:p w14:paraId="7EF84895" w14:textId="77777777" w:rsidR="0018004D" w:rsidRDefault="0018004D" w:rsidP="00C746C4">
      <w:pPr>
        <w:pStyle w:val="dekodpov"/>
      </w:pPr>
    </w:p>
    <w:p w14:paraId="4FC5694E" w14:textId="609BCDC6" w:rsidR="00C746C4" w:rsidRPr="00B23C01" w:rsidRDefault="0018004D" w:rsidP="00C746C4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746C4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Porovnejte celkové ladění Husákova projevu s projevem některého z předchozích prezidentů</w:t>
      </w:r>
      <w:r w:rsidR="0053403F">
        <w:t>:</w:t>
      </w:r>
      <w:r w:rsidR="00C11AA7">
        <w:t xml:space="preserve"> </w:t>
      </w:r>
    </w:p>
    <w:p w14:paraId="199C35AC" w14:textId="1BC21BCD" w:rsidR="00423E61" w:rsidRDefault="00AF14B0" w:rsidP="00AF14B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</w:t>
      </w:r>
    </w:p>
    <w:p w14:paraId="00B15541" w14:textId="77777777" w:rsidR="007A7520" w:rsidRDefault="007A7520" w:rsidP="00AF14B0">
      <w:pPr>
        <w:pStyle w:val="dekodpov"/>
      </w:pPr>
    </w:p>
    <w:p w14:paraId="18C3D8EF" w14:textId="1DF1584B" w:rsidR="00423E61" w:rsidRPr="00B23C01" w:rsidRDefault="0018004D" w:rsidP="00423E61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423E61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Prezident ve svém projevu děkuje těm, kteří se zasloužili o dobré výsledky minulého roku</w:t>
      </w:r>
      <w:r w:rsidR="006A2626">
        <w:t xml:space="preserve"> (první odstavec na straně 2)</w:t>
      </w:r>
      <w:r>
        <w:t>. Porovnejte tento výčet s obdobn</w:t>
      </w:r>
      <w:r w:rsidR="006A2626">
        <w:t>ými</w:t>
      </w:r>
      <w:r>
        <w:t xml:space="preserve"> pasáž</w:t>
      </w:r>
      <w:r w:rsidR="006A2626">
        <w:t>emi</w:t>
      </w:r>
      <w:r>
        <w:t xml:space="preserve"> (odstavc</w:t>
      </w:r>
      <w:r w:rsidR="006A2626">
        <w:t>i</w:t>
      </w:r>
      <w:r>
        <w:t xml:space="preserve">) v projevech Novotného a Svobody. Popište, </w:t>
      </w:r>
      <w:r w:rsidR="006A2626">
        <w:t>čím</w:t>
      </w:r>
      <w:r>
        <w:t xml:space="preserve"> se </w:t>
      </w:r>
      <w:r w:rsidR="006A2626">
        <w:t xml:space="preserve">mezi sebou </w:t>
      </w:r>
      <w:r>
        <w:t>liší</w:t>
      </w:r>
      <w:r w:rsidR="00D04DE3">
        <w:t xml:space="preserve">: </w:t>
      </w:r>
    </w:p>
    <w:p w14:paraId="5221B64E" w14:textId="280CD9F6" w:rsidR="00F10A1C" w:rsidRDefault="00AF14B0" w:rsidP="00F10A1C">
      <w:pPr>
        <w:pStyle w:val="dekodpov"/>
      </w:pPr>
      <w:r w:rsidRPr="00EA3EF5">
        <w:t>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</w:t>
      </w:r>
      <w:r w:rsidR="00F10A1C">
        <w:t>…………………………………</w:t>
      </w:r>
      <w:r w:rsidRPr="00EA3EF5">
        <w:t>…</w:t>
      </w:r>
      <w:r w:rsidR="00F10A1C" w:rsidRPr="00EA3EF5">
        <w:t>……………………………………………………………………………</w:t>
      </w:r>
      <w:r w:rsidR="00F10A1C" w:rsidRPr="002E43B0">
        <w:t>……………………………………</w:t>
      </w:r>
      <w:r w:rsidR="00F10A1C" w:rsidRPr="00EA3EF5">
        <w:t>………………………………………………………………………………………………………………………………………………………………………………………………</w:t>
      </w:r>
      <w:r w:rsidR="00F10A1C">
        <w:t>……</w:t>
      </w:r>
      <w:r w:rsidR="00F10A1C" w:rsidRPr="00EA3EF5">
        <w:t>………………………………………………………………………………………………</w:t>
      </w:r>
      <w:r w:rsidR="00F10A1C" w:rsidRPr="002E43B0">
        <w:t>……………………………………………………………………………………………………</w:t>
      </w:r>
      <w:r w:rsidR="00F10A1C" w:rsidRPr="00EA3EF5">
        <w:t>……………</w:t>
      </w:r>
      <w:r w:rsidR="00F10A1C" w:rsidRPr="002E43B0">
        <w:t>……………………………………………………………………………………………………</w:t>
      </w:r>
      <w:r w:rsidR="00F10A1C" w:rsidRPr="00EA3EF5">
        <w:t>……………</w:t>
      </w:r>
      <w:r w:rsidR="00F10A1C">
        <w:t>…………………………………………………</w:t>
      </w:r>
      <w:r w:rsidR="00F10A1C" w:rsidRPr="00EA3EF5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10A1C">
        <w:t>……</w:t>
      </w:r>
      <w:r w:rsidR="00F10A1C" w:rsidRPr="00EA3EF5">
        <w:t>…</w:t>
      </w:r>
      <w:r w:rsidR="00F10A1C">
        <w:t>…………………</w:t>
      </w:r>
      <w:r w:rsidR="00F10A1C" w:rsidRPr="00EA3EF5">
        <w:t>………………………………………………………………………………………………………………………………………………………………………………………………</w:t>
      </w:r>
      <w:r w:rsidR="00F10A1C">
        <w:t>……</w:t>
      </w:r>
      <w:r w:rsidR="00F10A1C" w:rsidRPr="00EA3EF5">
        <w:t>………………………………………………………………………………………………</w:t>
      </w:r>
      <w:r w:rsidR="00F10A1C" w:rsidRPr="002E43B0">
        <w:t>……………………………………………………………………………………………………</w:t>
      </w:r>
      <w:r w:rsidR="00F10A1C" w:rsidRPr="00EA3EF5">
        <w:t>……………</w:t>
      </w:r>
      <w:r w:rsidR="00F10A1C" w:rsidRPr="002E43B0">
        <w:t>…………………………………………………</w:t>
      </w:r>
    </w:p>
    <w:p w14:paraId="0BBA1274" w14:textId="45E87437" w:rsidR="00D04DE3" w:rsidRPr="00B23C01" w:rsidRDefault="006A2626" w:rsidP="00D04DE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D04DE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color w:val="404040" w:themeColor="text1" w:themeTint="BF"/>
          <w:szCs w:val="24"/>
        </w:rPr>
        <w:lastRenderedPageBreak/>
        <w:t>Posuďte, jak se do prezidentova projevu promítá politická situace poloviny osmdesátých let 20. století.</w:t>
      </w:r>
    </w:p>
    <w:p w14:paraId="7C62A0A9" w14:textId="405643BF" w:rsidR="00D04DE3" w:rsidRDefault="00D04DE3" w:rsidP="00D04DE3">
      <w:pPr>
        <w:pStyle w:val="dekodpov"/>
      </w:pPr>
      <w:r w:rsidRPr="00EA3EF5">
        <w:t>……………………………………………………………………………</w:t>
      </w:r>
      <w:r w:rsidRPr="002E43B0">
        <w:t>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</w:t>
      </w:r>
      <w:r>
        <w:t>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</w:t>
      </w:r>
    </w:p>
    <w:p w14:paraId="6552E455" w14:textId="4B048E75" w:rsidR="00D04DE3" w:rsidRDefault="00D04DE3" w:rsidP="00F10A1C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</w:t>
      </w:r>
    </w:p>
    <w:p w14:paraId="0021860C" w14:textId="77777777" w:rsidR="00AF14B0" w:rsidRDefault="00AF14B0" w:rsidP="00EB4BFC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225D275D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7C0440">
        <w:rPr>
          <w:noProof/>
        </w:rPr>
        <w:pict w14:anchorId="14D74ACC">
          <v:shape id="Textové pole 2" o:spid="_x0000_s1031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<v:textbox>
              <w:txbxContent>
                <w:p w14:paraId="58E2AAF2" w14:textId="0DA218CB" w:rsidR="00241D37" w:rsidRDefault="00241D37">
                  <w:r>
                    <w:rPr>
                      <w:noProof/>
                    </w:rPr>
                    <w:drawing>
                      <wp:inline distT="0" distB="0" distL="0" distR="0" wp14:anchorId="6173B989" wp14:editId="2FA1B1F5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93051A">
                    <w:t>František Brož</w:t>
                  </w:r>
                  <w:r>
                    <w:br/>
                    <w:t xml:space="preserve">Toto dílo je licencováno pod licencí </w:t>
                  </w:r>
                  <w:proofErr w:type="spellStart"/>
                  <w:r>
                    <w:t>Creative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Commons</w:t>
                  </w:r>
                  <w:proofErr w:type="spellEnd"/>
                  <w:r>
                    <w:t xml:space="preserve"> [CC BY-NC 4.0]. Licenční podmínky navštivte na adrese [https://creativecommons.org/</w:t>
                  </w:r>
                  <w:proofErr w:type="spellStart"/>
                  <w:r>
                    <w:t>choose</w:t>
                  </w:r>
                  <w:proofErr w:type="spellEnd"/>
                  <w:r>
                    <w:t>/?</w:t>
                  </w:r>
                  <w:proofErr w:type="spellStart"/>
                  <w:r>
                    <w:t>lang</w:t>
                  </w:r>
                  <w:proofErr w:type="spellEnd"/>
                  <w:r>
                    <w:t>=cs].</w:t>
                  </w:r>
                </w:p>
              </w:txbxContent>
            </v:textbox>
            <w10:wrap type="square"/>
          </v:shape>
        </w:pic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9pt;height:7.2pt" o:bullet="t">
        <v:imagedata r:id="rId1" o:title="odrazka"/>
      </v:shape>
    </w:pict>
  </w:numPicBullet>
  <w:numPicBullet w:numPicBulletId="1">
    <w:pict>
      <v:shape id="_x0000_i1112" type="#_x0000_t75" style="width:9pt;height:7.8pt" o:bullet="t">
        <v:imagedata r:id="rId2" o:title="videoodrazka"/>
      </v:shape>
    </w:pict>
  </w:numPicBullet>
  <w:numPicBullet w:numPicBulletId="2">
    <w:pict>
      <v:shape id="_x0000_i1113" type="#_x0000_t75" style="width:8.4pt;height:7.8pt" o:bullet="t">
        <v:imagedata r:id="rId3" o:title="videoodrazka"/>
      </v:shape>
    </w:pict>
  </w:numPicBullet>
  <w:numPicBullet w:numPicBulletId="3">
    <w:pict>
      <v:shape id="_x0000_i1114" type="#_x0000_t75" style="width:46.8pt;height:46.8pt" o:bullet="t">
        <v:imagedata r:id="rId4" o:title="Group 45"/>
      </v:shape>
    </w:pict>
  </w:numPicBullet>
  <w:numPicBullet w:numPicBulletId="4">
    <w:pict>
      <v:shape id="_x0000_i111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23500"/>
    <w:rsid w:val="00041C0B"/>
    <w:rsid w:val="00043E09"/>
    <w:rsid w:val="00044503"/>
    <w:rsid w:val="000523B4"/>
    <w:rsid w:val="0005319B"/>
    <w:rsid w:val="00083393"/>
    <w:rsid w:val="000A308A"/>
    <w:rsid w:val="000C3B5B"/>
    <w:rsid w:val="00106D77"/>
    <w:rsid w:val="0011432B"/>
    <w:rsid w:val="00145BE7"/>
    <w:rsid w:val="0018004D"/>
    <w:rsid w:val="00194B7F"/>
    <w:rsid w:val="001A251B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D259E"/>
    <w:rsid w:val="003E17E5"/>
    <w:rsid w:val="003F2D72"/>
    <w:rsid w:val="004210B0"/>
    <w:rsid w:val="00423E61"/>
    <w:rsid w:val="00447EEF"/>
    <w:rsid w:val="004738DB"/>
    <w:rsid w:val="00490BF3"/>
    <w:rsid w:val="004B4448"/>
    <w:rsid w:val="004B73D3"/>
    <w:rsid w:val="004F0800"/>
    <w:rsid w:val="00503147"/>
    <w:rsid w:val="00512C1B"/>
    <w:rsid w:val="0053403F"/>
    <w:rsid w:val="005356D2"/>
    <w:rsid w:val="00560D6F"/>
    <w:rsid w:val="00580E32"/>
    <w:rsid w:val="0058697C"/>
    <w:rsid w:val="005A1665"/>
    <w:rsid w:val="005B0F6F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2626"/>
    <w:rsid w:val="006A381D"/>
    <w:rsid w:val="00707782"/>
    <w:rsid w:val="007215F5"/>
    <w:rsid w:val="007374E9"/>
    <w:rsid w:val="0075028F"/>
    <w:rsid w:val="00777383"/>
    <w:rsid w:val="007845D0"/>
    <w:rsid w:val="007A7520"/>
    <w:rsid w:val="007C044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73F02"/>
    <w:rsid w:val="00AD1C92"/>
    <w:rsid w:val="00AF14B0"/>
    <w:rsid w:val="00B02C38"/>
    <w:rsid w:val="00B0512D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11AA7"/>
    <w:rsid w:val="00C223E5"/>
    <w:rsid w:val="00C2622F"/>
    <w:rsid w:val="00C27C45"/>
    <w:rsid w:val="00C27C48"/>
    <w:rsid w:val="00C31B60"/>
    <w:rsid w:val="00C46D1C"/>
    <w:rsid w:val="00C52A8C"/>
    <w:rsid w:val="00C746C4"/>
    <w:rsid w:val="00C86DD4"/>
    <w:rsid w:val="00C87A86"/>
    <w:rsid w:val="00CE28A6"/>
    <w:rsid w:val="00D04DE3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D627B"/>
    <w:rsid w:val="00DE57E9"/>
    <w:rsid w:val="00DF45C8"/>
    <w:rsid w:val="00DF470E"/>
    <w:rsid w:val="00E0332A"/>
    <w:rsid w:val="00E75A21"/>
    <w:rsid w:val="00E77B64"/>
    <w:rsid w:val="00E93497"/>
    <w:rsid w:val="00E97A87"/>
    <w:rsid w:val="00EA3EF5"/>
    <w:rsid w:val="00EB4BFC"/>
    <w:rsid w:val="00EC0D62"/>
    <w:rsid w:val="00ED3DDC"/>
    <w:rsid w:val="00ED506B"/>
    <w:rsid w:val="00EE3316"/>
    <w:rsid w:val="00EF51BF"/>
    <w:rsid w:val="00F10A1C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BCF2A7E5-E971-4DAA-AC1F-6A2F5182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799-bible-historie-a-obsah?vsrc=vyhledavani&amp;vsrcid=bib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aktivni.rozhlas.cz.s3-website.eu-central-1.amazonaws.com/prezidentske-projevy-2017/ww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aktivni.rozhlas.cz.s3-website.eu-central-1.amazonaws.com/prezidentske-projevy-2017/ww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6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12</cp:revision>
  <cp:lastPrinted>2021-07-23T08:26:00Z</cp:lastPrinted>
  <dcterms:created xsi:type="dcterms:W3CDTF">2021-08-03T09:29:00Z</dcterms:created>
  <dcterms:modified xsi:type="dcterms:W3CDTF">2022-12-29T12:24:00Z</dcterms:modified>
</cp:coreProperties>
</file>