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DC00FCC" w:rsidR="00FA405E" w:rsidRDefault="00D94C8E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Vztah prezidentů a medií: </w:t>
      </w:r>
      <w:r w:rsidR="0028693D">
        <w:t>Stalinismus</w:t>
      </w:r>
    </w:p>
    <w:p w14:paraId="0B983630" w14:textId="77777777" w:rsidR="00D94C8E" w:rsidRPr="00D94C8E" w:rsidRDefault="00D94C8E" w:rsidP="00D94C8E">
      <w:pPr>
        <w:pStyle w:val="Popispracovnholistu"/>
        <w:rPr>
          <w:b/>
          <w:bCs/>
          <w:color w:val="F22EA2"/>
          <w:sz w:val="32"/>
          <w:u w:val="single"/>
        </w:rPr>
      </w:pPr>
      <w:r w:rsidRPr="00D94C8E">
        <w:t>Českoslovenští a čeští prezidenti byli vnímáni vždy jako významní reprezentanti státu či systému. Od prvního prezidenta T. G. Masaryka máme silnou tradici hlavy státu a podle toho se také pracovalo s jeho veřejným obrazem. Podívejme se, jaký tento obraz byl, jak se proměňoval a jak se v činech a projevech prezidentů odrážela doba a systém.</w:t>
      </w:r>
    </w:p>
    <w:p w14:paraId="504EFB05" w14:textId="77777777" w:rsidR="00BC33EA" w:rsidRDefault="00294E04" w:rsidP="00A26337">
      <w:pPr>
        <w:pStyle w:val="Video"/>
      </w:pPr>
      <w:hyperlink r:id="rId10" w:history="1">
        <w:r w:rsidR="00A26337" w:rsidRPr="00A26337">
          <w:rPr>
            <w:rStyle w:val="Hypertextovodkaz"/>
            <w:color w:val="F22EA2"/>
          </w:rPr>
          <w:t>Dovolená E. Beneše v Topolč</w:t>
        </w:r>
        <w:r w:rsidR="002B044B">
          <w:rPr>
            <w:rStyle w:val="Hypertextovodkaz"/>
            <w:color w:val="F22EA2"/>
          </w:rPr>
          <w:t>iankách</w:t>
        </w:r>
      </w:hyperlink>
    </w:p>
    <w:p w14:paraId="5E82EB0C" w14:textId="77777777" w:rsidR="00B31D32" w:rsidRDefault="00294E04" w:rsidP="00BC33EA">
      <w:pPr>
        <w:pStyle w:val="Video"/>
      </w:pPr>
      <w:hyperlink r:id="rId11" w:history="1">
        <w:r w:rsidR="00BC33EA" w:rsidRPr="00BC33EA">
          <w:t>Prezident Gottwald na oslavě v Topolčiankách</w:t>
        </w:r>
      </w:hyperlink>
    </w:p>
    <w:p w14:paraId="4B867132" w14:textId="25175FA0" w:rsidR="00A26337" w:rsidRPr="00A26337" w:rsidRDefault="00294E04" w:rsidP="00BC33EA">
      <w:pPr>
        <w:pStyle w:val="Video"/>
      </w:pPr>
      <w:hyperlink r:id="rId12" w:history="1">
        <w:r w:rsidR="00B31D32" w:rsidRPr="00B31D32">
          <w:t>Klement Gottwald při oslavách Svátku práce</w:t>
        </w:r>
      </w:hyperlink>
      <w:r w:rsidR="00B31D32">
        <w:t xml:space="preserve"> </w:t>
      </w:r>
    </w:p>
    <w:p w14:paraId="79F3BC60" w14:textId="77777777" w:rsidR="008214F3" w:rsidRDefault="00294E04" w:rsidP="008214F3">
      <w:pPr>
        <w:pStyle w:val="Video"/>
      </w:pPr>
      <w:hyperlink r:id="rId13" w:history="1">
        <w:r w:rsidR="000318DD" w:rsidRPr="000318DD">
          <w:t>Prezident Gottwald pozval hornické učně do Lán</w:t>
        </w:r>
      </w:hyperlink>
    </w:p>
    <w:p w14:paraId="0173ACCE" w14:textId="52574B61" w:rsidR="00101B56" w:rsidRPr="008214F3" w:rsidRDefault="00294E04" w:rsidP="008214F3">
      <w:pPr>
        <w:pStyle w:val="Video"/>
        <w:rPr>
          <w:rStyle w:val="Hypertextovodkaz"/>
          <w:color w:val="F22EA2"/>
        </w:rPr>
        <w:sectPr w:rsidR="00101B56" w:rsidRPr="008214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4" w:history="1">
        <w:r w:rsidR="008214F3" w:rsidRPr="008214F3">
          <w:t>Novoroční projev prezidenta Zápotockého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79E2C54" w14:textId="4D8EF185" w:rsidR="00D94C8E" w:rsidRPr="00D94C8E" w:rsidRDefault="00D94C8E" w:rsidP="00D94C8E">
      <w:pPr>
        <w:pStyle w:val="kol-zadn"/>
      </w:pPr>
      <w:r w:rsidRPr="00D94C8E">
        <w:t xml:space="preserve">První video ukazuje </w:t>
      </w:r>
      <w:r w:rsidR="0028693D" w:rsidRPr="0028693D">
        <w:t>návštěvu v Topolčiankách jak prezidenta Beneše (2.45), tak prezidenta Gottwalda (8.11), jaká tradice je při které návštěvě zdůrazňována a v čem se liší?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6811C88A" w14:textId="0A4087AD" w:rsidR="00D94C8E" w:rsidRDefault="0078055C" w:rsidP="00D94C8E">
      <w:pPr>
        <w:pStyle w:val="kol-zadn"/>
      </w:pPr>
      <w:r>
        <w:t>Třetí (první)</w:t>
      </w:r>
      <w:r w:rsidR="000318DD">
        <w:t xml:space="preserve"> </w:t>
      </w:r>
      <w:r w:rsidR="00D94C8E" w:rsidRPr="00D94C8E">
        <w:t xml:space="preserve">video </w:t>
      </w:r>
      <w:r w:rsidR="0028693D" w:rsidRPr="0028693D">
        <w:t>ukazuje účast Klementa Gottwalda na oslavách svátku práce (6.40). O jaký svátek se jedná a jaký má původ?</w:t>
      </w:r>
    </w:p>
    <w:p w14:paraId="3A363400" w14:textId="511D48EF" w:rsidR="00D94C8E" w:rsidRDefault="00D94C8E" w:rsidP="00D94C8E">
      <w:pPr>
        <w:pStyle w:val="dekodpov"/>
      </w:pPr>
      <w:r w:rsidRPr="00D94C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3DEA6" w14:textId="162B091B" w:rsidR="00B1425D" w:rsidRDefault="00B1425D" w:rsidP="00D94C8E">
      <w:pPr>
        <w:pStyle w:val="dekodpov"/>
      </w:pPr>
    </w:p>
    <w:p w14:paraId="0C092076" w14:textId="552F0590" w:rsidR="00B1425D" w:rsidRDefault="00B1425D" w:rsidP="00D94C8E">
      <w:pPr>
        <w:pStyle w:val="dekodpov"/>
      </w:pPr>
    </w:p>
    <w:p w14:paraId="07F55615" w14:textId="77777777" w:rsidR="00B1425D" w:rsidRDefault="00B1425D" w:rsidP="00D94C8E">
      <w:pPr>
        <w:pStyle w:val="dekodpov"/>
      </w:pPr>
    </w:p>
    <w:p w14:paraId="30A07BEC" w14:textId="2B043043" w:rsidR="00F73D66" w:rsidRDefault="000318DD" w:rsidP="0028693D">
      <w:pPr>
        <w:pStyle w:val="kol-zadn"/>
      </w:pPr>
      <w:r>
        <w:lastRenderedPageBreak/>
        <w:t>Čtvrté</w:t>
      </w:r>
      <w:r w:rsidR="00D94C8E">
        <w:t xml:space="preserve"> video </w:t>
      </w:r>
      <w:r w:rsidR="0028693D" w:rsidRPr="0028693D">
        <w:t>video ukazuje návštěvu hornických učňů v Lánech. Hovoří se zde o závazcích a údernících. Co tyto pojmy znamenají a co to bylo údernické hnutí?</w:t>
      </w:r>
    </w:p>
    <w:p w14:paraId="032D256A" w14:textId="69F42544" w:rsidR="00CE28A6" w:rsidRPr="00F73D66" w:rsidRDefault="00CE28A6" w:rsidP="00F73D66">
      <w:pPr>
        <w:tabs>
          <w:tab w:val="left" w:pos="780"/>
        </w:tabs>
        <w:sectPr w:rsidR="00CE28A6" w:rsidRPr="00F73D66" w:rsidSect="009D05FB">
          <w:headerReference w:type="default" r:id="rId15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73BA8C1A" w14:textId="12630A5F" w:rsidR="00D94C8E" w:rsidRDefault="00D94C8E" w:rsidP="00D94C8E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2826415F" w14:textId="5D4D2143" w:rsidR="0028693D" w:rsidRPr="0028693D" w:rsidRDefault="000318DD" w:rsidP="0028693D">
      <w:pPr>
        <w:pStyle w:val="kol-zadn"/>
        <w:rPr>
          <w:lang w:val="fr-FR"/>
        </w:rPr>
      </w:pPr>
      <w:r>
        <w:rPr>
          <w:lang w:val="fr-FR"/>
        </w:rPr>
        <w:t>Poslední</w:t>
      </w:r>
      <w:r w:rsidR="0028693D" w:rsidRPr="0028693D">
        <w:rPr>
          <w:lang w:val="fr-FR"/>
        </w:rPr>
        <w:t xml:space="preserve"> video ukazuje projev prezidenta Zápotockého k novému roku 1955. Hovoří zde o Pařížské dohodě a německém nebezpečí, Co znamenaly tyto dohody a jaká byla mezinárodní situace?</w:t>
      </w:r>
    </w:p>
    <w:p w14:paraId="4A15C9EA" w14:textId="7A9B0546" w:rsidR="0028693D" w:rsidRDefault="0028693D" w:rsidP="0028693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1BA76088" w14:textId="77777777" w:rsidR="00653B7F" w:rsidRDefault="00653B7F" w:rsidP="00D94C8E">
      <w:pPr>
        <w:pStyle w:val="dekodpov"/>
      </w:pPr>
    </w:p>
    <w:p w14:paraId="2682C053" w14:textId="77777777" w:rsidR="00D94C8E" w:rsidRPr="004A24E7" w:rsidRDefault="00D94C8E" w:rsidP="00D94C8E">
      <w:pPr>
        <w:pStyle w:val="Nadpisseznamu"/>
      </w:pPr>
      <w:r w:rsidRPr="004A24E7">
        <w:t>Doporučená literatura:</w:t>
      </w:r>
    </w:p>
    <w:p w14:paraId="36F80403" w14:textId="77777777" w:rsidR="0028693D" w:rsidRDefault="0028693D" w:rsidP="002869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Václav Veber, Osudové </w:t>
      </w:r>
      <w:proofErr w:type="spellStart"/>
      <w:r>
        <w:rPr>
          <w:rFonts w:ascii="Times New Roman" w:hAnsi="Times New Roman"/>
          <w:sz w:val="24"/>
          <w:szCs w:val="24"/>
        </w:rPr>
        <w:t>únorov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dny, 2008, s. 362-369.</w:t>
      </w:r>
    </w:p>
    <w:p w14:paraId="63BEB11E" w14:textId="77777777" w:rsidR="0028693D" w:rsidRDefault="0028693D" w:rsidP="002869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Karel Kaplan-Pavel Kosat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it-IT"/>
        </w:rPr>
        <w:t>k, 2004, kapitola Klement Gottwald, s. 48-76, kapitola Anton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de-DE"/>
        </w:rPr>
        <w:t>n Z</w:t>
      </w:r>
      <w:proofErr w:type="spellStart"/>
      <w:r>
        <w:rPr>
          <w:rFonts w:ascii="Times New Roman" w:hAnsi="Times New Roman"/>
          <w:sz w:val="24"/>
          <w:szCs w:val="24"/>
        </w:rPr>
        <w:t>ápotocký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, s. 188-213.</w:t>
      </w:r>
    </w:p>
    <w:p w14:paraId="4ACB0D5D" w14:textId="77777777" w:rsidR="00D94C8E" w:rsidRDefault="00D94C8E" w:rsidP="00D94C8E">
      <w:pPr>
        <w:pStyle w:val="dekodpov"/>
      </w:pPr>
    </w:p>
    <w:p w14:paraId="433A801B" w14:textId="77777777" w:rsidR="00653B7F" w:rsidRDefault="00653B7F" w:rsidP="00D94C8E">
      <w:pPr>
        <w:pStyle w:val="dekodpov"/>
      </w:pPr>
    </w:p>
    <w:p w14:paraId="5B4E9355" w14:textId="6ACC85EB" w:rsidR="00653B7F" w:rsidRDefault="00653B7F" w:rsidP="00D94C8E">
      <w:pPr>
        <w:pStyle w:val="dekodpov"/>
        <w:sectPr w:rsidR="00653B7F" w:rsidSect="009D05FB">
          <w:headerReference w:type="default" r:id="rId16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headerReference w:type="default" r:id="rId17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0A59F5B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ři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: 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Michal Stehlík a Martin </w:t>
      </w:r>
      <w:proofErr w:type="spellStart"/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Groman</w:t>
      </w:r>
      <w:proofErr w:type="spellEnd"/>
    </w:p>
    <w:p w14:paraId="2DAE8110" w14:textId="1D33EC28" w:rsidR="00CE28A6" w:rsidRDefault="00194B7F" w:rsidP="002869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528A1" w14:textId="77777777" w:rsidR="00294E04" w:rsidRDefault="00294E04">
      <w:pPr>
        <w:spacing w:after="0" w:line="240" w:lineRule="auto"/>
      </w:pPr>
      <w:r>
        <w:separator/>
      </w:r>
    </w:p>
  </w:endnote>
  <w:endnote w:type="continuationSeparator" w:id="0">
    <w:p w14:paraId="1E7C1965" w14:textId="77777777" w:rsidR="00294E04" w:rsidRDefault="0029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BF501F4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9AB7" w14:textId="77777777" w:rsidR="00294E04" w:rsidRDefault="00294E04">
      <w:pPr>
        <w:spacing w:after="0" w:line="240" w:lineRule="auto"/>
      </w:pPr>
      <w:r>
        <w:separator/>
      </w:r>
    </w:p>
  </w:footnote>
  <w:footnote w:type="continuationSeparator" w:id="0">
    <w:p w14:paraId="0E61C438" w14:textId="77777777" w:rsidR="00294E04" w:rsidRDefault="0029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365" w:type="dxa"/>
      <w:tblLayout w:type="fixed"/>
      <w:tblLook w:val="06A0" w:firstRow="1" w:lastRow="0" w:firstColumn="1" w:lastColumn="0" w:noHBand="1" w:noVBand="1"/>
    </w:tblPr>
    <w:tblGrid>
      <w:gridCol w:w="10455"/>
      <w:gridCol w:w="10455"/>
      <w:gridCol w:w="10455"/>
    </w:tblGrid>
    <w:tr w:rsidR="00B1425D" w14:paraId="1A82B30C" w14:textId="77777777" w:rsidTr="00B1425D">
      <w:tc>
        <w:tcPr>
          <w:tcW w:w="10455" w:type="dxa"/>
        </w:tcPr>
        <w:p w14:paraId="08DF91BA" w14:textId="40BF00B7" w:rsidR="00B1425D" w:rsidRDefault="00B1425D" w:rsidP="00B1425D">
          <w:pPr>
            <w:pStyle w:val="Zhlav"/>
            <w:ind w:left="-115"/>
            <w:rPr>
              <w:noProof/>
            </w:rPr>
          </w:pPr>
          <w:r w:rsidRPr="003C43D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A8B4E55" wp14:editId="4D491B9F">
                <wp:simplePos x="0" y="0"/>
                <wp:positionH relativeFrom="column">
                  <wp:posOffset>-68580</wp:posOffset>
                </wp:positionH>
                <wp:positionV relativeFrom="paragraph">
                  <wp:posOffset>-59055</wp:posOffset>
                </wp:positionV>
                <wp:extent cx="1114425" cy="359410"/>
                <wp:effectExtent l="0" t="0" r="9525" b="2540"/>
                <wp:wrapNone/>
                <wp:docPr id="5" name="Grafický 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B58FA3" wp14:editId="385410C5">
                <wp:simplePos x="0" y="0"/>
                <wp:positionH relativeFrom="column">
                  <wp:posOffset>17145</wp:posOffset>
                </wp:positionH>
                <wp:positionV relativeFrom="paragraph">
                  <wp:posOffset>626745</wp:posOffset>
                </wp:positionV>
                <wp:extent cx="6553200" cy="304800"/>
                <wp:effectExtent l="0" t="0" r="0" b="0"/>
                <wp:wrapSquare wrapText="bothSides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811"/>
                        <a:stretch/>
                      </pic:blipFill>
                      <pic:spPr bwMode="auto">
                        <a:xfrm>
                          <a:off x="0" y="0"/>
                          <a:ext cx="65532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C142405" wp14:editId="7BB68E1B">
                <wp:simplePos x="0" y="0"/>
                <wp:positionH relativeFrom="margin">
                  <wp:posOffset>5913120</wp:posOffset>
                </wp:positionH>
                <wp:positionV relativeFrom="paragraph">
                  <wp:posOffset>-201930</wp:posOffset>
                </wp:positionV>
                <wp:extent cx="626110" cy="628650"/>
                <wp:effectExtent l="0" t="0" r="2540" b="0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55" w:type="dxa"/>
        </w:tcPr>
        <w:p w14:paraId="03E6534E" w14:textId="77777777" w:rsidR="00B1425D" w:rsidRDefault="00B1425D" w:rsidP="00B1425D">
          <w:pPr>
            <w:pStyle w:val="Zhlav"/>
            <w:ind w:left="-115"/>
            <w:rPr>
              <w:noProof/>
            </w:rPr>
          </w:pPr>
        </w:p>
      </w:tc>
      <w:tc>
        <w:tcPr>
          <w:tcW w:w="10455" w:type="dxa"/>
        </w:tcPr>
        <w:p w14:paraId="59B69207" w14:textId="2D008AF5" w:rsidR="00B1425D" w:rsidRDefault="00B1425D" w:rsidP="00B1425D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6E250D" w14:paraId="09D7B45C" w14:textId="77777777" w:rsidTr="7DAA1868">
      <w:tc>
        <w:tcPr>
          <w:tcW w:w="10455" w:type="dxa"/>
        </w:tcPr>
        <w:p w14:paraId="4281D511" w14:textId="77777777" w:rsidR="006E250D" w:rsidRDefault="006E250D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BACC43E" wp14:editId="517DD12D">
                <wp:extent cx="6553200" cy="4857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887"/>
                        <a:stretch/>
                      </pic:blipFill>
                      <pic:spPr bwMode="auto">
                        <a:xfrm>
                          <a:off x="0" y="0"/>
                          <a:ext cx="655320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32EF654" w14:textId="77777777" w:rsidR="006E250D" w:rsidRDefault="006E250D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365" w:type="dxa"/>
      <w:tblLayout w:type="fixed"/>
      <w:tblLook w:val="06A0" w:firstRow="1" w:lastRow="0" w:firstColumn="1" w:lastColumn="0" w:noHBand="1" w:noVBand="1"/>
    </w:tblPr>
    <w:tblGrid>
      <w:gridCol w:w="10455"/>
      <w:gridCol w:w="10455"/>
      <w:gridCol w:w="10455"/>
    </w:tblGrid>
    <w:tr w:rsidR="00B1425D" w14:paraId="513FF833" w14:textId="77777777" w:rsidTr="00B1425D">
      <w:tc>
        <w:tcPr>
          <w:tcW w:w="10455" w:type="dxa"/>
        </w:tcPr>
        <w:p w14:paraId="638B5424" w14:textId="17C3C794" w:rsidR="00B1425D" w:rsidRDefault="00B1425D" w:rsidP="00B1425D">
          <w:pPr>
            <w:pStyle w:val="Zhlav"/>
            <w:ind w:left="-115"/>
            <w:rPr>
              <w:noProof/>
            </w:rPr>
          </w:pPr>
          <w:r w:rsidRPr="003C43D9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8F73232" wp14:editId="5E4D58A4">
                <wp:simplePos x="0" y="0"/>
                <wp:positionH relativeFrom="column">
                  <wp:posOffset>-68580</wp:posOffset>
                </wp:positionH>
                <wp:positionV relativeFrom="paragraph">
                  <wp:posOffset>-59055</wp:posOffset>
                </wp:positionV>
                <wp:extent cx="1114425" cy="359410"/>
                <wp:effectExtent l="0" t="0" r="9525" b="2540"/>
                <wp:wrapNone/>
                <wp:docPr id="6" name="Grafický 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1879DB1" wp14:editId="4CCC3515">
                <wp:simplePos x="0" y="0"/>
                <wp:positionH relativeFrom="margin">
                  <wp:posOffset>5913120</wp:posOffset>
                </wp:positionH>
                <wp:positionV relativeFrom="paragraph">
                  <wp:posOffset>-201930</wp:posOffset>
                </wp:positionV>
                <wp:extent cx="626110" cy="628650"/>
                <wp:effectExtent l="0" t="0" r="2540" b="0"/>
                <wp:wrapNone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55" w:type="dxa"/>
        </w:tcPr>
        <w:p w14:paraId="7327E635" w14:textId="77777777" w:rsidR="00B1425D" w:rsidRDefault="00B1425D" w:rsidP="00B1425D">
          <w:pPr>
            <w:pStyle w:val="Zhlav"/>
            <w:ind w:left="-115"/>
            <w:rPr>
              <w:noProof/>
            </w:rPr>
          </w:pPr>
        </w:p>
      </w:tc>
      <w:tc>
        <w:tcPr>
          <w:tcW w:w="10455" w:type="dxa"/>
        </w:tcPr>
        <w:p w14:paraId="4D4AFFB1" w14:textId="30526221" w:rsidR="00B1425D" w:rsidRDefault="00B1425D" w:rsidP="00B1425D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0B1C341B" wp14:editId="141324FF">
                <wp:extent cx="6553200" cy="47625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830"/>
                        <a:stretch/>
                      </pic:blipFill>
                      <pic:spPr bwMode="auto">
                        <a:xfrm>
                          <a:off x="0" y="0"/>
                          <a:ext cx="655320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E21A0A2" w14:textId="77777777" w:rsidR="00583D86" w:rsidRDefault="00583D86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D94C8E" w14:paraId="6152F9B0" w14:textId="77777777" w:rsidTr="7DAA1868">
      <w:tc>
        <w:tcPr>
          <w:tcW w:w="10455" w:type="dxa"/>
        </w:tcPr>
        <w:p w14:paraId="5B763819" w14:textId="77777777" w:rsidR="00D94C8E" w:rsidRDefault="00D94C8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E145761" wp14:editId="2336E38B">
                <wp:extent cx="6553200" cy="46817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630"/>
                        <a:stretch/>
                      </pic:blipFill>
                      <pic:spPr bwMode="auto">
                        <a:xfrm>
                          <a:off x="0" y="0"/>
                          <a:ext cx="6553200" cy="468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41B046" w14:textId="77777777" w:rsidR="00D94C8E" w:rsidRDefault="00D94C8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5.25pt;height:3.75pt" o:bullet="t">
        <v:imagedata r:id="rId1" o:title="odrazka"/>
      </v:shape>
    </w:pict>
  </w:numPicBullet>
  <w:numPicBullet w:numPicBulletId="1">
    <w:pict>
      <v:shape id="_x0000_i1062" type="#_x0000_t75" style="width:5.25pt;height:3.75pt" o:bullet="t">
        <v:imagedata r:id="rId2" o:title="videoodrazka"/>
      </v:shape>
    </w:pict>
  </w:numPicBullet>
  <w:numPicBullet w:numPicBulletId="2">
    <w:pict>
      <v:shape id="_x0000_i1063" type="#_x0000_t75" style="width:12.75pt;height:12pt" o:bullet="t">
        <v:imagedata r:id="rId3" o:title="videoodrazka"/>
      </v:shape>
    </w:pict>
  </w:numPicBullet>
  <w:numPicBullet w:numPicBulletId="3">
    <w:pict>
      <v:shape id="_x0000_i1064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84A"/>
    <w:multiLevelType w:val="hybridMultilevel"/>
    <w:tmpl w:val="83D865D6"/>
    <w:styleLink w:val="Importovanstyl2"/>
    <w:lvl w:ilvl="0" w:tplc="487ADDE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85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C464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228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B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E342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204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F8BF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AA1E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ECE6B492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A603A"/>
    <w:multiLevelType w:val="hybridMultilevel"/>
    <w:tmpl w:val="83D865D6"/>
    <w:numStyleLink w:val="Importovanstyl2"/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  <w:num w:numId="17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18DD"/>
    <w:rsid w:val="000574E1"/>
    <w:rsid w:val="00080697"/>
    <w:rsid w:val="00101B56"/>
    <w:rsid w:val="00106D77"/>
    <w:rsid w:val="0011432B"/>
    <w:rsid w:val="0015016D"/>
    <w:rsid w:val="00194B7F"/>
    <w:rsid w:val="0028693D"/>
    <w:rsid w:val="00294E04"/>
    <w:rsid w:val="002B044B"/>
    <w:rsid w:val="002C10F6"/>
    <w:rsid w:val="00301E59"/>
    <w:rsid w:val="00447056"/>
    <w:rsid w:val="00583D86"/>
    <w:rsid w:val="005E2369"/>
    <w:rsid w:val="005E7E5B"/>
    <w:rsid w:val="00643389"/>
    <w:rsid w:val="00653B7F"/>
    <w:rsid w:val="006E250D"/>
    <w:rsid w:val="00733130"/>
    <w:rsid w:val="00777383"/>
    <w:rsid w:val="0078055C"/>
    <w:rsid w:val="007D2437"/>
    <w:rsid w:val="008214F3"/>
    <w:rsid w:val="008311C7"/>
    <w:rsid w:val="008456A5"/>
    <w:rsid w:val="009D05FB"/>
    <w:rsid w:val="00A26337"/>
    <w:rsid w:val="00AD1C92"/>
    <w:rsid w:val="00B1425D"/>
    <w:rsid w:val="00B16A1A"/>
    <w:rsid w:val="00B31D32"/>
    <w:rsid w:val="00BC33EA"/>
    <w:rsid w:val="00CE28A6"/>
    <w:rsid w:val="00D334AC"/>
    <w:rsid w:val="00D70759"/>
    <w:rsid w:val="00D778E0"/>
    <w:rsid w:val="00D85463"/>
    <w:rsid w:val="00D94C8E"/>
    <w:rsid w:val="00DB4536"/>
    <w:rsid w:val="00E0332A"/>
    <w:rsid w:val="00E77B64"/>
    <w:rsid w:val="00EA3EF5"/>
    <w:rsid w:val="00ED3CEF"/>
    <w:rsid w:val="00ED3DDC"/>
    <w:rsid w:val="00ED7D06"/>
    <w:rsid w:val="00EE3316"/>
    <w:rsid w:val="00F15F6B"/>
    <w:rsid w:val="00F2067A"/>
    <w:rsid w:val="00F34B2C"/>
    <w:rsid w:val="00F73D66"/>
    <w:rsid w:val="00F92BEE"/>
    <w:rsid w:val="00FA405E"/>
    <w:rsid w:val="00FE45F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numbering" w:customStyle="1" w:styleId="Importovanstyl2">
    <w:name w:val="Importovaný styl 2"/>
    <w:rsid w:val="00D94C8E"/>
    <w:pPr>
      <w:numPr>
        <w:numId w:val="15"/>
      </w:numPr>
    </w:pPr>
  </w:style>
  <w:style w:type="character" w:customStyle="1" w:styleId="Hyperlink0">
    <w:name w:val="Hyperlink.0"/>
    <w:basedOn w:val="Standardnpsmoodstavce"/>
    <w:rsid w:val="00101B56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4646-prezident-gottwald-pozval-hornicke-ucne-do-lan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649-klement-gottwald-pri-oslavach-svatku-prace-v-roce-1949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648-prezident-gottwald-na-oslave-v-topolcianka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du.ceskatelevize.cz/video/14638-dovolena-e-benese-v-topolcane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4639-novorocni-projev-prezidenta-zapotockeh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01A0-C5CB-472F-A0F0-08D4DB08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21</cp:revision>
  <cp:lastPrinted>2021-07-23T08:26:00Z</cp:lastPrinted>
  <dcterms:created xsi:type="dcterms:W3CDTF">2021-08-03T09:29:00Z</dcterms:created>
  <dcterms:modified xsi:type="dcterms:W3CDTF">2023-01-03T10:34:00Z</dcterms:modified>
</cp:coreProperties>
</file>