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2829" w14:textId="48568A06" w:rsidR="00406B69" w:rsidRDefault="001E5981" w:rsidP="7DAA1868">
      <w:pPr>
        <w:pStyle w:val="Nzevpracovnholistu"/>
      </w:pPr>
      <w:r>
        <w:t xml:space="preserve">Věstonická </w:t>
      </w:r>
      <w:r w:rsidR="00281BF7">
        <w:t>v</w:t>
      </w:r>
      <w:r>
        <w:t>enuše</w:t>
      </w:r>
      <w:r w:rsidR="005562F7">
        <w:t xml:space="preserve"> – světový unikát</w:t>
      </w:r>
    </w:p>
    <w:p w14:paraId="018872F5" w14:textId="77777777" w:rsidR="00406B69" w:rsidRPr="00D27F7C" w:rsidRDefault="00406B69" w:rsidP="00406B69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>Anotace</w:t>
      </w:r>
    </w:p>
    <w:p w14:paraId="6AAECE1C" w14:textId="20D65AAE" w:rsidR="00406B69" w:rsidRPr="00406B69" w:rsidRDefault="001E5981" w:rsidP="00406B69">
      <w:pPr>
        <w:pStyle w:val="Popispracovnholistu"/>
        <w:rPr>
          <w:sz w:val="24"/>
          <w:szCs w:val="28"/>
        </w:rPr>
      </w:pPr>
      <w:r>
        <w:rPr>
          <w:sz w:val="24"/>
          <w:szCs w:val="28"/>
        </w:rPr>
        <w:t xml:space="preserve">Věstonická </w:t>
      </w:r>
      <w:r w:rsidR="00281BF7">
        <w:rPr>
          <w:sz w:val="24"/>
          <w:szCs w:val="28"/>
        </w:rPr>
        <w:t>v</w:t>
      </w:r>
      <w:r w:rsidR="007959CD">
        <w:rPr>
          <w:sz w:val="24"/>
          <w:szCs w:val="28"/>
        </w:rPr>
        <w:t>enuše</w:t>
      </w:r>
      <w:r>
        <w:rPr>
          <w:sz w:val="24"/>
          <w:szCs w:val="28"/>
        </w:rPr>
        <w:t xml:space="preserve"> je</w:t>
      </w:r>
      <w:r w:rsidR="00505C0E">
        <w:rPr>
          <w:sz w:val="24"/>
          <w:szCs w:val="28"/>
        </w:rPr>
        <w:t xml:space="preserve"> nejstarším keramickým předmětem na světě</w:t>
      </w:r>
      <w:r w:rsidR="00FD6798">
        <w:rPr>
          <w:sz w:val="24"/>
          <w:szCs w:val="28"/>
        </w:rPr>
        <w:t xml:space="preserve"> z období lovců mamutů starší doby kamenné</w:t>
      </w:r>
      <w:r w:rsidR="00505C0E">
        <w:rPr>
          <w:sz w:val="24"/>
          <w:szCs w:val="28"/>
        </w:rPr>
        <w:t>.</w:t>
      </w:r>
      <w:r w:rsidR="00FD6798">
        <w:rPr>
          <w:sz w:val="24"/>
          <w:szCs w:val="28"/>
        </w:rPr>
        <w:t xml:space="preserve"> Figurka byla nalezena v roce 1925 v Dolních Věstonicích a její stáří se odhaduje na 27</w:t>
      </w:r>
      <w:r w:rsidR="00960948">
        <w:rPr>
          <w:sz w:val="24"/>
          <w:szCs w:val="28"/>
        </w:rPr>
        <w:t>–</w:t>
      </w:r>
      <w:r w:rsidR="00FD6798">
        <w:rPr>
          <w:sz w:val="24"/>
          <w:szCs w:val="28"/>
        </w:rPr>
        <w:t>29</w:t>
      </w:r>
      <w:r w:rsidR="00960948">
        <w:rPr>
          <w:sz w:val="24"/>
          <w:szCs w:val="28"/>
        </w:rPr>
        <w:t xml:space="preserve"> </w:t>
      </w:r>
      <w:r w:rsidR="00FD6798">
        <w:rPr>
          <w:sz w:val="24"/>
          <w:szCs w:val="28"/>
        </w:rPr>
        <w:t xml:space="preserve">tisíc let. </w:t>
      </w:r>
      <w:r w:rsidR="00B11BDF">
        <w:rPr>
          <w:sz w:val="24"/>
          <w:szCs w:val="28"/>
        </w:rPr>
        <w:t>Její</w:t>
      </w:r>
      <w:r w:rsidR="00FD6798">
        <w:rPr>
          <w:sz w:val="24"/>
          <w:szCs w:val="28"/>
        </w:rPr>
        <w:t xml:space="preserve"> zkoumán</w:t>
      </w:r>
      <w:r w:rsidR="00B11BDF">
        <w:rPr>
          <w:sz w:val="24"/>
          <w:szCs w:val="28"/>
        </w:rPr>
        <w:t>í</w:t>
      </w:r>
      <w:r w:rsidR="00FD6798">
        <w:rPr>
          <w:sz w:val="24"/>
          <w:szCs w:val="28"/>
        </w:rPr>
        <w:t xml:space="preserve"> různými novými technologiemi</w:t>
      </w:r>
      <w:r w:rsidR="00B11BDF">
        <w:rPr>
          <w:sz w:val="24"/>
          <w:szCs w:val="28"/>
        </w:rPr>
        <w:t xml:space="preserve"> přineslo </w:t>
      </w:r>
      <w:r w:rsidR="00960948">
        <w:rPr>
          <w:sz w:val="24"/>
          <w:szCs w:val="28"/>
        </w:rPr>
        <w:t>dosud neznáme</w:t>
      </w:r>
      <w:r w:rsidR="00B11BDF">
        <w:rPr>
          <w:sz w:val="24"/>
          <w:szCs w:val="28"/>
        </w:rPr>
        <w:t xml:space="preserve"> informace o tom, za jakých okolností a kým byla vyrobena. Je uložena v Moravském zemském muzeu.</w:t>
      </w:r>
    </w:p>
    <w:p w14:paraId="4F25EF59" w14:textId="77777777" w:rsidR="00406B69" w:rsidRDefault="00406B69" w:rsidP="00406B69">
      <w:pPr>
        <w:pStyle w:val="Default"/>
        <w:rPr>
          <w:b/>
          <w:bCs/>
        </w:rPr>
      </w:pPr>
    </w:p>
    <w:p w14:paraId="7D5C1334" w14:textId="77777777" w:rsidR="00406B69" w:rsidRPr="00D27F7C" w:rsidRDefault="00406B69" w:rsidP="00406B69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ílová skupina </w:t>
      </w:r>
    </w:p>
    <w:p w14:paraId="5059A4FB" w14:textId="23E0E587" w:rsidR="00406B69" w:rsidRPr="00D27F7C" w:rsidRDefault="00406B69" w:rsidP="00406B69">
      <w:pPr>
        <w:pStyle w:val="Default"/>
      </w:pPr>
      <w:r>
        <w:t>Pracovní list je určen pro žáky 2. stupně ZŠ a SŠ.</w:t>
      </w:r>
    </w:p>
    <w:p w14:paraId="1A1B0B06" w14:textId="77777777" w:rsidR="00406B69" w:rsidRPr="00D27F7C" w:rsidRDefault="00406B69" w:rsidP="00406B69">
      <w:pPr>
        <w:pStyle w:val="Default"/>
      </w:pPr>
    </w:p>
    <w:p w14:paraId="1A82B6DB" w14:textId="77777777" w:rsidR="00406B69" w:rsidRPr="00D27F7C" w:rsidRDefault="00406B69" w:rsidP="00406B69">
      <w:pPr>
        <w:pStyle w:val="Default"/>
      </w:pPr>
      <w:r>
        <w:rPr>
          <w:b/>
          <w:bCs/>
        </w:rPr>
        <w:t>V</w:t>
      </w:r>
      <w:r w:rsidRPr="00D27F7C">
        <w:rPr>
          <w:b/>
          <w:bCs/>
        </w:rPr>
        <w:t xml:space="preserve">zdělávací cíl </w:t>
      </w:r>
    </w:p>
    <w:p w14:paraId="574322B7" w14:textId="6882480E" w:rsidR="00406B69" w:rsidRDefault="00406B69" w:rsidP="00406B69">
      <w:pPr>
        <w:pStyle w:val="Default"/>
        <w:numPr>
          <w:ilvl w:val="0"/>
          <w:numId w:val="15"/>
        </w:numPr>
      </w:pPr>
      <w:r>
        <w:t xml:space="preserve">žák </w:t>
      </w:r>
      <w:r w:rsidR="00200BBF">
        <w:t xml:space="preserve">dokáže popsat Věstonickou </w:t>
      </w:r>
      <w:r w:rsidR="00281BF7">
        <w:t>v</w:t>
      </w:r>
      <w:r w:rsidR="00200BBF">
        <w:t>enuši, její význam a okolnosti nálezu</w:t>
      </w:r>
      <w:r>
        <w:t xml:space="preserve"> </w:t>
      </w:r>
    </w:p>
    <w:p w14:paraId="6891918F" w14:textId="6AEFEA8B" w:rsidR="00406B69" w:rsidRDefault="00406B69" w:rsidP="00406B69">
      <w:pPr>
        <w:pStyle w:val="Default"/>
        <w:numPr>
          <w:ilvl w:val="0"/>
          <w:numId w:val="15"/>
        </w:numPr>
      </w:pPr>
      <w:r>
        <w:t xml:space="preserve">žák </w:t>
      </w:r>
      <w:r w:rsidR="00200BBF">
        <w:t xml:space="preserve">dokáže </w:t>
      </w:r>
      <w:r w:rsidR="00505C0E">
        <w:t>popsat nejnovější teorie o tvůrci a způsobu výroby figurky</w:t>
      </w:r>
      <w:r>
        <w:t xml:space="preserve"> </w:t>
      </w:r>
    </w:p>
    <w:p w14:paraId="1105C6BE" w14:textId="262BA404" w:rsidR="000D53E2" w:rsidRDefault="000D53E2" w:rsidP="00406B69">
      <w:pPr>
        <w:pStyle w:val="Default"/>
        <w:numPr>
          <w:ilvl w:val="0"/>
          <w:numId w:val="15"/>
        </w:numPr>
      </w:pPr>
      <w:r>
        <w:t xml:space="preserve">žák dokáže uvést další příklady podobných figurek </w:t>
      </w:r>
    </w:p>
    <w:p w14:paraId="4F8EEEE6" w14:textId="77777777" w:rsidR="00406B69" w:rsidRDefault="00406B69" w:rsidP="00406B69">
      <w:pPr>
        <w:pStyle w:val="Default"/>
        <w:rPr>
          <w:b/>
          <w:bCs/>
        </w:rPr>
      </w:pPr>
    </w:p>
    <w:p w14:paraId="396FC333" w14:textId="77777777" w:rsidR="00406B69" w:rsidRPr="00D27F7C" w:rsidRDefault="00406B69" w:rsidP="00406B69">
      <w:pPr>
        <w:pStyle w:val="Default"/>
      </w:pPr>
      <w:r>
        <w:rPr>
          <w:b/>
          <w:bCs/>
        </w:rPr>
        <w:t>R</w:t>
      </w:r>
      <w:r w:rsidRPr="00D27F7C">
        <w:rPr>
          <w:b/>
          <w:bCs/>
        </w:rPr>
        <w:t xml:space="preserve">ozvíjené kompetence a gramotnosti </w:t>
      </w:r>
    </w:p>
    <w:p w14:paraId="0FA0469C" w14:textId="6B06CE2E" w:rsidR="00406B69" w:rsidRPr="00D27F7C" w:rsidRDefault="00406B69" w:rsidP="00406B69">
      <w:pPr>
        <w:pStyle w:val="Default"/>
      </w:pPr>
      <w:r>
        <w:t>kompetence k učení, kompetence komunikační, kompetence osobnostní a sociální</w:t>
      </w:r>
      <w:r w:rsidR="00092D34">
        <w:t>, digitální kompetence, čtenářská a pisatelská gramotnost</w:t>
      </w:r>
    </w:p>
    <w:p w14:paraId="12C1824D" w14:textId="77777777" w:rsidR="00406B69" w:rsidRDefault="00406B69" w:rsidP="00406B69">
      <w:pPr>
        <w:pStyle w:val="Default"/>
        <w:rPr>
          <w:b/>
          <w:bCs/>
        </w:rPr>
      </w:pPr>
    </w:p>
    <w:p w14:paraId="24B07D38" w14:textId="77777777" w:rsidR="00406B69" w:rsidRPr="00D27F7C" w:rsidRDefault="00406B69" w:rsidP="00406B69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omůcky a další zdroje </w:t>
      </w:r>
    </w:p>
    <w:p w14:paraId="21C09E7E" w14:textId="2C730244" w:rsidR="00406B69" w:rsidRPr="00036793" w:rsidRDefault="00B11BDF" w:rsidP="00406B69">
      <w:pPr>
        <w:pStyle w:val="Default"/>
        <w:rPr>
          <w:szCs w:val="32"/>
        </w:rPr>
      </w:pPr>
      <w:r>
        <w:rPr>
          <w:szCs w:val="32"/>
        </w:rPr>
        <w:t>Přístup k internetu.</w:t>
      </w:r>
    </w:p>
    <w:p w14:paraId="758D16BF" w14:textId="77777777" w:rsidR="00406B69" w:rsidRDefault="00406B69" w:rsidP="00406B69">
      <w:pPr>
        <w:pStyle w:val="Default"/>
        <w:rPr>
          <w:b/>
          <w:bCs/>
        </w:rPr>
      </w:pPr>
    </w:p>
    <w:p w14:paraId="40AE8876" w14:textId="77777777" w:rsidR="00406B69" w:rsidRPr="00D27F7C" w:rsidRDefault="00406B69" w:rsidP="00406B69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elková časová náročnost </w:t>
      </w:r>
    </w:p>
    <w:p w14:paraId="02B5E014" w14:textId="5F00BED0" w:rsidR="00406B69" w:rsidRDefault="00406B69" w:rsidP="00406B69">
      <w:pPr>
        <w:pStyle w:val="Default"/>
      </w:pPr>
      <w:r>
        <w:t>Pracovní list je koncipov</w:t>
      </w:r>
      <w:r w:rsidR="00281BF7">
        <w:t>á</w:t>
      </w:r>
      <w:r>
        <w:t xml:space="preserve">n tak, aby byl zvládnutelný během </w:t>
      </w:r>
      <w:r w:rsidR="00092D34">
        <w:t>jedné vyučovací jednotky</w:t>
      </w:r>
      <w:r>
        <w:t>.</w:t>
      </w:r>
    </w:p>
    <w:p w14:paraId="1661FE24" w14:textId="77777777" w:rsidR="00406B69" w:rsidRPr="00D27F7C" w:rsidRDefault="00406B69" w:rsidP="00406B69">
      <w:pPr>
        <w:pStyle w:val="Default"/>
      </w:pPr>
    </w:p>
    <w:p w14:paraId="485F5843" w14:textId="77777777" w:rsidR="00406B69" w:rsidRPr="00D27F7C" w:rsidRDefault="00406B69" w:rsidP="00406B69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ostup výuky </w:t>
      </w:r>
    </w:p>
    <w:p w14:paraId="0CC9E121" w14:textId="6D6F4F38" w:rsidR="00406B69" w:rsidRDefault="00406B69" w:rsidP="00406B69">
      <w:pPr>
        <w:pStyle w:val="Default"/>
      </w:pPr>
      <w:r w:rsidRPr="00036793">
        <w:rPr>
          <w:b/>
          <w:bCs/>
        </w:rPr>
        <w:t>1</w:t>
      </w:r>
      <w:r w:rsidR="00B11BDF">
        <w:rPr>
          <w:b/>
          <w:bCs/>
        </w:rPr>
        <w:t xml:space="preserve"> </w:t>
      </w:r>
      <w:r>
        <w:t>(</w:t>
      </w:r>
      <w:r w:rsidR="000D53E2">
        <w:t>25</w:t>
      </w:r>
      <w:r w:rsidR="00041F93">
        <w:t xml:space="preserve"> </w:t>
      </w:r>
      <w:r>
        <w:t xml:space="preserve">min): </w:t>
      </w:r>
      <w:r w:rsidR="00B11BDF">
        <w:t>Žáci pracují ve dvojicích nebo samostatně. Po zhlédnutí videí</w:t>
      </w:r>
      <w:r w:rsidR="00092D34">
        <w:t xml:space="preserve"> zodpoví</w:t>
      </w:r>
      <w:r w:rsidR="00B11BDF">
        <w:t xml:space="preserve"> otázk</w:t>
      </w:r>
      <w:r w:rsidR="00092D34">
        <w:t>y</w:t>
      </w:r>
      <w:r w:rsidR="00B11BDF">
        <w:t xml:space="preserve"> pracovního listu. Následně si možná řešení porovnají ve dvojicích</w:t>
      </w:r>
      <w:r w:rsidR="00092D34">
        <w:t>/skupinách</w:t>
      </w:r>
      <w:r w:rsidR="00B11BDF">
        <w:t>.</w:t>
      </w:r>
      <w:r w:rsidR="00505C0E">
        <w:t xml:space="preserve"> </w:t>
      </w:r>
    </w:p>
    <w:p w14:paraId="37CE59D9" w14:textId="77777777" w:rsidR="00406B69" w:rsidRDefault="00406B69" w:rsidP="00406B69">
      <w:pPr>
        <w:pStyle w:val="Default"/>
      </w:pPr>
    </w:p>
    <w:p w14:paraId="0259AFC7" w14:textId="63EEBBAE" w:rsidR="00406B69" w:rsidRDefault="00406B69" w:rsidP="00406B69">
      <w:pPr>
        <w:pStyle w:val="Default"/>
      </w:pPr>
      <w:r w:rsidRPr="00F643CF">
        <w:rPr>
          <w:b/>
          <w:bCs/>
        </w:rPr>
        <w:t>2</w:t>
      </w:r>
      <w:r>
        <w:t xml:space="preserve"> </w:t>
      </w:r>
      <w:r w:rsidR="00B11BDF">
        <w:t>(10 min): Společně reflektujte žákovské odpovědi</w:t>
      </w:r>
      <w:r>
        <w:t xml:space="preserve"> </w:t>
      </w:r>
      <w:r w:rsidR="000D53E2">
        <w:t>a veďte s žáky řízenou diskuzi na téma pravěkých venuší.</w:t>
      </w:r>
    </w:p>
    <w:p w14:paraId="45B925E2" w14:textId="77777777" w:rsidR="00406B69" w:rsidRDefault="00406B69" w:rsidP="00406B69">
      <w:pPr>
        <w:pStyle w:val="Default"/>
      </w:pPr>
    </w:p>
    <w:p w14:paraId="16B9A4B5" w14:textId="4C751E82" w:rsidR="00CC7A39" w:rsidRDefault="00406B69" w:rsidP="00406B69">
      <w:pPr>
        <w:pStyle w:val="Default"/>
      </w:pPr>
      <w:r w:rsidRPr="00F643CF">
        <w:rPr>
          <w:b/>
          <w:bCs/>
        </w:rPr>
        <w:t>3</w:t>
      </w:r>
      <w:r>
        <w:t xml:space="preserve"> </w:t>
      </w:r>
      <w:r w:rsidR="00B11BDF">
        <w:t xml:space="preserve">(5 min): </w:t>
      </w:r>
      <w:r w:rsidR="000D53E2">
        <w:t>Shrňte výsledky hodiny.</w:t>
      </w:r>
    </w:p>
    <w:p w14:paraId="2295A10A" w14:textId="77777777" w:rsidR="00CC7A39" w:rsidRDefault="00CC7A39" w:rsidP="00406B69">
      <w:pPr>
        <w:pStyle w:val="Default"/>
      </w:pPr>
    </w:p>
    <w:p w14:paraId="6AEF189B" w14:textId="0B6B6FB1" w:rsidR="00406B69" w:rsidRDefault="00406B69" w:rsidP="00406B69">
      <w:pPr>
        <w:pStyle w:val="Default"/>
      </w:pPr>
    </w:p>
    <w:p w14:paraId="4BCC4D1C" w14:textId="77777777" w:rsidR="00277736" w:rsidRDefault="00277736" w:rsidP="00277736">
      <w:pPr>
        <w:pStyle w:val="Default"/>
      </w:pPr>
    </w:p>
    <w:p w14:paraId="2148A774" w14:textId="7115992C" w:rsidR="00092D34" w:rsidRDefault="00C46675" w:rsidP="00406B69">
      <w:pPr>
        <w:pStyle w:val="Default"/>
      </w:pPr>
      <w:r>
        <w:rPr>
          <w:b/>
          <w:bCs/>
        </w:rPr>
        <w:t>D</w:t>
      </w:r>
      <w:r w:rsidR="00277736" w:rsidRPr="00885EF3">
        <w:rPr>
          <w:b/>
          <w:bCs/>
        </w:rPr>
        <w:t>alší možnosti</w:t>
      </w:r>
      <w:r w:rsidR="00277736">
        <w:t xml:space="preserve">: </w:t>
      </w:r>
      <w:r w:rsidR="00CC7A39">
        <w:t xml:space="preserve">Tento pracovní list můžete také </w:t>
      </w:r>
      <w:r w:rsidR="00B11BDF">
        <w:t xml:space="preserve">vypracovat společně s celou skupinou žáků a pouštět videa postupně. Dalším pokračováním </w:t>
      </w:r>
      <w:r w:rsidR="00CC7A39">
        <w:t>m</w:t>
      </w:r>
      <w:r w:rsidR="00B11BDF">
        <w:t xml:space="preserve">ůže být </w:t>
      </w:r>
      <w:r w:rsidR="00CC7A39">
        <w:t>pr</w:t>
      </w:r>
      <w:r w:rsidR="00B11BDF">
        <w:t>áce s mapou</w:t>
      </w:r>
      <w:r w:rsidR="00CC7A39">
        <w:t xml:space="preserve"> a </w:t>
      </w:r>
      <w:r w:rsidR="000D53E2">
        <w:t>zakreslování míst</w:t>
      </w:r>
      <w:r w:rsidR="00CC7A39">
        <w:t xml:space="preserve"> nálezů </w:t>
      </w:r>
      <w:r w:rsidR="000D53E2">
        <w:t xml:space="preserve">jiných ženských figurek, </w:t>
      </w:r>
      <w:r w:rsidR="00CC7A39">
        <w:t>příp. dalších artefaktů buď v rámci ČR</w:t>
      </w:r>
      <w:r w:rsidR="00092D34">
        <w:t>,</w:t>
      </w:r>
      <w:r w:rsidR="000D53E2">
        <w:t xml:space="preserve"> </w:t>
      </w:r>
      <w:r w:rsidR="00092D34">
        <w:t xml:space="preserve"> </w:t>
      </w:r>
      <w:r w:rsidR="00CC7A39">
        <w:t>nebo v rámci Evropy</w:t>
      </w:r>
      <w:r w:rsidR="00092D34">
        <w:t>.</w:t>
      </w:r>
    </w:p>
    <w:p w14:paraId="026DB6A3" w14:textId="4E9320AA" w:rsidR="00041F93" w:rsidRDefault="00277736" w:rsidP="00406B69">
      <w:pPr>
        <w:pStyle w:val="Default"/>
      </w:pPr>
      <w:r>
        <w:t xml:space="preserve"> </w:t>
      </w:r>
    </w:p>
    <w:p w14:paraId="3EEFE07C" w14:textId="0BAFB5D9" w:rsidR="00041F93" w:rsidRDefault="00041F93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6EE00F8F" w14:textId="77777777" w:rsidR="00406B69" w:rsidRDefault="00406B69" w:rsidP="00406B69">
      <w:pPr>
        <w:pStyle w:val="Default"/>
      </w:pPr>
    </w:p>
    <w:p w14:paraId="5BC3EA79" w14:textId="53EA3B13" w:rsidR="005562F7" w:rsidRDefault="00000000" w:rsidP="00EC4ED5">
      <w:pPr>
        <w:pStyle w:val="Video"/>
      </w:pPr>
      <w:hyperlink r:id="rId8" w:history="1">
        <w:r w:rsidR="00CA0172">
          <w:rPr>
            <w:rStyle w:val="Hypertextovodkaz"/>
          </w:rPr>
          <w:t>Video 1 – Věstonická venuše oslavila stoleté narozeniny</w:t>
        </w:r>
      </w:hyperlink>
    </w:p>
    <w:p w14:paraId="297FCBB5" w14:textId="013045D1" w:rsidR="0043132A" w:rsidRDefault="00000000" w:rsidP="005E5AAD">
      <w:pPr>
        <w:pStyle w:val="Video"/>
      </w:pPr>
      <w:hyperlink r:id="rId9" w:history="1">
        <w:r w:rsidR="00CA0172">
          <w:rPr>
            <w:rStyle w:val="Hypertextovodkaz"/>
          </w:rPr>
          <w:t>Video 2 – Věstonická venuše: kdo a jak ji vyrobil</w:t>
        </w:r>
      </w:hyperlink>
    </w:p>
    <w:p w14:paraId="0173ACCE" w14:textId="3ABAB6C7" w:rsidR="000F652C" w:rsidRDefault="000F652C" w:rsidP="000F652C">
      <w:pPr>
        <w:pStyle w:val="Video"/>
        <w:numPr>
          <w:ilvl w:val="0"/>
          <w:numId w:val="0"/>
        </w:numPr>
        <w:ind w:left="284" w:hanging="284"/>
        <w:rPr>
          <w:rStyle w:val="Hypertextovodkaz"/>
          <w:color w:val="F22EA2"/>
        </w:rPr>
        <w:sectPr w:rsidR="000F652C" w:rsidSect="009D05FB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E8D214D" w14:textId="77777777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75D3332D" w14:textId="33B15922" w:rsidR="00FA405E" w:rsidRDefault="00397C53" w:rsidP="00D85463">
      <w:pPr>
        <w:pStyle w:val="kol-zadn"/>
        <w:numPr>
          <w:ilvl w:val="0"/>
          <w:numId w:val="11"/>
        </w:numPr>
      </w:pPr>
      <w:r>
        <w:t>Zhlédni video 1 a doplň tabulku:</w:t>
      </w:r>
    </w:p>
    <w:p w14:paraId="1CA7ECCF" w14:textId="4686928F" w:rsidR="00397C53" w:rsidRDefault="00397C53" w:rsidP="00397C53">
      <w:pPr>
        <w:pStyle w:val="kol-zadn"/>
        <w:numPr>
          <w:ilvl w:val="0"/>
          <w:numId w:val="0"/>
        </w:numPr>
        <w:ind w:left="720"/>
        <w:jc w:val="center"/>
      </w:pPr>
      <w:r>
        <w:t>Věstonická venuše</w:t>
      </w:r>
    </w:p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271"/>
        <w:gridCol w:w="4144"/>
        <w:gridCol w:w="3613"/>
      </w:tblGrid>
      <w:tr w:rsidR="005E5AAD" w14:paraId="0906A1D9" w14:textId="77777777" w:rsidTr="000B67FF">
        <w:trPr>
          <w:trHeight w:val="908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E586C" w14:textId="5898A74A" w:rsidR="005E5AAD" w:rsidRPr="00397C53" w:rsidRDefault="005E5AAD">
            <w:pPr>
              <w:pStyle w:val="Vpltabulky"/>
            </w:pPr>
            <w:r w:rsidRPr="00397C53">
              <w:t>stáří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966DE6" w14:textId="012E9CA9" w:rsidR="005E5AAD" w:rsidRDefault="005E5AAD">
            <w:pPr>
              <w:pStyle w:val="Vpltabulky"/>
            </w:pPr>
          </w:p>
        </w:tc>
        <w:tc>
          <w:tcPr>
            <w:tcW w:w="36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D2CCC6" w14:textId="3802DB09" w:rsidR="005E5AAD" w:rsidRDefault="005E5AAD">
            <w:pPr>
              <w:pStyle w:val="Vpltabulky"/>
            </w:pPr>
            <w:r>
              <w:rPr>
                <w:b w:val="0"/>
                <w:noProof/>
                <w:lang w:eastAsia="cs-CZ"/>
              </w:rPr>
              <w:drawing>
                <wp:inline distT="0" distB="0" distL="0" distR="0" wp14:anchorId="6099B0E0" wp14:editId="03235B98">
                  <wp:extent cx="1533525" cy="2990850"/>
                  <wp:effectExtent l="0" t="0" r="0" b="0"/>
                  <wp:docPr id="10" name="Obrázek 10" descr="C:\Users\Policie\AppData\Local\Microsoft\Windows\INetCache\Content.MSO\6DFE85E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olicie\AppData\Local\Microsoft\Windows\INetCache\Content.MSO\6DFE85E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AAD" w14:paraId="63E0E8F0" w14:textId="77777777" w:rsidTr="000B67FF">
        <w:trPr>
          <w:trHeight w:val="991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CD44D" w14:textId="0B3DEC19" w:rsidR="005E5AAD" w:rsidRPr="00397C53" w:rsidRDefault="005E5AAD" w:rsidP="00DE79CC">
            <w:pPr>
              <w:pStyle w:val="Vpltabulky"/>
            </w:pPr>
            <w:r>
              <w:t>popis</w:t>
            </w:r>
          </w:p>
        </w:tc>
        <w:tc>
          <w:tcPr>
            <w:tcW w:w="414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3F42BF" w14:textId="421313B3" w:rsidR="005E5AAD" w:rsidRDefault="005E5AAD">
            <w:pPr>
              <w:pStyle w:val="Vpltabulky"/>
            </w:pPr>
          </w:p>
        </w:tc>
        <w:tc>
          <w:tcPr>
            <w:tcW w:w="36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898C87" w14:textId="2B3B47D3" w:rsidR="005E5AAD" w:rsidRDefault="005E5AAD">
            <w:pPr>
              <w:pStyle w:val="Vpltabulky"/>
            </w:pPr>
          </w:p>
        </w:tc>
      </w:tr>
      <w:tr w:rsidR="005E5AAD" w14:paraId="374419EF" w14:textId="77777777" w:rsidTr="000B67FF">
        <w:trPr>
          <w:trHeight w:val="977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ECF99" w14:textId="23DE6A81" w:rsidR="005E5AAD" w:rsidRPr="00397C53" w:rsidRDefault="005E5AAD">
            <w:pPr>
              <w:pStyle w:val="Vpltabulky"/>
            </w:pPr>
            <w:r w:rsidRPr="00397C53">
              <w:t>tvůrce</w:t>
            </w:r>
          </w:p>
        </w:tc>
        <w:tc>
          <w:tcPr>
            <w:tcW w:w="414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15FA98" w14:textId="37B703D7" w:rsidR="005E5AAD" w:rsidRDefault="005E5AAD">
            <w:pPr>
              <w:pStyle w:val="Vpltabulky"/>
            </w:pPr>
          </w:p>
        </w:tc>
        <w:tc>
          <w:tcPr>
            <w:tcW w:w="36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51DC6" w14:textId="43F780D3" w:rsidR="005E5AAD" w:rsidRDefault="005E5AAD">
            <w:pPr>
              <w:pStyle w:val="Vpltabulky"/>
            </w:pPr>
          </w:p>
        </w:tc>
      </w:tr>
      <w:tr w:rsidR="005E5AAD" w14:paraId="28E56080" w14:textId="77777777" w:rsidTr="000B67FF">
        <w:trPr>
          <w:trHeight w:val="1261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8F5F0" w14:textId="77777777" w:rsidR="005E5AAD" w:rsidRDefault="005E5AAD" w:rsidP="00397C53">
            <w:pPr>
              <w:jc w:val="center"/>
              <w:rPr>
                <w:rFonts w:ascii="Arial" w:hAnsi="Arial" w:cs="Arial"/>
                <w:b/>
              </w:rPr>
            </w:pPr>
          </w:p>
          <w:p w14:paraId="2B90949D" w14:textId="56A5755B" w:rsidR="005E5AAD" w:rsidRPr="00397C53" w:rsidRDefault="00DB469F" w:rsidP="00DB46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5E5AAD" w:rsidRPr="00397C53">
              <w:rPr>
                <w:rFonts w:ascii="Arial" w:hAnsi="Arial" w:cs="Arial"/>
                <w:b/>
              </w:rPr>
              <w:t>ýznam</w:t>
            </w:r>
            <w:r>
              <w:rPr>
                <w:rFonts w:ascii="Arial" w:hAnsi="Arial" w:cs="Arial"/>
                <w:b/>
              </w:rPr>
              <w:t>/</w:t>
            </w:r>
            <w:r w:rsidR="005E5AAD" w:rsidRPr="00397C53">
              <w:rPr>
                <w:rFonts w:ascii="Arial" w:hAnsi="Arial" w:cs="Arial"/>
                <w:b/>
              </w:rPr>
              <w:t xml:space="preserve"> funkce</w:t>
            </w:r>
          </w:p>
        </w:tc>
        <w:tc>
          <w:tcPr>
            <w:tcW w:w="414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A74B11" w14:textId="7669266B" w:rsidR="005E5AAD" w:rsidRDefault="005E5AAD">
            <w:pPr>
              <w:pStyle w:val="Vpltabulky"/>
            </w:pPr>
          </w:p>
        </w:tc>
        <w:tc>
          <w:tcPr>
            <w:tcW w:w="36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A13E72" w14:textId="62417160" w:rsidR="005E5AAD" w:rsidRDefault="005E5AAD">
            <w:pPr>
              <w:pStyle w:val="Vpltabulky"/>
            </w:pPr>
          </w:p>
        </w:tc>
      </w:tr>
      <w:tr w:rsidR="005E5AAD" w14:paraId="61425D3E" w14:textId="77777777" w:rsidTr="000B67FF">
        <w:trPr>
          <w:trHeight w:val="1262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3D41D" w14:textId="75108914" w:rsidR="005E5AAD" w:rsidRPr="00397C53" w:rsidRDefault="005E5AAD" w:rsidP="00DE79CC">
            <w:pPr>
              <w:pStyle w:val="Vpltabulky"/>
            </w:pPr>
            <w:r>
              <w:t>o</w:t>
            </w:r>
            <w:r w:rsidRPr="00397C53">
              <w:t>kolnosti nálezu</w:t>
            </w:r>
          </w:p>
        </w:tc>
        <w:tc>
          <w:tcPr>
            <w:tcW w:w="41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3E0BC" w14:textId="515678C3" w:rsidR="005E5AAD" w:rsidRDefault="005E5AAD">
            <w:pPr>
              <w:pStyle w:val="Vpltabulky"/>
            </w:pPr>
          </w:p>
        </w:tc>
        <w:tc>
          <w:tcPr>
            <w:tcW w:w="36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F5165" w14:textId="5A010BF0" w:rsidR="005E5AAD" w:rsidRDefault="005E5AAD">
            <w:pPr>
              <w:pStyle w:val="Vpltabulky"/>
            </w:pPr>
          </w:p>
        </w:tc>
      </w:tr>
    </w:tbl>
    <w:p w14:paraId="73C47A39" w14:textId="1B9801B6" w:rsidR="006D3DFF" w:rsidRDefault="006D3DFF" w:rsidP="00041F93">
      <w:pPr>
        <w:pStyle w:val="dekodpov"/>
      </w:pPr>
    </w:p>
    <w:p w14:paraId="1F7EFA0B" w14:textId="77777777" w:rsidR="00041F93" w:rsidRDefault="00041F93" w:rsidP="00041F93">
      <w:pPr>
        <w:pStyle w:val="dekodpov"/>
      </w:pPr>
    </w:p>
    <w:p w14:paraId="71DCC791" w14:textId="6F91EE17" w:rsidR="0043132A" w:rsidRDefault="0043132A" w:rsidP="0043132A">
      <w:pPr>
        <w:pStyle w:val="kol-zadn"/>
        <w:numPr>
          <w:ilvl w:val="0"/>
          <w:numId w:val="11"/>
        </w:numPr>
      </w:pPr>
      <w:r>
        <w:t>Ve videu 2 se dozvíme teorie o tom, jak a kdo ji vyrobil. Zhlédni video a následně odpověz na následující otáz</w:t>
      </w:r>
      <w:r w:rsidR="005B37E4">
        <w:t>ky:</w:t>
      </w:r>
    </w:p>
    <w:p w14:paraId="19B9A32F" w14:textId="1CE31CB1" w:rsidR="00041F93" w:rsidRDefault="005B37E4" w:rsidP="00041F93">
      <w:pPr>
        <w:pStyle w:val="Odrkakostka"/>
      </w:pPr>
      <w:r>
        <w:t>Proč byla soška nalezena rozlomená?</w:t>
      </w:r>
    </w:p>
    <w:p w14:paraId="60AD3FAD" w14:textId="511419E6" w:rsidR="00041F93" w:rsidRDefault="00041F93" w:rsidP="00041F93">
      <w:pPr>
        <w:pStyle w:val="dekodpov"/>
      </w:pPr>
      <w: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280909AC" w14:textId="36EC1CEB" w:rsidR="00041F93" w:rsidRDefault="005B37E4" w:rsidP="00041F93">
      <w:pPr>
        <w:pStyle w:val="Odrkakostka"/>
      </w:pPr>
      <w:r>
        <w:t>Jak složité bylo ji z hlíny vytvořit a o čem to svědčí?</w:t>
      </w:r>
    </w:p>
    <w:p w14:paraId="7DC4DC7A" w14:textId="53DC9A31" w:rsidR="00041F93" w:rsidRDefault="00041F93" w:rsidP="00041F93">
      <w:pPr>
        <w:pStyle w:val="dekodpov"/>
      </w:pPr>
      <w: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044B4217" w14:textId="7AB452A7" w:rsidR="00041F93" w:rsidRDefault="005B37E4" w:rsidP="00041F93">
      <w:pPr>
        <w:pStyle w:val="Odrkakostka"/>
      </w:pPr>
      <w:r>
        <w:lastRenderedPageBreak/>
        <w:t>Kdo byl dlouho považován za tvůrce venuše?</w:t>
      </w:r>
    </w:p>
    <w:p w14:paraId="563312F1" w14:textId="3C36AD54" w:rsidR="00041F93" w:rsidRDefault="00041F93" w:rsidP="00041F93">
      <w:pPr>
        <w:pStyle w:val="dekodpov"/>
      </w:pPr>
      <w: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006A964D" w14:textId="50268BC5" w:rsidR="00041F93" w:rsidRDefault="005B37E4" w:rsidP="00041F93">
      <w:pPr>
        <w:pStyle w:val="Odrkakostka"/>
      </w:pPr>
      <w:r>
        <w:t xml:space="preserve">Zanechal tvůrce </w:t>
      </w:r>
      <w:r w:rsidR="00092D34">
        <w:t>figurky</w:t>
      </w:r>
      <w:r>
        <w:t xml:space="preserve"> opravdu daktyloskopické stopy? Jak je to možné?</w:t>
      </w:r>
    </w:p>
    <w:p w14:paraId="1414A6EC" w14:textId="18A43A5F" w:rsidR="00041F93" w:rsidRDefault="00041F93" w:rsidP="00041F93">
      <w:pPr>
        <w:pStyle w:val="dekodpov"/>
      </w:pPr>
      <w: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77545FE2" w14:textId="1C7F6E0F" w:rsidR="00041F93" w:rsidRDefault="005B37E4" w:rsidP="00041F93">
      <w:pPr>
        <w:pStyle w:val="Odrkakostka"/>
      </w:pPr>
      <w:r>
        <w:t>Co nám tyto daktyloskopické otisky s velkou pravděpodobností dokládají?</w:t>
      </w:r>
    </w:p>
    <w:p w14:paraId="7AEF56A0" w14:textId="6F601398" w:rsidR="00041F93" w:rsidRDefault="00041F93" w:rsidP="00041F93">
      <w:pPr>
        <w:pStyle w:val="dekodpov"/>
      </w:pPr>
      <w: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26DF3E59" w14:textId="77777777" w:rsidR="005E5AAD" w:rsidRDefault="005E5AAD" w:rsidP="00041F93">
      <w:pPr>
        <w:pStyle w:val="dekodpov"/>
      </w:pPr>
    </w:p>
    <w:p w14:paraId="30A07BEC" w14:textId="313BCC90" w:rsidR="00CE28A6" w:rsidRDefault="008A071F" w:rsidP="00DD3641">
      <w:pPr>
        <w:pStyle w:val="kol-zadn"/>
        <w:numPr>
          <w:ilvl w:val="0"/>
          <w:numId w:val="11"/>
        </w:numPr>
      </w:pPr>
      <w:r>
        <w:t>P</w:t>
      </w:r>
      <w:r w:rsidR="005E5AAD">
        <w:t>omocí internetu najděte názvy dalších známých sošek pravěkých žen na fotografiích. Uveďte také místo nálezu, popř.</w:t>
      </w:r>
      <w:r w:rsidR="00C46675">
        <w:t xml:space="preserve"> </w:t>
      </w:r>
      <w:r w:rsidR="005E5AAD">
        <w:t>další zajímavá fakta.</w:t>
      </w:r>
    </w:p>
    <w:p w14:paraId="05ADE959" w14:textId="762A9350" w:rsidR="005E5AAD" w:rsidRDefault="00DD3641" w:rsidP="005E5AAD">
      <w:pPr>
        <w:pStyle w:val="Normlnweb"/>
      </w:pPr>
      <w:r>
        <w:rPr>
          <w:b/>
          <w:noProof/>
        </w:rPr>
        <w:drawing>
          <wp:inline distT="0" distB="0" distL="0" distR="0" wp14:anchorId="04FC0DFC" wp14:editId="373611D2">
            <wp:extent cx="1695450" cy="2695575"/>
            <wp:effectExtent l="0" t="0" r="0" b="9525"/>
            <wp:docPr id="3" name="Obrázek 3" descr="C:\Users\Policie\AppData\Local\Microsoft\Windows\INetCache\Content.MSO\DA89B4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olicie\AppData\Local\Microsoft\Windows\INetCache\Content.MSO\DA89B4D5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641">
        <w:rPr>
          <w:b/>
        </w:rPr>
        <w:t xml:space="preserve"> </w:t>
      </w:r>
      <w:r>
        <w:rPr>
          <w:b/>
          <w:noProof/>
        </w:rPr>
        <w:drawing>
          <wp:inline distT="0" distB="0" distL="0" distR="0" wp14:anchorId="69A0332D" wp14:editId="2B317BF8">
            <wp:extent cx="1562100" cy="2933700"/>
            <wp:effectExtent l="0" t="0" r="9525" b="0"/>
            <wp:docPr id="4" name="Obrázek 4" descr="C:\Users\Policie\AppData\Local\Microsoft\Windows\INetCache\Content.MSO\739652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olicie\AppData\Local\Microsoft\Windows\INetCache\Content.MSO\739652AB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AAD">
        <w:rPr>
          <w:b/>
        </w:rPr>
        <w:t xml:space="preserve">       </w:t>
      </w:r>
      <w:r w:rsidR="005E5AAD">
        <w:rPr>
          <w:noProof/>
        </w:rPr>
        <w:drawing>
          <wp:inline distT="0" distB="0" distL="0" distR="0" wp14:anchorId="63D88D34" wp14:editId="57BEF790">
            <wp:extent cx="1847850" cy="2466975"/>
            <wp:effectExtent l="0" t="0" r="0" b="9525"/>
            <wp:docPr id="12" name="Obrázek 12" descr="C:\Users\Policie\Desktop\ven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olicie\Desktop\venus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44482" w14:textId="75A0AC29" w:rsidR="00DD3641" w:rsidRDefault="00DD3641" w:rsidP="00DD3641">
      <w:pPr>
        <w:pStyle w:val="kol-zadn"/>
        <w:numPr>
          <w:ilvl w:val="0"/>
          <w:numId w:val="0"/>
        </w:numPr>
        <w:ind w:left="360"/>
      </w:pPr>
    </w:p>
    <w:p w14:paraId="3E6004C6" w14:textId="701C7565" w:rsidR="00DD3641" w:rsidRDefault="005E5AAD" w:rsidP="005E5AAD">
      <w:pPr>
        <w:pStyle w:val="kol-zadn"/>
        <w:numPr>
          <w:ilvl w:val="0"/>
          <w:numId w:val="0"/>
        </w:numPr>
        <w:ind w:left="1068" w:firstLine="348"/>
      </w:pPr>
      <w:r>
        <w:t xml:space="preserve">        a</w:t>
      </w:r>
      <w:r>
        <w:tab/>
      </w:r>
      <w:r>
        <w:tab/>
      </w:r>
      <w:r>
        <w:tab/>
      </w:r>
      <w:r>
        <w:tab/>
        <w:t xml:space="preserve"> b</w:t>
      </w:r>
      <w:r>
        <w:tab/>
      </w:r>
      <w:r>
        <w:tab/>
      </w:r>
      <w:r>
        <w:tab/>
      </w:r>
      <w:r>
        <w:tab/>
        <w:t>c</w:t>
      </w:r>
    </w:p>
    <w:p w14:paraId="1F19CA1D" w14:textId="0B326D11" w:rsidR="00DD3641" w:rsidRDefault="00DD3641" w:rsidP="006D3DFF">
      <w:pPr>
        <w:pStyle w:val="kol-zadn"/>
        <w:numPr>
          <w:ilvl w:val="0"/>
          <w:numId w:val="0"/>
        </w:numPr>
        <w:ind w:left="708" w:hanging="282"/>
      </w:pPr>
    </w:p>
    <w:p w14:paraId="288ED6DB" w14:textId="0AD55372" w:rsidR="00CC7A39" w:rsidRDefault="00CC7A39" w:rsidP="006D3DFF">
      <w:pPr>
        <w:pStyle w:val="kol-zadn"/>
        <w:numPr>
          <w:ilvl w:val="0"/>
          <w:numId w:val="0"/>
        </w:numPr>
        <w:ind w:left="708" w:hanging="282"/>
      </w:pPr>
    </w:p>
    <w:p w14:paraId="34EF059F" w14:textId="77777777" w:rsidR="00CC7A39" w:rsidRDefault="00CC7A39" w:rsidP="006D3DFF">
      <w:pPr>
        <w:pStyle w:val="kol-zadn"/>
        <w:numPr>
          <w:ilvl w:val="0"/>
          <w:numId w:val="0"/>
        </w:numPr>
        <w:ind w:left="708" w:hanging="282"/>
      </w:pPr>
    </w:p>
    <w:p w14:paraId="2805A59C" w14:textId="12AC23CE" w:rsidR="00DD3641" w:rsidRDefault="005E5AAD" w:rsidP="005E5AAD">
      <w:pPr>
        <w:pStyle w:val="Odrkakostka"/>
      </w:pPr>
      <w:r>
        <w:lastRenderedPageBreak/>
        <w:t>a</w:t>
      </w:r>
    </w:p>
    <w:p w14:paraId="09367D00" w14:textId="77777777" w:rsidR="00DD3641" w:rsidRDefault="00DD3641" w:rsidP="006D3DFF">
      <w:pPr>
        <w:pStyle w:val="kol-zadn"/>
        <w:numPr>
          <w:ilvl w:val="0"/>
          <w:numId w:val="0"/>
        </w:numPr>
        <w:ind w:left="708" w:hanging="282"/>
        <w:sectPr w:rsidR="00DD364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D30FA29" w14:textId="23726A52" w:rsidR="00CE28A6" w:rsidRDefault="00EA3EF5" w:rsidP="00650E48">
      <w:pPr>
        <w:pStyle w:val="dekodpov"/>
      </w:pPr>
      <w:r>
        <w:t>………………………………………………………………</w:t>
      </w:r>
      <w:r w:rsidR="00357B22">
        <w:t>………………………………………………………..</w:t>
      </w:r>
      <w:r>
        <w:t>………………………………</w:t>
      </w:r>
      <w:r w:rsidR="00E0332A">
        <w:t>.</w:t>
      </w:r>
      <w:r>
        <w:t>…………………………</w:t>
      </w:r>
      <w:r w:rsidR="000F652C">
        <w:t>……………………………………………………</w:t>
      </w:r>
    </w:p>
    <w:p w14:paraId="0FC28F2E" w14:textId="74C4E20F" w:rsidR="0043132A" w:rsidRDefault="005E5AAD" w:rsidP="005E5AAD">
      <w:pPr>
        <w:pStyle w:val="Odrkakostka"/>
      </w:pPr>
      <w:r>
        <w:t>b</w:t>
      </w:r>
    </w:p>
    <w:p w14:paraId="38AF0C85" w14:textId="7765A074" w:rsidR="0043132A" w:rsidRDefault="0043132A" w:rsidP="0043132A">
      <w:pPr>
        <w:pStyle w:val="dekodpov"/>
      </w:pPr>
      <w: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33E6CF14" w14:textId="4FF4ED33" w:rsidR="00CC7A39" w:rsidRDefault="00CC7A39" w:rsidP="00CC7A39">
      <w:pPr>
        <w:pStyle w:val="Odrkakostka"/>
      </w:pPr>
      <w:r>
        <w:t>c</w:t>
      </w:r>
    </w:p>
    <w:p w14:paraId="38A31313" w14:textId="10C98C16" w:rsidR="00CC7A39" w:rsidRDefault="00CC7A39" w:rsidP="00CC7A39">
      <w:pPr>
        <w:pStyle w:val="dekodpov"/>
        <w:sectPr w:rsidR="00CC7A39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</w:p>
    <w:p w14:paraId="4B8B45F3" w14:textId="3907624E" w:rsidR="00CC7A39" w:rsidRDefault="00CC7A39" w:rsidP="0043132A">
      <w:pPr>
        <w:pStyle w:val="dekodpov"/>
      </w:pPr>
    </w:p>
    <w:p w14:paraId="6B531ACE" w14:textId="6E38542F" w:rsidR="00CC7A39" w:rsidRDefault="00CC7A39" w:rsidP="0043132A">
      <w:pPr>
        <w:pStyle w:val="dekodpov"/>
      </w:pPr>
    </w:p>
    <w:p w14:paraId="020278F4" w14:textId="77777777" w:rsidR="00CC7A39" w:rsidRDefault="00CC7A39" w:rsidP="0043132A">
      <w:pPr>
        <w:pStyle w:val="dekodpov"/>
        <w:sectPr w:rsidR="00CC7A39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973D461" w14:textId="5F8018DA"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5F8C230C" w14:textId="4B8EB788" w:rsidR="00CE28A6" w:rsidRDefault="00EE331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  <w:r w:rsidR="00C31B60">
        <w:t>…</w:t>
      </w:r>
    </w:p>
    <w:p w14:paraId="6B0B12F0" w14:textId="26D3A22F" w:rsidR="00241D37" w:rsidRPr="000F652C" w:rsidRDefault="00241D37" w:rsidP="000F652C">
      <w:pPr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75DD9C17">
                <wp:simplePos x="0" y="0"/>
                <wp:positionH relativeFrom="column">
                  <wp:posOffset>-100965</wp:posOffset>
                </wp:positionH>
                <wp:positionV relativeFrom="paragraph">
                  <wp:posOffset>2985456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34434043" w:rsidR="00241D37" w:rsidRDefault="00241D37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D6613A">
                              <w:t>RR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95pt;margin-top:235.1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" filled="f" stroked="f">
                <v:textbox>
                  <w:txbxContent>
                    <w:p w14:paraId="1CAAD9D6" w14:textId="34434043" w:rsidR="00241D37" w:rsidRDefault="00241D37" w:rsidP="00241D37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D6613A">
                        <w:t>RR</w:t>
                      </w:r>
                      <w:r>
                        <w:br/>
                        <w:t xml:space="preserve">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cs</w:t>
                      </w:r>
                      <w:proofErr w:type="spellEnd"/>
                      <w:r>
                        <w:t>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</w:p>
    <w:sectPr w:rsidR="00241D37" w:rsidRPr="000F652C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0EC2" w14:textId="77777777" w:rsidR="0082252A" w:rsidRDefault="0082252A">
      <w:pPr>
        <w:spacing w:after="0" w:line="240" w:lineRule="auto"/>
      </w:pPr>
      <w:r>
        <w:separator/>
      </w:r>
    </w:p>
  </w:endnote>
  <w:endnote w:type="continuationSeparator" w:id="0">
    <w:p w14:paraId="6A3BA8F2" w14:textId="77777777" w:rsidR="0082252A" w:rsidRDefault="0082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AD0D" w14:textId="77777777" w:rsidR="0082252A" w:rsidRDefault="0082252A">
      <w:pPr>
        <w:spacing w:after="0" w:line="240" w:lineRule="auto"/>
      </w:pPr>
      <w:r>
        <w:separator/>
      </w:r>
    </w:p>
  </w:footnote>
  <w:footnote w:type="continuationSeparator" w:id="0">
    <w:p w14:paraId="683E65A8" w14:textId="77777777" w:rsidR="0082252A" w:rsidRDefault="0082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  <w:lang w:eastAsia="cs-CZ"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5pt;height:4.2pt" o:bullet="t">
        <v:imagedata r:id="rId1" o:title="odrazka"/>
      </v:shape>
    </w:pict>
  </w:numPicBullet>
  <w:numPicBullet w:numPicBulletId="1">
    <w:pict>
      <v:shape id="_x0000_i1051" type="#_x0000_t75" style="width:5pt;height:4.2pt" o:bullet="t">
        <v:imagedata r:id="rId2" o:title="videoodrazka"/>
      </v:shape>
    </w:pict>
  </w:numPicBullet>
  <w:numPicBullet w:numPicBulletId="2">
    <w:pict>
      <v:shape id="_x0000_i1052" type="#_x0000_t75" style="width:12.55pt;height:12.55pt" o:bullet="t">
        <v:imagedata r:id="rId3" o:title="videoodrazka"/>
      </v:shape>
    </w:pict>
  </w:numPicBullet>
  <w:numPicBullet w:numPicBulletId="3">
    <w:pict>
      <v:shape id="_x0000_i1053" type="#_x0000_t75" style="width:23.45pt;height:23.45pt" o:bullet="t">
        <v:imagedata r:id="rId4" o:title="Group 45"/>
      </v:shape>
    </w:pict>
  </w:numPicBullet>
  <w:abstractNum w:abstractNumId="0" w15:restartNumberingAfterBreak="0">
    <w:nsid w:val="058B4984"/>
    <w:multiLevelType w:val="hybridMultilevel"/>
    <w:tmpl w:val="04D49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069E5B56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078ED"/>
    <w:multiLevelType w:val="hybridMultilevel"/>
    <w:tmpl w:val="069E5B56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6A7199"/>
    <w:multiLevelType w:val="hybridMultilevel"/>
    <w:tmpl w:val="069E5B56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71654">
    <w:abstractNumId w:val="5"/>
  </w:num>
  <w:num w:numId="2" w16cid:durableId="1895115120">
    <w:abstractNumId w:val="1"/>
  </w:num>
  <w:num w:numId="3" w16cid:durableId="1306079914">
    <w:abstractNumId w:val="13"/>
  </w:num>
  <w:num w:numId="4" w16cid:durableId="442774230">
    <w:abstractNumId w:val="9"/>
  </w:num>
  <w:num w:numId="5" w16cid:durableId="1857111487">
    <w:abstractNumId w:val="7"/>
  </w:num>
  <w:num w:numId="6" w16cid:durableId="2143838766">
    <w:abstractNumId w:val="3"/>
  </w:num>
  <w:num w:numId="7" w16cid:durableId="885606695">
    <w:abstractNumId w:val="12"/>
  </w:num>
  <w:num w:numId="8" w16cid:durableId="1761246449">
    <w:abstractNumId w:val="14"/>
  </w:num>
  <w:num w:numId="9" w16cid:durableId="1682395931">
    <w:abstractNumId w:val="8"/>
  </w:num>
  <w:num w:numId="10" w16cid:durableId="1045831925">
    <w:abstractNumId w:val="11"/>
  </w:num>
  <w:num w:numId="11" w16cid:durableId="1964076854">
    <w:abstractNumId w:val="4"/>
  </w:num>
  <w:num w:numId="12" w16cid:durableId="713653501">
    <w:abstractNumId w:val="6"/>
  </w:num>
  <w:num w:numId="13" w16cid:durableId="895431734">
    <w:abstractNumId w:val="15"/>
  </w:num>
  <w:num w:numId="14" w16cid:durableId="1844315633">
    <w:abstractNumId w:val="2"/>
  </w:num>
  <w:num w:numId="15" w16cid:durableId="453794214">
    <w:abstractNumId w:val="0"/>
  </w:num>
  <w:num w:numId="16" w16cid:durableId="2032295504">
    <w:abstractNumId w:val="16"/>
  </w:num>
  <w:num w:numId="17" w16cid:durableId="1628587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6552"/>
    <w:rsid w:val="00017A52"/>
    <w:rsid w:val="00041F93"/>
    <w:rsid w:val="00092D34"/>
    <w:rsid w:val="000D53E2"/>
    <w:rsid w:val="000F652C"/>
    <w:rsid w:val="00106D77"/>
    <w:rsid w:val="0011432B"/>
    <w:rsid w:val="0016675D"/>
    <w:rsid w:val="00194B7F"/>
    <w:rsid w:val="001E5981"/>
    <w:rsid w:val="00200BBF"/>
    <w:rsid w:val="00241816"/>
    <w:rsid w:val="00241D37"/>
    <w:rsid w:val="00262E0B"/>
    <w:rsid w:val="00262E4D"/>
    <w:rsid w:val="00277736"/>
    <w:rsid w:val="00281BF7"/>
    <w:rsid w:val="002C10F6"/>
    <w:rsid w:val="002D5A52"/>
    <w:rsid w:val="00301E59"/>
    <w:rsid w:val="00331B07"/>
    <w:rsid w:val="00333F2A"/>
    <w:rsid w:val="00357B22"/>
    <w:rsid w:val="00357E3C"/>
    <w:rsid w:val="00392838"/>
    <w:rsid w:val="00397C53"/>
    <w:rsid w:val="003D012A"/>
    <w:rsid w:val="00406B69"/>
    <w:rsid w:val="004210B0"/>
    <w:rsid w:val="0043132A"/>
    <w:rsid w:val="00440AFC"/>
    <w:rsid w:val="004C31BD"/>
    <w:rsid w:val="00505C0E"/>
    <w:rsid w:val="00523C33"/>
    <w:rsid w:val="005562F7"/>
    <w:rsid w:val="005657E9"/>
    <w:rsid w:val="005B02B6"/>
    <w:rsid w:val="005B37E4"/>
    <w:rsid w:val="005E2369"/>
    <w:rsid w:val="005E5AAD"/>
    <w:rsid w:val="0062675E"/>
    <w:rsid w:val="00643389"/>
    <w:rsid w:val="00650E48"/>
    <w:rsid w:val="006D3DFF"/>
    <w:rsid w:val="00777383"/>
    <w:rsid w:val="00795398"/>
    <w:rsid w:val="007959CD"/>
    <w:rsid w:val="00797D80"/>
    <w:rsid w:val="007D2437"/>
    <w:rsid w:val="0082252A"/>
    <w:rsid w:val="008311C7"/>
    <w:rsid w:val="008456A5"/>
    <w:rsid w:val="00856362"/>
    <w:rsid w:val="00877972"/>
    <w:rsid w:val="00885EF3"/>
    <w:rsid w:val="008A071F"/>
    <w:rsid w:val="008A798D"/>
    <w:rsid w:val="008B4519"/>
    <w:rsid w:val="008D5E62"/>
    <w:rsid w:val="0095375F"/>
    <w:rsid w:val="00960948"/>
    <w:rsid w:val="009D05FB"/>
    <w:rsid w:val="00A70E28"/>
    <w:rsid w:val="00A9660A"/>
    <w:rsid w:val="00AD1C92"/>
    <w:rsid w:val="00AD72A5"/>
    <w:rsid w:val="00AE52D8"/>
    <w:rsid w:val="00B11BDF"/>
    <w:rsid w:val="00B16A1A"/>
    <w:rsid w:val="00BC46D4"/>
    <w:rsid w:val="00C31B60"/>
    <w:rsid w:val="00C46675"/>
    <w:rsid w:val="00C637C5"/>
    <w:rsid w:val="00C647E4"/>
    <w:rsid w:val="00CA0172"/>
    <w:rsid w:val="00CC7A39"/>
    <w:rsid w:val="00CE28A6"/>
    <w:rsid w:val="00D334AC"/>
    <w:rsid w:val="00D6613A"/>
    <w:rsid w:val="00D85463"/>
    <w:rsid w:val="00DB4536"/>
    <w:rsid w:val="00DB469F"/>
    <w:rsid w:val="00DD3641"/>
    <w:rsid w:val="00DE79CC"/>
    <w:rsid w:val="00E0332A"/>
    <w:rsid w:val="00E53DF0"/>
    <w:rsid w:val="00E77B64"/>
    <w:rsid w:val="00EA3EF5"/>
    <w:rsid w:val="00EC4ED5"/>
    <w:rsid w:val="00ED3DDC"/>
    <w:rsid w:val="00ED70C0"/>
    <w:rsid w:val="00EE3316"/>
    <w:rsid w:val="00F15F6B"/>
    <w:rsid w:val="00F201DD"/>
    <w:rsid w:val="00F2067A"/>
    <w:rsid w:val="00F279BD"/>
    <w:rsid w:val="00F92BEE"/>
    <w:rsid w:val="00FA405E"/>
    <w:rsid w:val="00FD6798"/>
    <w:rsid w:val="00FF5ACF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406B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E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18429-vestonicka-venuse-oslavila-stolete-narozeniny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ceskatelevize.cz/video/18602-vestonicka-venuse-kdo-a-jak-ji-vyrobil" TargetMode="External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9A585-9127-48AB-97D0-CA191A80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Melichar Bohumil</cp:lastModifiedBy>
  <cp:revision>6</cp:revision>
  <cp:lastPrinted>2021-07-23T08:26:00Z</cp:lastPrinted>
  <dcterms:created xsi:type="dcterms:W3CDTF">2026-01-07T09:31:00Z</dcterms:created>
  <dcterms:modified xsi:type="dcterms:W3CDTF">2026-01-12T11:22:00Z</dcterms:modified>
  <cp:category/>
</cp:coreProperties>
</file>