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74" w:rsidRPr="00D6232B" w:rsidRDefault="00E92245">
      <w:pPr>
        <w:pStyle w:val="Heading1"/>
        <w:rPr>
          <w:rFonts w:ascii="Calibri" w:eastAsia="Calibri" w:hAnsi="Calibri" w:cs="Calibri"/>
          <w:b/>
          <w:lang w:val="cs-CZ"/>
        </w:rPr>
      </w:pPr>
      <w:r w:rsidRPr="00D6232B">
        <w:rPr>
          <w:rFonts w:ascii="Calibri" w:eastAsia="Calibri" w:hAnsi="Calibri" w:cs="Calibri"/>
          <w:b/>
          <w:lang w:val="cs-CZ"/>
        </w:rPr>
        <w:t>Pozorujeme přírodu</w:t>
      </w:r>
      <w:r w:rsidR="005F1A2E" w:rsidRPr="00D6232B">
        <w:rPr>
          <w:rFonts w:ascii="Calibri" w:eastAsia="Calibri" w:hAnsi="Calibri" w:cs="Calibri"/>
          <w:b/>
          <w:lang w:val="cs-CZ"/>
        </w:rPr>
        <w:t xml:space="preserve">: </w:t>
      </w:r>
      <w:r w:rsidR="006326BF">
        <w:rPr>
          <w:rFonts w:ascii="Calibri" w:eastAsia="Calibri" w:hAnsi="Calibri" w:cs="Calibri"/>
          <w:b/>
          <w:lang w:val="cs-CZ"/>
        </w:rPr>
        <w:t>mravenci</w:t>
      </w:r>
    </w:p>
    <w:p w:rsidR="00D6232B" w:rsidRPr="00ED32F7" w:rsidRDefault="006326BF" w:rsidP="00B11429">
      <w:pPr>
        <w:contextualSpacing/>
        <w:rPr>
          <w:rFonts w:asciiTheme="majorHAnsi" w:hAnsiTheme="majorHAnsi" w:cstheme="majorHAnsi"/>
          <w:sz w:val="24"/>
          <w:szCs w:val="24"/>
          <w:lang w:val="cs-CZ"/>
        </w:rPr>
      </w:pPr>
      <w:r w:rsidRPr="00ED32F7">
        <w:rPr>
          <w:rFonts w:asciiTheme="majorHAnsi" w:hAnsiTheme="majorHAnsi" w:cstheme="majorHAnsi"/>
          <w:sz w:val="24"/>
          <w:szCs w:val="24"/>
          <w:lang w:val="cs-CZ"/>
        </w:rPr>
        <w:t>Mravenc</w:t>
      </w:r>
      <w:r w:rsidR="00B2248B">
        <w:rPr>
          <w:rFonts w:asciiTheme="majorHAnsi" w:hAnsiTheme="majorHAnsi" w:cstheme="majorHAnsi"/>
          <w:sz w:val="24"/>
          <w:szCs w:val="24"/>
          <w:lang w:val="cs-CZ"/>
        </w:rPr>
        <w:t xml:space="preserve">e zná jistě každý. Patrně nejen díky populární postavičce dětských knížek Ferdovi </w:t>
      </w:r>
      <w:r w:rsidR="00B11429">
        <w:rPr>
          <w:rFonts w:asciiTheme="majorHAnsi" w:hAnsiTheme="majorHAnsi" w:cstheme="majorHAnsi"/>
          <w:sz w:val="24"/>
          <w:szCs w:val="24"/>
          <w:lang w:val="cs-CZ"/>
        </w:rPr>
        <w:t>M</w:t>
      </w:r>
      <w:r w:rsidR="00B2248B">
        <w:rPr>
          <w:rFonts w:asciiTheme="majorHAnsi" w:hAnsiTheme="majorHAnsi" w:cstheme="majorHAnsi"/>
          <w:sz w:val="24"/>
          <w:szCs w:val="24"/>
          <w:lang w:val="cs-CZ"/>
        </w:rPr>
        <w:t>ravencovi. Mravenci patří mezi</w:t>
      </w:r>
      <w:r w:rsidRPr="00ED32F7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2747A1" w:rsidRPr="00ED32F7">
        <w:rPr>
          <w:rFonts w:asciiTheme="majorHAnsi" w:hAnsiTheme="majorHAnsi" w:cstheme="majorHAnsi"/>
          <w:sz w:val="24"/>
          <w:szCs w:val="24"/>
          <w:lang w:val="cs-CZ"/>
        </w:rPr>
        <w:t>jednu z</w:t>
      </w:r>
      <w:r w:rsidRPr="00ED32F7">
        <w:rPr>
          <w:rFonts w:asciiTheme="majorHAnsi" w:hAnsiTheme="majorHAnsi" w:cstheme="majorHAnsi"/>
          <w:sz w:val="24"/>
          <w:szCs w:val="24"/>
          <w:lang w:val="cs-CZ"/>
        </w:rPr>
        <w:t xml:space="preserve"> nejhojnější</w:t>
      </w:r>
      <w:r w:rsidR="002747A1" w:rsidRPr="00ED32F7">
        <w:rPr>
          <w:rFonts w:asciiTheme="majorHAnsi" w:hAnsiTheme="majorHAnsi" w:cstheme="majorHAnsi"/>
          <w:sz w:val="24"/>
          <w:szCs w:val="24"/>
          <w:lang w:val="cs-CZ"/>
        </w:rPr>
        <w:t>ch</w:t>
      </w:r>
      <w:r w:rsidRPr="00ED32F7">
        <w:rPr>
          <w:rFonts w:asciiTheme="majorHAnsi" w:hAnsiTheme="majorHAnsi" w:cstheme="majorHAnsi"/>
          <w:sz w:val="24"/>
          <w:szCs w:val="24"/>
          <w:lang w:val="cs-CZ"/>
        </w:rPr>
        <w:t xml:space="preserve"> živočiš</w:t>
      </w:r>
      <w:r w:rsidR="002747A1" w:rsidRPr="00ED32F7">
        <w:rPr>
          <w:rFonts w:asciiTheme="majorHAnsi" w:hAnsiTheme="majorHAnsi" w:cstheme="majorHAnsi"/>
          <w:sz w:val="24"/>
          <w:szCs w:val="24"/>
          <w:lang w:val="cs-CZ"/>
        </w:rPr>
        <w:t>ných</w:t>
      </w:r>
      <w:r w:rsidRPr="00ED32F7">
        <w:rPr>
          <w:rFonts w:asciiTheme="majorHAnsi" w:hAnsiTheme="majorHAnsi" w:cstheme="majorHAnsi"/>
          <w:sz w:val="24"/>
          <w:szCs w:val="24"/>
          <w:lang w:val="cs-CZ"/>
        </w:rPr>
        <w:t xml:space="preserve"> skupin. Podle odhadů se hmotnost </w:t>
      </w:r>
      <w:r w:rsidR="00E87396" w:rsidRPr="00ED32F7">
        <w:rPr>
          <w:rFonts w:asciiTheme="majorHAnsi" w:hAnsiTheme="majorHAnsi" w:cstheme="majorHAnsi"/>
          <w:sz w:val="24"/>
          <w:szCs w:val="24"/>
          <w:lang w:val="cs-CZ"/>
        </w:rPr>
        <w:t xml:space="preserve">všech mravenců na Zemi </w:t>
      </w:r>
      <w:r w:rsidRPr="00ED32F7">
        <w:rPr>
          <w:rFonts w:asciiTheme="majorHAnsi" w:hAnsiTheme="majorHAnsi" w:cstheme="majorHAnsi"/>
          <w:sz w:val="24"/>
          <w:szCs w:val="24"/>
          <w:lang w:val="cs-CZ"/>
        </w:rPr>
        <w:t xml:space="preserve">rovná </w:t>
      </w:r>
      <w:r w:rsidR="00E87396" w:rsidRPr="00ED32F7">
        <w:rPr>
          <w:rFonts w:asciiTheme="majorHAnsi" w:hAnsiTheme="majorHAnsi" w:cstheme="majorHAnsi"/>
          <w:sz w:val="24"/>
          <w:szCs w:val="24"/>
          <w:lang w:val="cs-CZ"/>
        </w:rPr>
        <w:t xml:space="preserve">přibližně </w:t>
      </w:r>
      <w:r w:rsidRPr="00ED32F7">
        <w:rPr>
          <w:rFonts w:asciiTheme="majorHAnsi" w:hAnsiTheme="majorHAnsi" w:cstheme="majorHAnsi"/>
          <w:sz w:val="24"/>
          <w:szCs w:val="24"/>
          <w:lang w:val="cs-CZ"/>
        </w:rPr>
        <w:t>hmotnosti všech lidí.</w:t>
      </w:r>
      <w:r w:rsidR="00D6232B" w:rsidRPr="00ED32F7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ED32F7" w:rsidRPr="00ED32F7">
        <w:rPr>
          <w:rFonts w:asciiTheme="majorHAnsi" w:hAnsiTheme="majorHAnsi" w:cstheme="majorHAnsi"/>
          <w:sz w:val="24"/>
          <w:szCs w:val="24"/>
          <w:lang w:val="cs-CZ"/>
        </w:rPr>
        <w:t>Věda, která se zab</w:t>
      </w:r>
      <w:bookmarkStart w:id="0" w:name="_GoBack"/>
      <w:bookmarkEnd w:id="0"/>
      <w:r w:rsidR="00ED32F7" w:rsidRPr="00ED32F7">
        <w:rPr>
          <w:rFonts w:asciiTheme="majorHAnsi" w:hAnsiTheme="majorHAnsi" w:cstheme="majorHAnsi"/>
          <w:sz w:val="24"/>
          <w:szCs w:val="24"/>
          <w:lang w:val="cs-CZ"/>
        </w:rPr>
        <w:t>ývá studiem mravenců</w:t>
      </w:r>
      <w:r w:rsidR="00B11429">
        <w:rPr>
          <w:rFonts w:asciiTheme="majorHAnsi" w:hAnsiTheme="majorHAnsi" w:cstheme="majorHAnsi"/>
          <w:sz w:val="24"/>
          <w:szCs w:val="24"/>
          <w:lang w:val="cs-CZ"/>
        </w:rPr>
        <w:t>,</w:t>
      </w:r>
      <w:r w:rsidR="00ED32F7" w:rsidRPr="00ED32F7">
        <w:rPr>
          <w:rFonts w:asciiTheme="majorHAnsi" w:hAnsiTheme="majorHAnsi" w:cstheme="majorHAnsi"/>
          <w:sz w:val="24"/>
          <w:szCs w:val="24"/>
          <w:lang w:val="cs-CZ"/>
        </w:rPr>
        <w:t xml:space="preserve"> se nazývá </w:t>
      </w:r>
      <w:r w:rsidR="00ED32F7" w:rsidRPr="00ED32F7">
        <w:rPr>
          <w:rFonts w:asciiTheme="majorHAnsi" w:hAnsiTheme="majorHAnsi" w:cstheme="majorHAnsi"/>
          <w:b/>
          <w:bCs/>
          <w:sz w:val="24"/>
          <w:szCs w:val="24"/>
          <w:lang w:val="cs-CZ"/>
        </w:rPr>
        <w:t>myrmekologie</w:t>
      </w:r>
      <w:r w:rsidR="00ED32F7" w:rsidRPr="00ED32F7">
        <w:rPr>
          <w:rFonts w:asciiTheme="majorHAnsi" w:hAnsiTheme="majorHAnsi" w:cstheme="majorHAnsi"/>
          <w:sz w:val="24"/>
          <w:szCs w:val="24"/>
          <w:lang w:val="cs-CZ"/>
        </w:rPr>
        <w:t>.</w:t>
      </w:r>
      <w:r w:rsidR="00B2248B">
        <w:rPr>
          <w:rFonts w:asciiTheme="majorHAnsi" w:hAnsiTheme="majorHAnsi" w:cstheme="majorHAnsi"/>
          <w:sz w:val="24"/>
          <w:szCs w:val="24"/>
          <w:lang w:val="cs-CZ"/>
        </w:rPr>
        <w:t xml:space="preserve"> Pojďme si roli takového myrmekologa vyzkoušet na vlastní kůži a pozorovat tyto zajímavé tvor</w:t>
      </w:r>
      <w:r w:rsidR="00E20DA8">
        <w:rPr>
          <w:rFonts w:asciiTheme="majorHAnsi" w:hAnsiTheme="majorHAnsi" w:cstheme="majorHAnsi"/>
          <w:sz w:val="24"/>
          <w:szCs w:val="24"/>
          <w:lang w:val="cs-CZ"/>
        </w:rPr>
        <w:t>y</w:t>
      </w:r>
      <w:r w:rsidR="00B2248B">
        <w:rPr>
          <w:rFonts w:asciiTheme="majorHAnsi" w:hAnsiTheme="majorHAnsi" w:cstheme="majorHAnsi"/>
          <w:sz w:val="24"/>
          <w:szCs w:val="24"/>
          <w:lang w:val="cs-CZ"/>
        </w:rPr>
        <w:t xml:space="preserve"> pěkně zblízka. </w:t>
      </w:r>
    </w:p>
    <w:p w:rsidR="00087574" w:rsidRPr="00D6232B" w:rsidRDefault="00087574">
      <w:pPr>
        <w:spacing w:after="160" w:line="259" w:lineRule="auto"/>
        <w:jc w:val="both"/>
        <w:rPr>
          <w:rFonts w:asciiTheme="majorHAnsi" w:eastAsia="Calibri" w:hAnsiTheme="majorHAnsi" w:cstheme="majorHAnsi"/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87574" w:rsidRPr="006326BF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0A45E9" w:rsidRDefault="003C2AC8">
            <w:pPr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es-ES"/>
              </w:rPr>
            </w:pPr>
            <w:r w:rsidRPr="000A45E9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es-ES"/>
              </w:rPr>
              <w:t>v</w:t>
            </w:r>
            <w:r w:rsidR="0053539E" w:rsidRPr="000A45E9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es-ES"/>
              </w:rPr>
              <w:t>idea</w:t>
            </w:r>
            <w:r w:rsidR="0030616A" w:rsidRPr="000A45E9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es-ES"/>
              </w:rPr>
              <w:t xml:space="preserve">: </w:t>
            </w:r>
          </w:p>
          <w:p w:rsidR="00CE4D74" w:rsidRPr="000A45E9" w:rsidRDefault="00D238E8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cs-CZ"/>
              </w:rPr>
            </w:pPr>
            <w:hyperlink r:id="rId7" w:history="1">
              <w:r w:rsidR="003C2AC8" w:rsidRPr="000A45E9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FFFFF"/>
                  <w:lang w:val="cs-CZ"/>
                </w:rPr>
                <w:t>Mravenci kolem nás</w:t>
              </w:r>
            </w:hyperlink>
          </w:p>
          <w:p w:rsidR="001C508D" w:rsidRPr="000A45E9" w:rsidRDefault="00D238E8" w:rsidP="001C508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s-ES"/>
              </w:rPr>
            </w:pPr>
            <w:hyperlink r:id="rId8" w:history="1">
              <w:r w:rsidR="003C2AC8" w:rsidRPr="000A45E9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FFFFF"/>
                  <w:lang w:val="es-ES"/>
                </w:rPr>
                <w:t>Zprávičky: Mravenci</w:t>
              </w:r>
            </w:hyperlink>
          </w:p>
          <w:p w:rsidR="003C2AC8" w:rsidRPr="003C2AC8" w:rsidRDefault="00D238E8" w:rsidP="001C508D">
            <w:pPr>
              <w:rPr>
                <w:rFonts w:ascii="Calibri" w:eastAsia="Calibri" w:hAnsi="Calibri" w:cs="Calibri"/>
                <w:lang w:val="cs-CZ"/>
              </w:rPr>
            </w:pPr>
            <w:hyperlink r:id="rId9" w:history="1">
              <w:r w:rsidR="003C2AC8" w:rsidRPr="000A45E9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FFFFF"/>
                  <w:lang w:val="cs-CZ"/>
                </w:rPr>
                <w:t>Mravenec lužní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087574" w:rsidRPr="006326BF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087574" w:rsidRPr="00B11429" w:rsidTr="00107177">
        <w:trPr>
          <w:trHeight w:val="5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32B" w:rsidRPr="008C72A7" w:rsidRDefault="008C124B" w:rsidP="00D6232B">
            <w:pPr>
              <w:contextualSpacing/>
              <w:rPr>
                <w:rFonts w:asciiTheme="majorHAnsi" w:hAnsiTheme="majorHAnsi" w:cstheme="majorHAnsi"/>
                <w:b/>
                <w:sz w:val="32"/>
                <w:szCs w:val="32"/>
                <w:lang w:val="cs-CZ"/>
              </w:rPr>
            </w:pPr>
            <w:r w:rsidRPr="008C72A7"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  <w:lang w:val="cs-CZ"/>
              </w:rPr>
              <w:t>Náměty k pozorování mravenců</w:t>
            </w:r>
            <w:r w:rsidR="008C72A7" w:rsidRPr="008C72A7">
              <w:rPr>
                <w:rFonts w:asciiTheme="majorHAnsi" w:hAnsiTheme="majorHAnsi" w:cstheme="majorHAnsi"/>
                <w:b/>
                <w:sz w:val="32"/>
                <w:szCs w:val="32"/>
                <w:lang w:val="cs-CZ"/>
              </w:rPr>
              <w:t>:</w:t>
            </w:r>
          </w:p>
          <w:p w:rsidR="00352563" w:rsidRDefault="00352563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9603EC" w:rsidRDefault="009603EC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 w:rsidRPr="009603EC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pomůcky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: </w:t>
            </w:r>
          </w:p>
          <w:p w:rsidR="009603EC" w:rsidRDefault="009603EC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zápisník, tužka, nit, různé kousky potravy, stopky, pravítko</w:t>
            </w:r>
          </w:p>
          <w:p w:rsidR="009603EC" w:rsidRDefault="009603EC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87574" w:rsidRPr="00107177" w:rsidRDefault="00352563" w:rsidP="00107177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 w:rsidRPr="00107177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Pokus se vypátrat místa, kam vedou mravenčí cestičky s hustým provozem, tzv. mravenčí dálnice.</w:t>
            </w:r>
          </w:p>
          <w:p w:rsidR="00352563" w:rsidRDefault="00352563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352563" w:rsidRPr="00107177" w:rsidRDefault="00352563" w:rsidP="00107177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 w:rsidRPr="00107177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Stopuj nějakého mravence na cestě z mraveniště. Zaznamenej, co ho po cestě potkalo, jak daleko od mraveniště se dostal a kudy se pak vracel zpátky. </w:t>
            </w:r>
          </w:p>
          <w:p w:rsidR="00352563" w:rsidRDefault="00352563" w:rsidP="00D6232B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C36D1A" w:rsidRPr="00107177" w:rsidRDefault="000A45E9" w:rsidP="001071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107177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Pozoruj, j</w:t>
            </w:r>
            <w:r w:rsidR="008C72A7" w:rsidRPr="00107177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aké předměty vynášejí mravenci z mraveniště a jaké </w:t>
            </w:r>
            <w:r w:rsidR="00352563" w:rsidRPr="00107177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naopak </w:t>
            </w:r>
            <w:r w:rsidR="00B11429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nosí dovnitř.</w:t>
            </w:r>
          </w:p>
          <w:p w:rsidR="00D6232B" w:rsidRPr="00352563" w:rsidRDefault="00D6232B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  <w:p w:rsidR="008C72A7" w:rsidRPr="00107177" w:rsidRDefault="00352563" w:rsidP="0010717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>Umíst</w:t>
            </w:r>
            <w:r w:rsidR="000A45E9"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>i</w:t>
            </w: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v blízkosti mraveniště kousky různé potravy – chlebové drobečky, </w:t>
            </w:r>
            <w:r w:rsidR="000A45E9"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obilný klásek, </w:t>
            </w: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kousky ovoce a zeleniny, </w:t>
            </w:r>
            <w:r w:rsidR="000A45E9"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>trochu cukru atp. Pozoruj, čemu dají mravenci přednost a co se pokusí odtáhnout do mraveniště.</w:t>
            </w:r>
          </w:p>
          <w:p w:rsidR="00107177" w:rsidRDefault="00107177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  <w:p w:rsidR="00107177" w:rsidRPr="00107177" w:rsidRDefault="00107177" w:rsidP="00B1142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>Pozoruj, zda mravenci při nesení svého nákladu odpočívají nebo zda jej nesou bez přestávky až do cíle.</w:t>
            </w:r>
          </w:p>
          <w:p w:rsidR="000A45E9" w:rsidRDefault="000A45E9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  <w:p w:rsidR="000A45E9" w:rsidRPr="00107177" w:rsidRDefault="000A45E9" w:rsidP="0010717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>Kápni v určité vzdálenosti od mraveniště, v blízkosti mravenčí dálnice</w:t>
            </w:r>
            <w:r w:rsidR="00B1142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,</w:t>
            </w: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několik kapek medu. Pozoruj, jak mravenec, který med nalezl,</w:t>
            </w:r>
            <w:r w:rsidR="00B1142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upozorní na svůj objev ostatní</w:t>
            </w: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a co pak ostatní mravenci začnou dělat. </w:t>
            </w:r>
          </w:p>
          <w:p w:rsidR="000A45E9" w:rsidRDefault="000A45E9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  <w:p w:rsidR="000A45E9" w:rsidRPr="00107177" w:rsidRDefault="000A45E9" w:rsidP="0010717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Uvaž nějaký kousek potravy, který je pro mravence lákavý, na tenkou nit. Druhý konec nitě navaž na klacík a ten zapíchni do země tak, aby nit po natažení nedosáhla až k mraveništi, ale </w:t>
            </w:r>
            <w:r w:rsidR="009603EC"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jen </w:t>
            </w: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velmi blízko k němu. Potravu polož kus dál tak, aby nit byla volná. Sleduj, jak si </w:t>
            </w:r>
            <w:r w:rsidR="009603EC"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mravenci </w:t>
            </w: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poradí v situaci, kdy jim nit </w:t>
            </w:r>
            <w:r w:rsidR="009603EC"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>od</w:t>
            </w: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nesení potravy do mraveniště zkomplikuje. </w:t>
            </w:r>
          </w:p>
          <w:p w:rsidR="008C72A7" w:rsidRPr="00352563" w:rsidRDefault="008C72A7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  <w:p w:rsidR="008C72A7" w:rsidRPr="00107177" w:rsidRDefault="009603EC" w:rsidP="0010717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Odhadni a pak změř, jak rychle mravenci běhají. Odměř na mravenčí dálnici určitou vzdálenost (např. jeden metr) a pak stopni čas, za který ji nějaký mravenec urazí. Měření několikrát zopakuj a naměřené časy zprůměruj. Dále si spočítej, kolikanásobek vlastního těla uběhne mravenec za minutu. </w:t>
            </w:r>
          </w:p>
          <w:p w:rsidR="008C72A7" w:rsidRPr="009603EC" w:rsidRDefault="008C72A7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  <w:p w:rsidR="008C72A7" w:rsidRPr="00C36D1A" w:rsidRDefault="009603EC" w:rsidP="0010717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>Polož postupně na mravenčí dálnici různé překážky</w:t>
            </w:r>
            <w:r w:rsidR="00B1142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(list, klacík, kamínek, šišku,</w:t>
            </w:r>
            <w:r w:rsidRPr="0010717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…). Pozoruj mravenčí reakce: Jak snadno mravenci překážku překonají? Pokusí se ji mravenci odstranit?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8C72A7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8C72A7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087574" w:rsidRPr="00B11429" w:rsidTr="00107177">
        <w:trPr>
          <w:trHeight w:val="198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142EFC" w:rsidRDefault="00142EFC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</w:pPr>
            <w:r w:rsidRPr="00142EFC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Zajímavosti o mravencích:</w:t>
            </w:r>
          </w:p>
          <w:p w:rsidR="00142EFC" w:rsidRPr="00142EFC" w:rsidRDefault="00142EFC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</w:pPr>
          </w:p>
          <w:p w:rsidR="00142EFC" w:rsidRPr="00142EFC" w:rsidRDefault="00142EFC" w:rsidP="00142EFC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142EF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lastRenderedPageBreak/>
              <w:t xml:space="preserve">Mravenci se </w:t>
            </w:r>
            <w:r w:rsidR="00B2248B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na Zemi </w:t>
            </w:r>
            <w:r w:rsidRPr="00142EF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objevili již v období dinosaurů, tedy před nějakými sto miliony lety.</w:t>
            </w:r>
          </w:p>
          <w:p w:rsidR="00142EFC" w:rsidRPr="00142EFC" w:rsidRDefault="00142EFC" w:rsidP="00142EFC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142EF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Konkurenční výhodou, která vedla k světové dominanci mravenců</w:t>
            </w:r>
            <w:r w:rsidR="00E20D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,</w:t>
            </w:r>
            <w:r w:rsidRPr="00142EF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je jejich vysoce vyvinutý koloniální způsob života – vědci někdy mluví přímo o superorganismu.</w:t>
            </w:r>
          </w:p>
          <w:p w:rsidR="00142EFC" w:rsidRPr="00142EFC" w:rsidRDefault="00142EFC" w:rsidP="00142EFC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142EF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Pohlaví mravenců je určeno podobně jako u ostatních blanokřídlých tím nejjednodušším způsobem: když je vajíčko oplodněno, vznikne samička, když ne, sameček</w:t>
            </w:r>
            <w:r w:rsidR="00E20D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.</w:t>
            </w:r>
          </w:p>
          <w:p w:rsidR="00142EFC" w:rsidRPr="00142EFC" w:rsidRDefault="00142EFC" w:rsidP="00142EFC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142EF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Mravenci spolu komunikují hlavně feromony – chemickými signály.</w:t>
            </w:r>
          </w:p>
          <w:p w:rsidR="00142EFC" w:rsidRPr="00142EFC" w:rsidRDefault="00142EFC" w:rsidP="00B11429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142EF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Pár rekordů z mravenčího světa: rekord v dlouhověkosti v rámci hmyzu drží královna druhu </w:t>
            </w:r>
            <w:r w:rsidRPr="00142EF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cs-CZ"/>
              </w:rPr>
              <w:t>Lasius niger</w:t>
            </w:r>
            <w:r w:rsidRPr="00142EF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– ve výzkumné laboratoři žila celých 29 let; nejrychlejší pohyb na světě: stisk kusadel mravence rodu </w:t>
            </w:r>
            <w:r w:rsidRPr="00142EF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cs-CZ"/>
              </w:rPr>
              <w:t>Odontomachus</w:t>
            </w:r>
            <w:r w:rsidR="00B11429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– trvá něco mezi 0,0003–</w:t>
            </w:r>
            <w:r w:rsidRPr="00142EF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0,001 sekundy; největším zaznamenaným společenstvím v živočišné říši je superkolonie mravenců rodu </w:t>
            </w:r>
            <w:r w:rsidRPr="00E20DA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Formica yessensis</w:t>
            </w:r>
            <w:r w:rsidRPr="00142EF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na pobřeží japonského ostrova Hokkaido, její velikost se odhaduje na 307 milionů jedinců.</w:t>
            </w:r>
          </w:p>
          <w:p w:rsidR="00142EFC" w:rsidRPr="008C72A7" w:rsidRDefault="00142EFC">
            <w:pPr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8C72A7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8C72A7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:rsidR="00087574" w:rsidRPr="008C72A7" w:rsidRDefault="00087574">
      <w:pPr>
        <w:rPr>
          <w:rFonts w:ascii="Calibri" w:eastAsia="Calibri" w:hAnsi="Calibri" w:cs="Calibri"/>
          <w:lang w:val="cs-CZ"/>
        </w:rPr>
      </w:pPr>
    </w:p>
    <w:p w:rsidR="00087574" w:rsidRPr="008C72A7" w:rsidRDefault="00087574">
      <w:pPr>
        <w:rPr>
          <w:rFonts w:ascii="Calibri" w:eastAsia="Calibri" w:hAnsi="Calibri" w:cs="Calibri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4"/>
      </w:tblGrid>
      <w:tr w:rsidR="005178FB" w:rsidTr="005178FB">
        <w:tc>
          <w:tcPr>
            <w:tcW w:w="10914" w:type="dxa"/>
          </w:tcPr>
          <w:p w:rsidR="005178FB" w:rsidRDefault="00D14DF3" w:rsidP="005178FB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Tipy na</w:t>
            </w:r>
            <w:r w:rsidR="00B86C19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 xml:space="preserve"> další</w:t>
            </w: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 xml:space="preserve"> literaturu</w:t>
            </w:r>
            <w:r w:rsidR="005178FB" w:rsidRPr="00703959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 xml:space="preserve"> k tématu:</w:t>
            </w:r>
          </w:p>
          <w:p w:rsidR="005178FB" w:rsidRPr="00703959" w:rsidRDefault="005178FB" w:rsidP="005178FB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</w:pPr>
          </w:p>
          <w:p w:rsidR="005178FB" w:rsidRPr="00703959" w:rsidRDefault="005178FB" w:rsidP="005178FB">
            <w:pPr>
              <w:numPr>
                <w:ilvl w:val="1"/>
                <w:numId w:val="5"/>
              </w:numPr>
              <w:tabs>
                <w:tab w:val="clear" w:pos="1440"/>
              </w:tabs>
              <w:ind w:left="709" w:hanging="283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537AED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Bert Hölldobler, E.</w:t>
            </w:r>
            <w:r w:rsidR="00B11429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</w:t>
            </w:r>
            <w:r w:rsidRPr="00537AED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O.</w:t>
            </w:r>
            <w:r w:rsidR="00B11429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</w:t>
            </w:r>
            <w:r w:rsidRPr="00537AED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Wilson: Cesta k mravencům. </w:t>
            </w:r>
            <w:r w:rsidRPr="00703959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Academia, Praha 1997</w:t>
            </w:r>
            <w:r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.</w:t>
            </w:r>
          </w:p>
          <w:p w:rsidR="005178FB" w:rsidRPr="00703959" w:rsidRDefault="005178FB" w:rsidP="005178FB">
            <w:pPr>
              <w:numPr>
                <w:ilvl w:val="1"/>
                <w:numId w:val="5"/>
              </w:numPr>
              <w:tabs>
                <w:tab w:val="clear" w:pos="1440"/>
              </w:tabs>
              <w:ind w:left="709" w:hanging="283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703959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Marcel Safír: Hmyz je docela jiný</w:t>
            </w:r>
            <w:r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. </w:t>
            </w:r>
            <w:r w:rsidRPr="00703959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Albatros, Praha 1978</w:t>
            </w:r>
            <w:r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.</w:t>
            </w:r>
          </w:p>
          <w:p w:rsidR="005178FB" w:rsidRDefault="005178FB" w:rsidP="005178FB">
            <w:pPr>
              <w:numPr>
                <w:ilvl w:val="1"/>
                <w:numId w:val="5"/>
              </w:numPr>
              <w:tabs>
                <w:tab w:val="clear" w:pos="1440"/>
              </w:tabs>
              <w:ind w:left="709" w:hanging="283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703959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Jan Žďárek</w:t>
            </w:r>
            <w:r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: </w:t>
            </w:r>
            <w:r w:rsidRPr="00703959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Neobvyklá setkání</w:t>
            </w:r>
            <w:r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.</w:t>
            </w:r>
            <w:r w:rsidRPr="00703959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Panorama, Praha 1980</w:t>
            </w:r>
            <w:r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.</w:t>
            </w:r>
          </w:p>
          <w:p w:rsidR="005178FB" w:rsidRPr="00703959" w:rsidRDefault="005178FB" w:rsidP="005178FB">
            <w:pPr>
              <w:numPr>
                <w:ilvl w:val="1"/>
                <w:numId w:val="5"/>
              </w:numPr>
              <w:tabs>
                <w:tab w:val="clear" w:pos="1440"/>
              </w:tabs>
              <w:ind w:left="709" w:hanging="283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703959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Jan Žďárek: Proč vosy, včely, čmeláci, mravenci a termiti aneb hmyzí státy</w:t>
            </w:r>
            <w:r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. </w:t>
            </w:r>
            <w:r w:rsidRPr="00703959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Ústav organické chemie a biochemie Akademie věd ČR, Praha 1997</w:t>
            </w:r>
            <w:r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.</w:t>
            </w:r>
          </w:p>
          <w:p w:rsidR="005178FB" w:rsidRPr="00537AED" w:rsidRDefault="005178FB" w:rsidP="005178FB">
            <w:pPr>
              <w:numPr>
                <w:ilvl w:val="1"/>
                <w:numId w:val="5"/>
              </w:numPr>
              <w:tabs>
                <w:tab w:val="clear" w:pos="1440"/>
              </w:tabs>
              <w:ind w:left="709" w:hanging="283"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537AED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Jan Žďárek: Hmyzí rodiny a státy. Academia, Praha 2013.</w:t>
            </w:r>
          </w:p>
          <w:p w:rsidR="005178FB" w:rsidRDefault="005178FB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</w:tbl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087574" w:rsidRPr="008C72A7" w:rsidRDefault="00E20DA8">
      <w:pPr>
        <w:rPr>
          <w:rFonts w:ascii="Calibri" w:eastAsia="Calibri" w:hAnsi="Calibri" w:cs="Calibri"/>
          <w:lang w:val="cs-CZ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val="cs-CZ"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0FB7F" wp14:editId="162D29B4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A8" w:rsidRDefault="00E20DA8" w:rsidP="00E20DA8">
                            <w:r>
                              <w:rPr>
                                <w:noProof/>
                                <w:lang w:val="cs-CZ" w:bidi="he-IL"/>
                              </w:rPr>
                              <w:drawing>
                                <wp:inline distT="0" distB="0" distL="0" distR="0" wp14:anchorId="5BEB5AF1" wp14:editId="6F0CC69C">
                                  <wp:extent cx="1223010" cy="414655"/>
                                  <wp:effectExtent l="0" t="0" r="0" b="4445"/>
                                  <wp:docPr id="14" name="Obrázek 1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Autor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Radka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Dvořáková</w:t>
                            </w:r>
                            <w:proofErr w:type="spellEnd"/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E20DA8" w:rsidRDefault="00E20DA8" w:rsidP="00E20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0FB7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7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" filled="f" stroked="f">
                <v:textbox>
                  <w:txbxContent>
                    <w:p w:rsidR="00E20DA8" w:rsidRDefault="00E20DA8" w:rsidP="00E20DA8">
                      <w:r>
                        <w:rPr>
                          <w:noProof/>
                          <w:lang w:val="cs-CZ" w:bidi="he-IL"/>
                        </w:rPr>
                        <w:drawing>
                          <wp:inline distT="0" distB="0" distL="0" distR="0" wp14:anchorId="5BEB5AF1" wp14:editId="6F0CC69C">
                            <wp:extent cx="1223010" cy="414655"/>
                            <wp:effectExtent l="0" t="0" r="0" b="4445"/>
                            <wp:docPr id="14" name="Obrázek 1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Autor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Radka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Dvořáková</w:t>
                      </w:r>
                      <w:proofErr w:type="spellEnd"/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:rsidR="00E20DA8" w:rsidRDefault="00E20DA8" w:rsidP="00E20DA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87574" w:rsidRPr="008C72A7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E8" w:rsidRDefault="00D238E8">
      <w:r>
        <w:separator/>
      </w:r>
    </w:p>
  </w:endnote>
  <w:endnote w:type="continuationSeparator" w:id="0">
    <w:p w:rsidR="00D238E8" w:rsidRDefault="00D2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E8" w:rsidRDefault="00D238E8">
      <w:r>
        <w:separator/>
      </w:r>
    </w:p>
  </w:footnote>
  <w:footnote w:type="continuationSeparator" w:id="0">
    <w:p w:rsidR="00D238E8" w:rsidRDefault="00D2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74" w:rsidRDefault="0030616A">
    <w:pPr>
      <w:rPr>
        <w:sz w:val="2"/>
        <w:szCs w:val="2"/>
      </w:rPr>
    </w:pPr>
    <w:r>
      <w:rPr>
        <w:noProof/>
        <w:lang w:val="cs-CZ" w:bidi="he-I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8222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1127"/>
    </w:tblGrid>
    <w:tr w:rsidR="00087574" w:rsidRPr="002747A1" w:rsidTr="006326BF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326BF" w:rsidRDefault="006326BF">
          <w:pPr>
            <w:rPr>
              <w:b/>
            </w:rPr>
          </w:pPr>
        </w:p>
        <w:p w:rsidR="00087574" w:rsidRPr="002747A1" w:rsidRDefault="006326BF">
          <w:pPr>
            <w:rPr>
              <w:b/>
              <w:sz w:val="24"/>
              <w:szCs w:val="24"/>
              <w:lang w:val="cs-CZ"/>
            </w:rPr>
          </w:pPr>
          <w:r w:rsidRPr="002747A1">
            <w:rPr>
              <w:b/>
              <w:sz w:val="24"/>
              <w:szCs w:val="24"/>
              <w:lang w:val="cs-CZ"/>
            </w:rPr>
            <w:t>p</w:t>
          </w:r>
          <w:r w:rsidR="00E92245" w:rsidRPr="002747A1">
            <w:rPr>
              <w:b/>
              <w:sz w:val="24"/>
              <w:szCs w:val="24"/>
              <w:lang w:val="cs-CZ"/>
            </w:rPr>
            <w:t>ozorujeme přírodu</w:t>
          </w:r>
          <w:r w:rsidR="002747A1" w:rsidRPr="002747A1">
            <w:rPr>
              <w:b/>
              <w:sz w:val="24"/>
              <w:szCs w:val="24"/>
              <w:lang w:val="cs-CZ"/>
            </w:rPr>
            <w:t>:</w:t>
          </w:r>
          <w:r w:rsidRPr="002747A1">
            <w:rPr>
              <w:b/>
              <w:sz w:val="24"/>
              <w:szCs w:val="24"/>
              <w:lang w:val="cs-CZ"/>
            </w:rPr>
            <w:t xml:space="preserve"> mravenci</w:t>
          </w:r>
        </w:p>
        <w:p w:rsidR="00087574" w:rsidRPr="002747A1" w:rsidRDefault="006326BF">
          <w:pPr>
            <w:rPr>
              <w:color w:val="666666"/>
              <w:sz w:val="20"/>
              <w:szCs w:val="20"/>
            </w:rPr>
          </w:pPr>
          <w:r w:rsidRPr="002747A1">
            <w:rPr>
              <w:color w:val="666666"/>
              <w:sz w:val="20"/>
              <w:szCs w:val="20"/>
              <w:lang w:val="cs-CZ"/>
            </w:rPr>
            <w:t>p</w:t>
          </w:r>
          <w:r w:rsidR="0030616A" w:rsidRPr="002747A1">
            <w:rPr>
              <w:color w:val="666666"/>
              <w:sz w:val="20"/>
              <w:szCs w:val="20"/>
              <w:lang w:val="cs-CZ"/>
            </w:rPr>
            <w:t>racovní list k samostatné práci</w:t>
          </w:r>
          <w:r w:rsidR="0030616A" w:rsidRPr="002747A1"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112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326BF" w:rsidRPr="002747A1" w:rsidRDefault="006326BF">
          <w:pPr>
            <w:jc w:val="right"/>
            <w:rPr>
              <w:sz w:val="24"/>
              <w:szCs w:val="24"/>
              <w:lang w:val="cs-CZ"/>
            </w:rPr>
          </w:pPr>
        </w:p>
        <w:p w:rsidR="00087574" w:rsidRPr="002747A1" w:rsidRDefault="006326BF">
          <w:pPr>
            <w:jc w:val="right"/>
            <w:rPr>
              <w:sz w:val="24"/>
              <w:szCs w:val="24"/>
              <w:lang w:val="cs-CZ"/>
            </w:rPr>
          </w:pPr>
          <w:r w:rsidRPr="002747A1">
            <w:rPr>
              <w:sz w:val="24"/>
              <w:szCs w:val="24"/>
              <w:lang w:val="cs-CZ"/>
            </w:rPr>
            <w:t>j</w:t>
          </w:r>
          <w:r w:rsidR="0030616A" w:rsidRPr="002747A1">
            <w:rPr>
              <w:sz w:val="24"/>
              <w:szCs w:val="24"/>
              <w:lang w:val="cs-CZ"/>
            </w:rPr>
            <w:t>méno:</w:t>
          </w:r>
        </w:p>
      </w:tc>
    </w:tr>
  </w:tbl>
  <w:p w:rsidR="00087574" w:rsidRDefault="0030616A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 w:bidi="he-IL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 w:bidi="he-IL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CA8"/>
    <w:multiLevelType w:val="hybridMultilevel"/>
    <w:tmpl w:val="ADCE60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B06CEC"/>
    <w:multiLevelType w:val="hybridMultilevel"/>
    <w:tmpl w:val="EEF02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4D1E"/>
    <w:multiLevelType w:val="hybridMultilevel"/>
    <w:tmpl w:val="ADCE6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08101A"/>
    <w:multiLevelType w:val="hybridMultilevel"/>
    <w:tmpl w:val="C996F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E3C24"/>
    <w:multiLevelType w:val="hybridMultilevel"/>
    <w:tmpl w:val="DA9067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574"/>
    <w:rsid w:val="00087574"/>
    <w:rsid w:val="000A45E9"/>
    <w:rsid w:val="000D1B57"/>
    <w:rsid w:val="00107177"/>
    <w:rsid w:val="00142EFC"/>
    <w:rsid w:val="001C508D"/>
    <w:rsid w:val="0027395A"/>
    <w:rsid w:val="002747A1"/>
    <w:rsid w:val="0030616A"/>
    <w:rsid w:val="00352563"/>
    <w:rsid w:val="003C2AC8"/>
    <w:rsid w:val="004A53F2"/>
    <w:rsid w:val="005178FB"/>
    <w:rsid w:val="0053539E"/>
    <w:rsid w:val="00537AED"/>
    <w:rsid w:val="005F1A2E"/>
    <w:rsid w:val="006326BF"/>
    <w:rsid w:val="00703959"/>
    <w:rsid w:val="00765E2A"/>
    <w:rsid w:val="00840694"/>
    <w:rsid w:val="008A7007"/>
    <w:rsid w:val="008C124B"/>
    <w:rsid w:val="008C72A7"/>
    <w:rsid w:val="00914F86"/>
    <w:rsid w:val="009603EC"/>
    <w:rsid w:val="0098515D"/>
    <w:rsid w:val="009E1BC5"/>
    <w:rsid w:val="00A42147"/>
    <w:rsid w:val="00B11429"/>
    <w:rsid w:val="00B2248B"/>
    <w:rsid w:val="00B86C19"/>
    <w:rsid w:val="00BA2AB2"/>
    <w:rsid w:val="00C36D1A"/>
    <w:rsid w:val="00C42CEF"/>
    <w:rsid w:val="00CA2DB9"/>
    <w:rsid w:val="00CE4D74"/>
    <w:rsid w:val="00D14DF3"/>
    <w:rsid w:val="00D238E8"/>
    <w:rsid w:val="00D6232B"/>
    <w:rsid w:val="00E154E5"/>
    <w:rsid w:val="00E20DA8"/>
    <w:rsid w:val="00E87396"/>
    <w:rsid w:val="00E92245"/>
    <w:rsid w:val="00ED32F7"/>
    <w:rsid w:val="00F7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F3D73"/>
  <w15:docId w15:val="{F62976D1-E74A-471F-A306-E058BC6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2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245"/>
  </w:style>
  <w:style w:type="paragraph" w:styleId="Footer">
    <w:name w:val="footer"/>
    <w:basedOn w:val="Normal"/>
    <w:link w:val="FooterChar"/>
    <w:uiPriority w:val="99"/>
    <w:unhideWhenUsed/>
    <w:rsid w:val="00E922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245"/>
  </w:style>
  <w:style w:type="character" w:styleId="Hyperlink">
    <w:name w:val="Hyperlink"/>
    <w:basedOn w:val="DefaultParagraphFont"/>
    <w:uiPriority w:val="99"/>
    <w:unhideWhenUsed/>
    <w:rsid w:val="00CE4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F8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A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1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769-zpravicky-mravenci?vsrc=vyhledavani&amp;vsrcid=mraven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1543-mravenci-kolem-nas?vsrc=vyhledavani&amp;vsrcid=mraven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1836-mravenec-luzni?vsrc=vyhledavani&amp;vsrcid=mravenc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Maršíková</cp:lastModifiedBy>
  <cp:revision>26</cp:revision>
  <dcterms:created xsi:type="dcterms:W3CDTF">2021-06-22T13:01:00Z</dcterms:created>
  <dcterms:modified xsi:type="dcterms:W3CDTF">2022-07-11T08:29:00Z</dcterms:modified>
</cp:coreProperties>
</file>