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EC" w:rsidRDefault="00290BEC" w:rsidP="7DAA1868">
      <w:pPr>
        <w:pStyle w:val="Nzevpracovnholistu"/>
      </w:pPr>
      <w:r>
        <w:t>Stateční zajíčci: ukrajinsko-český slovníček</w:t>
      </w:r>
    </w:p>
    <w:p w:rsidR="00290BEC" w:rsidRDefault="00290BEC" w:rsidP="7DAA1868">
      <w:pPr>
        <w:pStyle w:val="Nzevpracovnholistu"/>
      </w:pPr>
    </w:p>
    <w:p w:rsidR="00290BEC" w:rsidRDefault="00290BEC" w:rsidP="7DAA1868">
      <w:pPr>
        <w:pStyle w:val="Nzevpracovnholistu"/>
        <w:rPr>
          <w:color w:val="5B9BD5"/>
          <w:lang w:val="uk-UA"/>
        </w:rPr>
      </w:pPr>
      <w:r>
        <w:rPr>
          <w:color w:val="5B9BD5"/>
          <w:lang w:val="uk-UA"/>
        </w:rPr>
        <w:t>Ніч гарбузяних жахів</w:t>
      </w:r>
    </w:p>
    <w:p w:rsidR="00290BEC" w:rsidRPr="005B299B" w:rsidRDefault="00290BEC" w:rsidP="7DAA1868">
      <w:pPr>
        <w:pStyle w:val="Nzevpracovnholistu"/>
        <w:rPr>
          <w:color w:val="5B9BD5"/>
        </w:rPr>
      </w:pPr>
      <w:bookmarkStart w:id="0" w:name="_GoBack"/>
      <w:r w:rsidRPr="00F15002">
        <w:rPr>
          <w:color w:val="5B9BD5"/>
        </w:rPr>
        <w:t xml:space="preserve">Noc </w:t>
      </w:r>
      <w:bookmarkStart w:id="1" w:name="_Hlk103005560"/>
      <w:r w:rsidRPr="005B299B">
        <w:rPr>
          <w:color w:val="5B9BD5"/>
        </w:rPr>
        <w:t>dý</w:t>
      </w:r>
      <w:r>
        <w:rPr>
          <w:color w:val="5B9BD5"/>
        </w:rPr>
        <w:t>ní</w:t>
      </w:r>
      <w:bookmarkEnd w:id="1"/>
      <w:bookmarkEnd w:id="0"/>
    </w:p>
    <w:p w:rsidR="00290BEC" w:rsidRPr="00A02F02" w:rsidRDefault="00290BEC" w:rsidP="00A02F02">
      <w:pPr>
        <w:pStyle w:val="Popispracovnholistu"/>
        <w:numPr>
          <w:ilvl w:val="0"/>
          <w:numId w:val="18"/>
        </w:numPr>
      </w:pPr>
      <w:r>
        <w:rPr>
          <w:lang w:val="uk-UA"/>
        </w:rPr>
        <w:t xml:space="preserve">Гарбуз – </w:t>
      </w:r>
      <w:r>
        <w:t>dýně</w:t>
      </w:r>
    </w:p>
    <w:p w:rsidR="00290BEC" w:rsidRPr="00A02F02" w:rsidRDefault="00290BEC" w:rsidP="00A02F02">
      <w:pPr>
        <w:pStyle w:val="Popispracovnholistu"/>
        <w:numPr>
          <w:ilvl w:val="0"/>
          <w:numId w:val="18"/>
        </w:numPr>
      </w:pPr>
      <w:r>
        <w:rPr>
          <w:lang w:val="uk-UA"/>
        </w:rPr>
        <w:t>Павук –</w:t>
      </w:r>
      <w:r>
        <w:t xml:space="preserve"> pavouk</w:t>
      </w:r>
    </w:p>
    <w:p w:rsidR="00290BEC" w:rsidRPr="00A02F02" w:rsidRDefault="00290BEC" w:rsidP="00A02F02">
      <w:pPr>
        <w:pStyle w:val="Popispracovnholistu"/>
        <w:numPr>
          <w:ilvl w:val="0"/>
          <w:numId w:val="18"/>
        </w:numPr>
      </w:pPr>
      <w:r>
        <w:rPr>
          <w:lang w:val="uk-UA"/>
        </w:rPr>
        <w:t>Костюм –</w:t>
      </w:r>
      <w:r>
        <w:t>kostým</w:t>
      </w:r>
    </w:p>
    <w:p w:rsidR="00290BEC" w:rsidRPr="00A02F02" w:rsidRDefault="00290BEC" w:rsidP="00A02F02">
      <w:pPr>
        <w:pStyle w:val="Popispracovnholistu"/>
        <w:numPr>
          <w:ilvl w:val="0"/>
          <w:numId w:val="18"/>
        </w:numPr>
      </w:pPr>
      <w:r>
        <w:rPr>
          <w:lang w:val="uk-UA"/>
        </w:rPr>
        <w:t>Страшний –</w:t>
      </w:r>
      <w:r>
        <w:t xml:space="preserve"> děsivý</w:t>
      </w:r>
    </w:p>
    <w:p w:rsidR="00290BEC" w:rsidRPr="00A02F02" w:rsidRDefault="00290BEC" w:rsidP="00A02F02">
      <w:pPr>
        <w:pStyle w:val="Popispracovnholistu"/>
        <w:numPr>
          <w:ilvl w:val="0"/>
          <w:numId w:val="18"/>
        </w:numPr>
      </w:pPr>
      <w:r>
        <w:rPr>
          <w:lang w:val="uk-UA"/>
        </w:rPr>
        <w:t>Дракон –</w:t>
      </w:r>
      <w:r>
        <w:t xml:space="preserve"> drak</w:t>
      </w:r>
    </w:p>
    <w:p w:rsidR="00290BEC" w:rsidRPr="00A02F02" w:rsidRDefault="00290BEC" w:rsidP="00A02F02">
      <w:pPr>
        <w:pStyle w:val="Popispracovnholistu"/>
        <w:numPr>
          <w:ilvl w:val="0"/>
          <w:numId w:val="18"/>
        </w:numPr>
      </w:pPr>
      <w:r>
        <w:rPr>
          <w:lang w:val="uk-UA"/>
        </w:rPr>
        <w:t>Морквина –</w:t>
      </w:r>
      <w:r>
        <w:t xml:space="preserve"> mrkev</w:t>
      </w:r>
    </w:p>
    <w:p w:rsidR="00290BEC" w:rsidRPr="00A02F02" w:rsidRDefault="00290BEC" w:rsidP="00A02F02">
      <w:pPr>
        <w:pStyle w:val="Popispracovnholistu"/>
        <w:numPr>
          <w:ilvl w:val="0"/>
          <w:numId w:val="18"/>
        </w:numPr>
      </w:pPr>
      <w:r>
        <w:rPr>
          <w:lang w:val="uk-UA"/>
        </w:rPr>
        <w:t>Боятись –</w:t>
      </w:r>
      <w:r>
        <w:t xml:space="preserve"> obávat se</w:t>
      </w:r>
    </w:p>
    <w:p w:rsidR="00290BEC" w:rsidRPr="00A02F02" w:rsidRDefault="00290BEC" w:rsidP="00A02F02">
      <w:pPr>
        <w:pStyle w:val="Popispracovnholistu"/>
        <w:numPr>
          <w:ilvl w:val="0"/>
          <w:numId w:val="18"/>
        </w:numPr>
      </w:pPr>
      <w:r>
        <w:rPr>
          <w:lang w:val="uk-UA"/>
        </w:rPr>
        <w:t>Єнот –</w:t>
      </w:r>
      <w:r>
        <w:t xml:space="preserve"> mýval</w:t>
      </w:r>
    </w:p>
    <w:p w:rsidR="00290BEC" w:rsidRPr="00A02F02" w:rsidRDefault="00290BEC" w:rsidP="00A02F02">
      <w:pPr>
        <w:pStyle w:val="Popispracovnholistu"/>
        <w:numPr>
          <w:ilvl w:val="0"/>
          <w:numId w:val="18"/>
        </w:numPr>
      </w:pPr>
      <w:r>
        <w:rPr>
          <w:lang w:val="uk-UA"/>
        </w:rPr>
        <w:t xml:space="preserve">Жахливий </w:t>
      </w:r>
      <w:r>
        <w:t>– strašidelný</w:t>
      </w:r>
    </w:p>
    <w:p w:rsidR="00F15002" w:rsidRDefault="00F15002" w:rsidP="00EF3C16">
      <w:pPr>
        <w:ind w:left="360"/>
        <w:rPr>
          <w:rFonts w:ascii="Arial" w:hAnsi="Arial" w:cs="Arial"/>
          <w:b/>
          <w:bCs/>
          <w:color w:val="FFC000"/>
          <w:sz w:val="56"/>
          <w:szCs w:val="56"/>
          <w:lang w:val="uk-UA"/>
        </w:rPr>
      </w:pPr>
    </w:p>
    <w:p w:rsidR="00290BEC" w:rsidRDefault="00290BEC" w:rsidP="00EF3C16">
      <w:pPr>
        <w:ind w:left="360"/>
        <w:rPr>
          <w:rFonts w:ascii="Arial" w:hAnsi="Arial" w:cs="Arial"/>
          <w:b/>
          <w:bCs/>
          <w:color w:val="FFC000"/>
          <w:sz w:val="56"/>
          <w:szCs w:val="56"/>
          <w:lang w:val="en-US"/>
        </w:rPr>
      </w:pPr>
      <w:r w:rsidRPr="00EF3C16">
        <w:rPr>
          <w:rFonts w:ascii="Arial" w:hAnsi="Arial" w:cs="Arial"/>
          <w:b/>
          <w:bCs/>
          <w:color w:val="FFC000"/>
          <w:sz w:val="56"/>
          <w:szCs w:val="56"/>
          <w:lang w:val="uk-UA"/>
        </w:rPr>
        <w:t>А</w:t>
      </w:r>
      <w:r w:rsidRPr="00EF3C16">
        <w:rPr>
          <w:rFonts w:ascii="Arial" w:hAnsi="Arial" w:cs="Arial"/>
          <w:b/>
          <w:bCs/>
          <w:color w:val="FFC000"/>
          <w:sz w:val="56"/>
          <w:szCs w:val="56"/>
          <w:lang w:val="en-US"/>
        </w:rPr>
        <w:t>KTIVITA</w:t>
      </w:r>
    </w:p>
    <w:p w:rsidR="00290BEC" w:rsidRDefault="00290BEC" w:rsidP="7DAA1868">
      <w:pPr>
        <w:pStyle w:val="Nzevpracovnholistu"/>
        <w:rPr>
          <w:color w:val="5B9BD5"/>
          <w:lang w:val="en-US"/>
        </w:rPr>
      </w:pPr>
    </w:p>
    <w:p w:rsidR="00290BEC" w:rsidRDefault="00290BEC" w:rsidP="00492801">
      <w:pPr>
        <w:pStyle w:val="Popispracovnholistu"/>
        <w:rPr>
          <w:lang w:val="en-US"/>
        </w:rPr>
      </w:pPr>
      <w:r>
        <w:rPr>
          <w:lang w:val="uk-UA"/>
        </w:rPr>
        <w:t xml:space="preserve">Намалюй свій костюм на </w:t>
      </w:r>
      <w:r>
        <w:rPr>
          <w:lang w:val="en-US"/>
        </w:rPr>
        <w:t>“</w:t>
      </w:r>
      <w:r>
        <w:rPr>
          <w:lang w:val="uk-UA"/>
        </w:rPr>
        <w:t>Ніч гарбузяних жахів</w:t>
      </w:r>
      <w:r>
        <w:rPr>
          <w:lang w:val="en-US"/>
        </w:rPr>
        <w:t>”.</w:t>
      </w:r>
      <w:r>
        <w:rPr>
          <w:lang w:val="uk-UA"/>
        </w:rPr>
        <w:t xml:space="preserve"> </w:t>
      </w:r>
      <w:bookmarkStart w:id="2" w:name="_Hlk103005598"/>
      <w:r w:rsidRPr="00492801">
        <w:rPr>
          <w:rFonts w:ascii="Segoe UI Emoji" w:hAnsi="Segoe UI Emoji" w:cs="Segoe UI Emoji"/>
          <w:lang w:val="en-US"/>
        </w:rPr>
        <w:t>😉</w:t>
      </w:r>
      <w:bookmarkEnd w:id="2"/>
    </w:p>
    <w:p w:rsidR="00290BEC" w:rsidRPr="005B299B" w:rsidRDefault="00C247A6" w:rsidP="005C52BD">
      <w:p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style="position:absolute;margin-left:444pt;margin-top:43.45pt;width:90.75pt;height:90.75pt;z-index:-1;visibility:visible" wrapcoords="-179 0 -179 21421 21600 21421 21600 0 -179 0">
            <v:imagedata r:id="rId7" o:title=""/>
            <w10:wrap type="tight"/>
          </v:shape>
        </w:pict>
      </w:r>
      <w:r w:rsidR="00290BEC" w:rsidRPr="00B70BF6">
        <w:rPr>
          <w:rFonts w:ascii="Arial" w:hAnsi="Arial" w:cs="Arial"/>
          <w:sz w:val="28"/>
          <w:szCs w:val="28"/>
        </w:rPr>
        <w:t xml:space="preserve">Nakresli svůj kostým pro </w:t>
      </w:r>
      <w:r w:rsidR="00290BEC">
        <w:rPr>
          <w:rFonts w:ascii="Arial" w:hAnsi="Arial" w:cs="Arial"/>
          <w:sz w:val="28"/>
          <w:szCs w:val="28"/>
        </w:rPr>
        <w:t>strašidelnou „</w:t>
      </w:r>
      <w:r w:rsidR="00290BEC" w:rsidRPr="00B70BF6">
        <w:rPr>
          <w:rFonts w:ascii="Arial" w:hAnsi="Arial" w:cs="Arial"/>
          <w:sz w:val="28"/>
          <w:szCs w:val="28"/>
        </w:rPr>
        <w:t>Noc dý</w:t>
      </w:r>
      <w:r w:rsidR="00290BEC">
        <w:rPr>
          <w:rFonts w:ascii="Arial" w:hAnsi="Arial" w:cs="Arial"/>
          <w:sz w:val="28"/>
          <w:szCs w:val="28"/>
        </w:rPr>
        <w:t>ní</w:t>
      </w:r>
      <w:r w:rsidR="00290BEC" w:rsidRPr="00F15002">
        <w:rPr>
          <w:rFonts w:ascii="Arial" w:hAnsi="Arial" w:cs="Arial"/>
          <w:sz w:val="28"/>
          <w:szCs w:val="28"/>
        </w:rPr>
        <w:t>“.</w:t>
      </w:r>
      <w:r w:rsidR="00290BEC" w:rsidRPr="00B70BF6">
        <w:rPr>
          <w:rFonts w:ascii="Arial" w:hAnsi="Arial" w:cs="Arial"/>
          <w:sz w:val="28"/>
          <w:szCs w:val="28"/>
        </w:rPr>
        <w:t xml:space="preserve"> </w:t>
      </w:r>
      <w:r w:rsidR="00290BEC">
        <w:rPr>
          <w:rFonts w:ascii="Segoe UI Emoji" w:hAnsi="Segoe UI Emoji" w:cs="Segoe UI Emoji"/>
          <w:sz w:val="28"/>
          <w:szCs w:val="28"/>
        </w:rPr>
        <w:t>😉</w:t>
      </w:r>
      <w:bookmarkStart w:id="3" w:name="_PictureBullets"/>
      <w:r w:rsidR="00F15002" w:rsidRPr="00F15002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5" type="#_x0000_t75" style="width:9pt;height:6.75pt" o:bullet="t">
            <v:imagedata r:id="rId8" o:title=""/>
          </v:shape>
        </w:pict>
      </w:r>
      <w:r w:rsidR="00F15002" w:rsidRPr="00F15002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6" type="#_x0000_t75" style="width:9pt;height:8.25pt" o:bullet="t">
            <v:imagedata r:id="rId9" o:title=""/>
          </v:shape>
        </w:pict>
      </w:r>
      <w:r w:rsidR="00F15002" w:rsidRPr="00F15002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7" type="#_x0000_t75" style="width:8.25pt;height:8.25pt" o:bullet="t">
            <v:imagedata r:id="rId10" o:title=""/>
          </v:shape>
        </w:pict>
      </w:r>
      <w:r w:rsidR="00F15002" w:rsidRPr="00F15002">
        <w:rPr>
          <w:rFonts w:ascii="Times New Roman" w:hAnsi="Times New Roman" w:cs="Times New Roman"/>
          <w:vanish/>
          <w:sz w:val="24"/>
          <w:szCs w:val="24"/>
          <w:lang w:eastAsia="cs-CZ"/>
        </w:rPr>
        <w:pict>
          <v:shape id="_x0000_i1028" type="#_x0000_t75" style="width:47.25pt;height:47.25pt" o:bullet="t">
            <v:imagedata r:id="rId11" o:title=""/>
          </v:shape>
        </w:pict>
      </w:r>
      <w:bookmarkEnd w:id="3"/>
    </w:p>
    <w:sectPr w:rsidR="00290BEC" w:rsidRPr="005B299B" w:rsidSect="00F15002">
      <w:headerReference w:type="default" r:id="rId12"/>
      <w:footerReference w:type="default" r:id="rId13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A6" w:rsidRDefault="00C247A6">
      <w:pPr>
        <w:spacing w:after="0" w:line="240" w:lineRule="auto"/>
      </w:pPr>
      <w:r>
        <w:separator/>
      </w:r>
    </w:p>
  </w:endnote>
  <w:endnote w:type="continuationSeparator" w:id="0">
    <w:p w:rsidR="00C247A6" w:rsidRDefault="00C2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290BEC" w:rsidRPr="00C61454">
      <w:tc>
        <w:tcPr>
          <w:tcW w:w="3485" w:type="dxa"/>
        </w:tcPr>
        <w:p w:rsidR="00290BEC" w:rsidRPr="00C61454" w:rsidRDefault="00290BEC" w:rsidP="7DAA1868">
          <w:pPr>
            <w:pStyle w:val="Zhlav"/>
            <w:ind w:left="-115"/>
          </w:pPr>
        </w:p>
      </w:tc>
      <w:tc>
        <w:tcPr>
          <w:tcW w:w="3485" w:type="dxa"/>
        </w:tcPr>
        <w:p w:rsidR="00290BEC" w:rsidRPr="00C61454" w:rsidRDefault="00290BEC" w:rsidP="7DAA1868">
          <w:pPr>
            <w:pStyle w:val="Zhlav"/>
            <w:jc w:val="center"/>
          </w:pPr>
        </w:p>
      </w:tc>
      <w:tc>
        <w:tcPr>
          <w:tcW w:w="3485" w:type="dxa"/>
        </w:tcPr>
        <w:p w:rsidR="00290BEC" w:rsidRPr="00C61454" w:rsidRDefault="00290BEC" w:rsidP="7DAA1868">
          <w:pPr>
            <w:pStyle w:val="Zhlav"/>
            <w:ind w:right="-115"/>
            <w:jc w:val="right"/>
          </w:pPr>
        </w:p>
      </w:tc>
    </w:tr>
  </w:tbl>
  <w:p w:rsidR="00290BEC" w:rsidRDefault="00C247A6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A6" w:rsidRDefault="00C247A6">
      <w:pPr>
        <w:spacing w:after="0" w:line="240" w:lineRule="auto"/>
      </w:pPr>
      <w:r>
        <w:separator/>
      </w:r>
    </w:p>
  </w:footnote>
  <w:footnote w:type="continuationSeparator" w:id="0">
    <w:p w:rsidR="00C247A6" w:rsidRDefault="00C24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290BEC" w:rsidRPr="00C61454">
      <w:tc>
        <w:tcPr>
          <w:tcW w:w="10455" w:type="dxa"/>
        </w:tcPr>
        <w:p w:rsidR="00290BEC" w:rsidRPr="00C61454" w:rsidRDefault="00C247A6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9" type="#_x0000_t75" style="width:511.5pt;height:79.5pt;visibility:visible">
                <v:imagedata r:id="rId1" o:title=""/>
              </v:shape>
            </w:pict>
          </w:r>
        </w:p>
      </w:tc>
    </w:tr>
  </w:tbl>
  <w:p w:rsidR="00290BEC" w:rsidRDefault="00290BEC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2B17BF"/>
    <w:multiLevelType w:val="hybridMultilevel"/>
    <w:tmpl w:val="2B4EDA5C"/>
    <w:lvl w:ilvl="0" w:tplc="CFC6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073C43"/>
    <w:multiLevelType w:val="hybridMultilevel"/>
    <w:tmpl w:val="65E0D8E6"/>
    <w:lvl w:ilvl="0" w:tplc="F83EF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2C3B3E"/>
    <w:multiLevelType w:val="hybridMultilevel"/>
    <w:tmpl w:val="ADEE30E8"/>
    <w:lvl w:ilvl="0" w:tplc="CF6CE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84A3A"/>
    <w:multiLevelType w:val="hybridMultilevel"/>
    <w:tmpl w:val="C8D4FA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16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103C39"/>
    <w:rsid w:val="00106D77"/>
    <w:rsid w:val="0011432B"/>
    <w:rsid w:val="00194B7F"/>
    <w:rsid w:val="001A02BB"/>
    <w:rsid w:val="00237220"/>
    <w:rsid w:val="00290BEC"/>
    <w:rsid w:val="002A1B65"/>
    <w:rsid w:val="002A7FF9"/>
    <w:rsid w:val="002C10F6"/>
    <w:rsid w:val="00301E59"/>
    <w:rsid w:val="003320F2"/>
    <w:rsid w:val="00492801"/>
    <w:rsid w:val="00543C69"/>
    <w:rsid w:val="005B299B"/>
    <w:rsid w:val="005C52BD"/>
    <w:rsid w:val="005E2369"/>
    <w:rsid w:val="005F76FC"/>
    <w:rsid w:val="00626947"/>
    <w:rsid w:val="00643389"/>
    <w:rsid w:val="00655553"/>
    <w:rsid w:val="00660B43"/>
    <w:rsid w:val="00715410"/>
    <w:rsid w:val="007365C8"/>
    <w:rsid w:val="00752C7A"/>
    <w:rsid w:val="00777383"/>
    <w:rsid w:val="00791A78"/>
    <w:rsid w:val="007D2437"/>
    <w:rsid w:val="007D4F8F"/>
    <w:rsid w:val="008311C7"/>
    <w:rsid w:val="008456A5"/>
    <w:rsid w:val="009125DF"/>
    <w:rsid w:val="00942D47"/>
    <w:rsid w:val="009D05FB"/>
    <w:rsid w:val="009D5978"/>
    <w:rsid w:val="00A02F02"/>
    <w:rsid w:val="00A41A20"/>
    <w:rsid w:val="00A87378"/>
    <w:rsid w:val="00AA1A82"/>
    <w:rsid w:val="00AD1C92"/>
    <w:rsid w:val="00B16A1A"/>
    <w:rsid w:val="00B70BF6"/>
    <w:rsid w:val="00C247A6"/>
    <w:rsid w:val="00C61454"/>
    <w:rsid w:val="00CE28A6"/>
    <w:rsid w:val="00D334AC"/>
    <w:rsid w:val="00D85463"/>
    <w:rsid w:val="00DA10D2"/>
    <w:rsid w:val="00DB4536"/>
    <w:rsid w:val="00DF3392"/>
    <w:rsid w:val="00E0332A"/>
    <w:rsid w:val="00E77B64"/>
    <w:rsid w:val="00EA3EF5"/>
    <w:rsid w:val="00ED3DDC"/>
    <w:rsid w:val="00EE3316"/>
    <w:rsid w:val="00EF3C16"/>
    <w:rsid w:val="00F15002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8D5355"/>
  <w15:docId w15:val="{8ED47AFB-6F3A-4C4D-B8F3-51174B62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339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hAnsi="Arial" w:cs="Arial"/>
      <w:b/>
      <w:bCs/>
      <w:lang w:val="cs-CZ"/>
    </w:rPr>
  </w:style>
  <w:style w:type="table" w:styleId="Mkatabulky">
    <w:name w:val="Table Grid"/>
    <w:basedOn w:val="Normlntabulka"/>
    <w:uiPriority w:val="99"/>
    <w:rsid w:val="00A8737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uiPriority w:val="99"/>
    <w:locked/>
    <w:rsid w:val="00DF3392"/>
  </w:style>
  <w:style w:type="paragraph" w:styleId="Zhlav">
    <w:name w:val="header"/>
    <w:basedOn w:val="Normln"/>
    <w:link w:val="ZhlavChar"/>
    <w:uiPriority w:val="99"/>
    <w:rsid w:val="00DF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semiHidden/>
    <w:locked/>
    <w:rsid w:val="001A02BB"/>
    <w:rPr>
      <w:lang w:eastAsia="en-US"/>
    </w:rPr>
  </w:style>
  <w:style w:type="character" w:customStyle="1" w:styleId="FooterChar">
    <w:name w:val="Footer Char"/>
    <w:uiPriority w:val="99"/>
    <w:locked/>
    <w:rsid w:val="00DF3392"/>
  </w:style>
  <w:style w:type="paragraph" w:styleId="Zpat">
    <w:name w:val="footer"/>
    <w:basedOn w:val="Normln"/>
    <w:link w:val="ZpatChar"/>
    <w:uiPriority w:val="99"/>
    <w:rsid w:val="00DF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link w:val="Zpat"/>
    <w:uiPriority w:val="99"/>
    <w:semiHidden/>
    <w:locked/>
    <w:rsid w:val="001A02BB"/>
    <w:rPr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hAnsi="Arial" w:cs="Arial"/>
      <w:b/>
      <w:bCs/>
      <w:noProof/>
      <w:color w:val="F030A1"/>
      <w:sz w:val="28"/>
      <w:szCs w:val="28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5B29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A02BB"/>
    <w:rPr>
      <w:rFonts w:ascii="Times New Roman" w:hAnsi="Times New Roman" w:cs="Times New Roman"/>
      <w:sz w:val="2"/>
      <w:szCs w:val="2"/>
      <w:lang w:eastAsia="en-US"/>
    </w:rPr>
  </w:style>
  <w:style w:type="character" w:styleId="Odkaznakoment">
    <w:name w:val="annotation reference"/>
    <w:uiPriority w:val="99"/>
    <w:semiHidden/>
    <w:rsid w:val="002A7F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A7FF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00F11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A7FF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00F1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0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Stateční zajíčci: ukrajinsko-český slovníček</dc:title>
  <dc:subject/>
  <dc:creator>Jan Johanovský</dc:creator>
  <cp:keywords/>
  <dc:description/>
  <cp:lastModifiedBy>Krulichová Jana</cp:lastModifiedBy>
  <cp:revision>5</cp:revision>
  <cp:lastPrinted>2021-07-23T08:26:00Z</cp:lastPrinted>
  <dcterms:created xsi:type="dcterms:W3CDTF">2022-05-11T14:55:00Z</dcterms:created>
  <dcterms:modified xsi:type="dcterms:W3CDTF">2022-05-13T07:51:00Z</dcterms:modified>
</cp:coreProperties>
</file>