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AE" w:rsidRDefault="00FB1AAE" w:rsidP="7DAA1868">
      <w:pPr>
        <w:pStyle w:val="Nzevpracovnholistu"/>
      </w:pPr>
      <w:bookmarkStart w:id="0" w:name="_GoBack"/>
      <w:bookmarkEnd w:id="0"/>
      <w:r>
        <w:t>Stateční zajíčci: ukrajinsko-český slovníček</w:t>
      </w:r>
    </w:p>
    <w:p w:rsidR="00FB1AAE" w:rsidRDefault="00FB1AAE" w:rsidP="7DAA1868">
      <w:pPr>
        <w:pStyle w:val="Nzevpracovnholistu"/>
      </w:pPr>
    </w:p>
    <w:p w:rsidR="00FB1AAE" w:rsidRDefault="00FB1AAE" w:rsidP="7DAA1868">
      <w:pPr>
        <w:pStyle w:val="Nzevpracovnholistu"/>
        <w:rPr>
          <w:color w:val="5B9BD5"/>
          <w:lang w:val="uk-UA"/>
        </w:rPr>
      </w:pPr>
      <w:r w:rsidRPr="008446E6">
        <w:rPr>
          <w:color w:val="5B9BD5"/>
          <w:lang w:val="uk-UA"/>
        </w:rPr>
        <w:t>Уроки стрибків</w:t>
      </w:r>
    </w:p>
    <w:p w:rsidR="00FB1AAE" w:rsidRDefault="00FB1AAE" w:rsidP="7DAA1868">
      <w:pPr>
        <w:pStyle w:val="Nzevpracovnholistu"/>
        <w:rPr>
          <w:color w:val="5B9BD5"/>
        </w:rPr>
      </w:pPr>
      <w:r>
        <w:rPr>
          <w:color w:val="5B9BD5"/>
        </w:rPr>
        <w:t>Lekce skoků</w:t>
      </w:r>
    </w:p>
    <w:p w:rsidR="00FB1AAE" w:rsidRDefault="00FB1AAE" w:rsidP="7DAA1868">
      <w:pPr>
        <w:pStyle w:val="Nzevpracovnholistu"/>
        <w:rPr>
          <w:b w:val="0"/>
          <w:bCs w:val="0"/>
          <w:color w:val="5B9BD5"/>
          <w:sz w:val="28"/>
          <w:szCs w:val="28"/>
        </w:rPr>
      </w:pPr>
    </w:p>
    <w:p w:rsidR="00FB1AAE" w:rsidRDefault="00FB1AAE" w:rsidP="008446E6">
      <w:pPr>
        <w:pStyle w:val="Popispracovnholistu"/>
        <w:numPr>
          <w:ilvl w:val="0"/>
          <w:numId w:val="16"/>
        </w:numPr>
        <w:rPr>
          <w:lang w:val="uk-UA"/>
        </w:rPr>
      </w:pPr>
      <w:r>
        <w:rPr>
          <w:lang w:val="uk-UA"/>
        </w:rPr>
        <w:t xml:space="preserve">Спорт – </w:t>
      </w:r>
      <w:r>
        <w:t>sport</w:t>
      </w:r>
    </w:p>
    <w:p w:rsidR="00FB1AAE" w:rsidRDefault="00FB1AAE" w:rsidP="008446E6">
      <w:pPr>
        <w:pStyle w:val="Popispracovnholistu"/>
        <w:numPr>
          <w:ilvl w:val="0"/>
          <w:numId w:val="16"/>
        </w:numPr>
        <w:rPr>
          <w:lang w:val="uk-UA"/>
        </w:rPr>
      </w:pPr>
      <w:r>
        <w:rPr>
          <w:lang w:val="uk-UA"/>
        </w:rPr>
        <w:t>Скакалка –</w:t>
      </w:r>
      <w:r>
        <w:t xml:space="preserve"> švihadlo</w:t>
      </w:r>
    </w:p>
    <w:p w:rsidR="00FB1AAE" w:rsidRDefault="00FB1AAE" w:rsidP="008446E6">
      <w:pPr>
        <w:pStyle w:val="Popispracovnholistu"/>
        <w:numPr>
          <w:ilvl w:val="0"/>
          <w:numId w:val="16"/>
        </w:numPr>
        <w:rPr>
          <w:lang w:val="uk-UA"/>
        </w:rPr>
      </w:pPr>
      <w:r>
        <w:rPr>
          <w:lang w:val="uk-UA"/>
        </w:rPr>
        <w:t>Стрибати –</w:t>
      </w:r>
      <w:r>
        <w:t xml:space="preserve"> skákat</w:t>
      </w:r>
    </w:p>
    <w:p w:rsidR="00FB1AAE" w:rsidRDefault="00FB1AAE" w:rsidP="008446E6">
      <w:pPr>
        <w:pStyle w:val="Popispracovnholistu"/>
        <w:numPr>
          <w:ilvl w:val="0"/>
          <w:numId w:val="16"/>
        </w:numPr>
        <w:rPr>
          <w:lang w:val="uk-UA"/>
        </w:rPr>
      </w:pPr>
      <w:r>
        <w:rPr>
          <w:lang w:val="uk-UA"/>
        </w:rPr>
        <w:t>Кенгуру –</w:t>
      </w:r>
      <w:r>
        <w:t xml:space="preserve"> klokan</w:t>
      </w:r>
    </w:p>
    <w:p w:rsidR="00FB1AAE" w:rsidRDefault="00FB1AAE" w:rsidP="008446E6">
      <w:pPr>
        <w:pStyle w:val="Popispracovnholistu"/>
        <w:numPr>
          <w:ilvl w:val="0"/>
          <w:numId w:val="16"/>
        </w:numPr>
        <w:rPr>
          <w:lang w:val="uk-UA"/>
        </w:rPr>
      </w:pPr>
      <w:r>
        <w:rPr>
          <w:lang w:val="uk-UA"/>
        </w:rPr>
        <w:t>Крутити –</w:t>
      </w:r>
      <w:r>
        <w:t xml:space="preserve"> kroutit</w:t>
      </w:r>
    </w:p>
    <w:p w:rsidR="00FB1AAE" w:rsidRDefault="00FB1AAE" w:rsidP="008446E6">
      <w:pPr>
        <w:pStyle w:val="Popispracovnholistu"/>
        <w:numPr>
          <w:ilvl w:val="0"/>
          <w:numId w:val="16"/>
        </w:numPr>
        <w:rPr>
          <w:lang w:val="uk-UA"/>
        </w:rPr>
      </w:pPr>
      <w:r>
        <w:rPr>
          <w:lang w:val="uk-UA"/>
        </w:rPr>
        <w:t>Швидко –</w:t>
      </w:r>
      <w:r>
        <w:t xml:space="preserve"> rychle</w:t>
      </w:r>
    </w:p>
    <w:p w:rsidR="00FB1AAE" w:rsidRDefault="00FB1AAE" w:rsidP="008446E6">
      <w:pPr>
        <w:pStyle w:val="Popispracovnholistu"/>
        <w:numPr>
          <w:ilvl w:val="0"/>
          <w:numId w:val="16"/>
        </w:numPr>
        <w:rPr>
          <w:lang w:val="uk-UA"/>
        </w:rPr>
      </w:pPr>
      <w:r>
        <w:rPr>
          <w:lang w:val="uk-UA"/>
        </w:rPr>
        <w:t>Повільно –</w:t>
      </w:r>
      <w:r>
        <w:t xml:space="preserve"> pomalu</w:t>
      </w:r>
    </w:p>
    <w:p w:rsidR="00FB1AAE" w:rsidRDefault="00FB1AAE" w:rsidP="008446E6">
      <w:pPr>
        <w:pStyle w:val="Popispracovnholistu"/>
        <w:numPr>
          <w:ilvl w:val="0"/>
          <w:numId w:val="16"/>
        </w:numPr>
        <w:rPr>
          <w:lang w:val="uk-UA"/>
        </w:rPr>
      </w:pPr>
      <w:r>
        <w:rPr>
          <w:lang w:val="uk-UA"/>
        </w:rPr>
        <w:t>Навчитись –</w:t>
      </w:r>
      <w:r>
        <w:t xml:space="preserve"> naučit se</w:t>
      </w:r>
    </w:p>
    <w:p w:rsidR="00FB1AAE" w:rsidRDefault="00FB1AAE" w:rsidP="008446E6">
      <w:pPr>
        <w:pStyle w:val="Popispracovnholistu"/>
        <w:numPr>
          <w:ilvl w:val="0"/>
          <w:numId w:val="16"/>
        </w:numPr>
        <w:rPr>
          <w:lang w:val="uk-UA"/>
        </w:rPr>
      </w:pPr>
      <w:r>
        <w:rPr>
          <w:lang w:val="uk-UA"/>
        </w:rPr>
        <w:t>Здатись –</w:t>
      </w:r>
      <w:r>
        <w:t xml:space="preserve"> vzdát se</w:t>
      </w:r>
    </w:p>
    <w:p w:rsidR="00FB1AAE" w:rsidRPr="00D1153B" w:rsidRDefault="00FB1AAE" w:rsidP="008446E6">
      <w:pPr>
        <w:pStyle w:val="Popispracovnholistu"/>
        <w:ind w:left="360"/>
      </w:pPr>
      <w:r>
        <w:rPr>
          <w:lang w:val="uk-UA"/>
        </w:rPr>
        <w:t>10.Чемпіон –</w:t>
      </w:r>
      <w:r>
        <w:t xml:space="preserve"> šampión</w:t>
      </w:r>
    </w:p>
    <w:p w:rsidR="00FB1AAE" w:rsidRPr="008446E6" w:rsidRDefault="00FB1AAE" w:rsidP="008446E6">
      <w:pPr>
        <w:pStyle w:val="Popispracovnholistu"/>
        <w:ind w:left="360"/>
        <w:rPr>
          <w:lang w:val="uk-UA"/>
        </w:rPr>
      </w:pPr>
    </w:p>
    <w:p w:rsidR="00FB1AAE" w:rsidRPr="00431343" w:rsidRDefault="00FB1AAE" w:rsidP="00431343">
      <w:pPr>
        <w:rPr>
          <w:rFonts w:ascii="Arial" w:hAnsi="Arial" w:cs="Arial"/>
          <w:b/>
          <w:bCs/>
          <w:color w:val="FFC000"/>
          <w:sz w:val="56"/>
          <w:szCs w:val="56"/>
          <w:lang w:val="en-US"/>
        </w:rPr>
      </w:pPr>
      <w:r w:rsidRPr="00D04734">
        <w:rPr>
          <w:rFonts w:ascii="Arial" w:hAnsi="Arial" w:cs="Arial"/>
          <w:b/>
          <w:bCs/>
          <w:color w:val="FFC000"/>
          <w:sz w:val="56"/>
          <w:szCs w:val="56"/>
          <w:lang w:val="uk-UA"/>
        </w:rPr>
        <w:t>А</w:t>
      </w:r>
      <w:r w:rsidRPr="00D04734">
        <w:rPr>
          <w:rFonts w:ascii="Arial" w:hAnsi="Arial" w:cs="Arial"/>
          <w:b/>
          <w:bCs/>
          <w:color w:val="FFC000"/>
          <w:sz w:val="56"/>
          <w:szCs w:val="56"/>
          <w:lang w:val="en-US"/>
        </w:rPr>
        <w:t>KTIVITA</w:t>
      </w:r>
    </w:p>
    <w:p w:rsidR="00FB1AAE" w:rsidRDefault="00FB1AAE" w:rsidP="00431343">
      <w:pPr>
        <w:pStyle w:val="Popispracovnholistu"/>
        <w:rPr>
          <w:lang w:val="uk-UA"/>
        </w:rPr>
      </w:pPr>
      <w:r>
        <w:rPr>
          <w:lang w:val="uk-UA"/>
        </w:rPr>
        <w:t xml:space="preserve">Давай трошки розігріємось! </w:t>
      </w:r>
    </w:p>
    <w:p w:rsidR="00FB1AAE" w:rsidRDefault="00FB1AAE" w:rsidP="00431343">
      <w:pPr>
        <w:pStyle w:val="Popispracovnholistu"/>
        <w:numPr>
          <w:ilvl w:val="0"/>
          <w:numId w:val="18"/>
        </w:numPr>
        <w:rPr>
          <w:lang w:val="uk-UA"/>
        </w:rPr>
      </w:pPr>
      <w:r>
        <w:rPr>
          <w:lang w:val="uk-UA"/>
        </w:rPr>
        <w:t>Поскачи 5 разів на правій нозі, а потім 5 разів на лівій</w:t>
      </w:r>
    </w:p>
    <w:p w:rsidR="00FB1AAE" w:rsidRDefault="00FB7DE6" w:rsidP="00431343">
      <w:pPr>
        <w:pStyle w:val="Popispracovnholistu"/>
        <w:numPr>
          <w:ilvl w:val="0"/>
          <w:numId w:val="18"/>
        </w:numPr>
        <w:rPr>
          <w:lang w:val="uk-UA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7" type="#_x0000_t75" style="position:absolute;left:0;text-align:left;margin-left:90.3pt;margin-top:-32.55pt;width:90.75pt;height:90.75pt;z-index:-1;visibility:visible;mso-position-horizontal:right;mso-position-horizontal-relative:margin" wrapcoords="-179 0 -179 21421 21600 21421 21600 0 -179 0">
            <v:imagedata r:id="rId7" o:title=""/>
            <w10:wrap type="tight" anchorx="margin"/>
          </v:shape>
        </w:pict>
      </w:r>
      <w:r w:rsidR="00FB1AAE">
        <w:rPr>
          <w:lang w:val="uk-UA"/>
        </w:rPr>
        <w:t>Поскачи 10 разів на скакалці</w:t>
      </w:r>
    </w:p>
    <w:p w:rsidR="00FB1AAE" w:rsidRDefault="00FB1AAE" w:rsidP="00D1153B">
      <w:pPr>
        <w:pStyle w:val="Popispracovnholistu"/>
        <w:rPr>
          <w:lang w:val="uk-UA"/>
        </w:rPr>
      </w:pPr>
    </w:p>
    <w:p w:rsidR="00FB1AAE" w:rsidRPr="00D1153B" w:rsidRDefault="00FB1AAE" w:rsidP="00D1153B">
      <w:pPr>
        <w:pStyle w:val="Popispracovnholistu"/>
        <w:rPr>
          <w:lang w:val="uk-UA"/>
        </w:rPr>
      </w:pPr>
      <w:r w:rsidRPr="00D1153B">
        <w:rPr>
          <w:lang w:val="uk-UA"/>
        </w:rPr>
        <w:lastRenderedPageBreak/>
        <w:t>Pojďme se trochu zahřát!</w:t>
      </w:r>
    </w:p>
    <w:p w:rsidR="00FB1AAE" w:rsidRPr="00B22AAC" w:rsidRDefault="00FB1AAE" w:rsidP="00D1153B">
      <w:pPr>
        <w:pStyle w:val="Popispracovnholistu"/>
      </w:pPr>
      <w:r w:rsidRPr="00D1153B">
        <w:rPr>
          <w:lang w:val="uk-UA"/>
        </w:rPr>
        <w:t>• Skoč 5x na pravou nohu a poté 5x na levou</w:t>
      </w:r>
      <w:r>
        <w:t>.</w:t>
      </w:r>
    </w:p>
    <w:p w:rsidR="00FB1AAE" w:rsidRPr="00B22AAC" w:rsidRDefault="00FB1AAE" w:rsidP="00D1153B">
      <w:pPr>
        <w:pStyle w:val="Popispracovnholistu"/>
      </w:pPr>
      <w:r w:rsidRPr="00D1153B">
        <w:rPr>
          <w:lang w:val="uk-UA"/>
        </w:rPr>
        <w:t xml:space="preserve">• Skoč 10krát </w:t>
      </w:r>
      <w:r>
        <w:t>přes</w:t>
      </w:r>
      <w:r w:rsidRPr="00D1153B">
        <w:rPr>
          <w:lang w:val="uk-UA"/>
        </w:rPr>
        <w:t xml:space="preserve"> švihadl</w:t>
      </w:r>
      <w:r>
        <w:t>o.</w:t>
      </w:r>
    </w:p>
    <w:p w:rsidR="00FB1AAE" w:rsidRDefault="00FB1AAE" w:rsidP="00D1153B">
      <w:pPr>
        <w:pStyle w:val="Popispracovnholistu"/>
        <w:rPr>
          <w:lang w:val="uk-UA"/>
        </w:rPr>
      </w:pPr>
    </w:p>
    <w:p w:rsidR="00FB1AAE" w:rsidRPr="00FA405E" w:rsidRDefault="00B22AAC" w:rsidP="00103C39">
      <w:pPr>
        <w:pStyle w:val="Odstavecseseznamem"/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5" type="#_x0000_t75" style="width:5.25pt;height:3.75pt" o:bullet="t">
            <v:imagedata r:id="rId8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6" type="#_x0000_t75" style="width:5.25pt;height:3.75pt" o:bullet="t">
            <v:imagedata r:id="rId9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7" type="#_x0000_t75" style="width:12.75pt;height:12pt" o:bullet="t">
            <v:imagedata r:id="rId10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24pt;height:24pt" o:bullet="t">
            <v:imagedata r:id="rId11" o:title=""/>
          </v:shape>
        </w:pict>
      </w:r>
      <w:bookmarkEnd w:id="1"/>
    </w:p>
    <w:sectPr w:rsidR="00FB1AAE" w:rsidRPr="00FA405E" w:rsidSect="00EE3316">
      <w:headerReference w:type="default" r:id="rId12"/>
      <w:footerReference w:type="default" r:id="rId13"/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DE6" w:rsidRDefault="00FB7DE6">
      <w:pPr>
        <w:spacing w:after="0" w:line="240" w:lineRule="auto"/>
      </w:pPr>
      <w:r>
        <w:separator/>
      </w:r>
    </w:p>
  </w:endnote>
  <w:endnote w:type="continuationSeparator" w:id="0">
    <w:p w:rsidR="00FB7DE6" w:rsidRDefault="00FB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FB1AAE" w:rsidRPr="006D3279">
      <w:tc>
        <w:tcPr>
          <w:tcW w:w="3485" w:type="dxa"/>
        </w:tcPr>
        <w:p w:rsidR="00FB1AAE" w:rsidRPr="006D3279" w:rsidRDefault="00FB1AAE" w:rsidP="7DAA1868">
          <w:pPr>
            <w:pStyle w:val="Zhlav"/>
            <w:ind w:left="-115"/>
          </w:pPr>
        </w:p>
      </w:tc>
      <w:tc>
        <w:tcPr>
          <w:tcW w:w="3485" w:type="dxa"/>
        </w:tcPr>
        <w:p w:rsidR="00FB1AAE" w:rsidRPr="006D3279" w:rsidRDefault="00FB1AAE" w:rsidP="7DAA1868">
          <w:pPr>
            <w:pStyle w:val="Zhlav"/>
            <w:jc w:val="center"/>
          </w:pPr>
        </w:p>
      </w:tc>
      <w:tc>
        <w:tcPr>
          <w:tcW w:w="3485" w:type="dxa"/>
        </w:tcPr>
        <w:p w:rsidR="00FB1AAE" w:rsidRPr="006D3279" w:rsidRDefault="00FB1AAE" w:rsidP="7DAA1868">
          <w:pPr>
            <w:pStyle w:val="Zhlav"/>
            <w:ind w:right="-115"/>
            <w:jc w:val="right"/>
          </w:pPr>
        </w:p>
      </w:tc>
    </w:tr>
  </w:tbl>
  <w:p w:rsidR="00FB1AAE" w:rsidRDefault="00FB7DE6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DE6" w:rsidRDefault="00FB7DE6">
      <w:pPr>
        <w:spacing w:after="0" w:line="240" w:lineRule="auto"/>
      </w:pPr>
      <w:r>
        <w:separator/>
      </w:r>
    </w:p>
  </w:footnote>
  <w:footnote w:type="continuationSeparator" w:id="0">
    <w:p w:rsidR="00FB7DE6" w:rsidRDefault="00FB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FB1AAE" w:rsidRPr="006D3279">
      <w:tc>
        <w:tcPr>
          <w:tcW w:w="10455" w:type="dxa"/>
        </w:tcPr>
        <w:p w:rsidR="00FB1AAE" w:rsidRPr="006D3279" w:rsidRDefault="00FB7DE6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9" type="#_x0000_t75" style="width:511.5pt;height:79.5pt;visibility:visible">
                <v:imagedata r:id="rId1" o:title=""/>
              </v:shape>
            </w:pict>
          </w:r>
        </w:p>
      </w:tc>
    </w:tr>
  </w:tbl>
  <w:p w:rsidR="00FB1AAE" w:rsidRDefault="00FB1AA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EF10B4"/>
    <w:multiLevelType w:val="hybridMultilevel"/>
    <w:tmpl w:val="1D56E8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B23A15"/>
    <w:multiLevelType w:val="hybridMultilevel"/>
    <w:tmpl w:val="C9F8E6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C97C26"/>
    <w:multiLevelType w:val="hybridMultilevel"/>
    <w:tmpl w:val="F84C111A"/>
    <w:lvl w:ilvl="0" w:tplc="D5989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79A5"/>
    <w:multiLevelType w:val="hybridMultilevel"/>
    <w:tmpl w:val="EEB099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17"/>
  </w:num>
  <w:num w:numId="14">
    <w:abstractNumId w:val="1"/>
  </w:num>
  <w:num w:numId="15">
    <w:abstractNumId w:val="14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103C39"/>
    <w:rsid w:val="00106D77"/>
    <w:rsid w:val="0011432B"/>
    <w:rsid w:val="00194B7F"/>
    <w:rsid w:val="002A3C9C"/>
    <w:rsid w:val="002C10F6"/>
    <w:rsid w:val="00301E59"/>
    <w:rsid w:val="00431343"/>
    <w:rsid w:val="0049571A"/>
    <w:rsid w:val="005C2C3F"/>
    <w:rsid w:val="005E2369"/>
    <w:rsid w:val="006345A7"/>
    <w:rsid w:val="00643389"/>
    <w:rsid w:val="006D3279"/>
    <w:rsid w:val="00777383"/>
    <w:rsid w:val="007D2437"/>
    <w:rsid w:val="008311C7"/>
    <w:rsid w:val="008446E6"/>
    <w:rsid w:val="008456A5"/>
    <w:rsid w:val="009D05FB"/>
    <w:rsid w:val="00AA1A82"/>
    <w:rsid w:val="00AC7B22"/>
    <w:rsid w:val="00AD1C92"/>
    <w:rsid w:val="00AE23D6"/>
    <w:rsid w:val="00B16A1A"/>
    <w:rsid w:val="00B22AAC"/>
    <w:rsid w:val="00CE28A6"/>
    <w:rsid w:val="00D04734"/>
    <w:rsid w:val="00D1153B"/>
    <w:rsid w:val="00D334AC"/>
    <w:rsid w:val="00D85463"/>
    <w:rsid w:val="00DB4536"/>
    <w:rsid w:val="00E0332A"/>
    <w:rsid w:val="00E77B64"/>
    <w:rsid w:val="00EA3EF5"/>
    <w:rsid w:val="00ED3DDC"/>
    <w:rsid w:val="00EE3316"/>
    <w:rsid w:val="00F15F6B"/>
    <w:rsid w:val="00F2067A"/>
    <w:rsid w:val="00F92BEE"/>
    <w:rsid w:val="00FA405E"/>
    <w:rsid w:val="00FB1AAE"/>
    <w:rsid w:val="00FB7DE6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D8F3959-A508-4241-809B-BFBAE0AF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23D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AE23D6"/>
  </w:style>
  <w:style w:type="paragraph" w:styleId="Zhlav">
    <w:name w:val="header"/>
    <w:basedOn w:val="Normln"/>
    <w:link w:val="ZhlavChar"/>
    <w:uiPriority w:val="99"/>
    <w:rsid w:val="00AE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F01C09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AE23D6"/>
  </w:style>
  <w:style w:type="paragraph" w:styleId="Zpat">
    <w:name w:val="footer"/>
    <w:basedOn w:val="Normln"/>
    <w:link w:val="ZpatChar"/>
    <w:uiPriority w:val="99"/>
    <w:rsid w:val="00AE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F01C09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C2C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1C0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Stateční zajíčci: ukrajinsko-český slovníček</dc:title>
  <dc:subject/>
  <dc:creator>Jan Johanovský</dc:creator>
  <cp:keywords/>
  <dc:description/>
  <cp:lastModifiedBy>Krulichová Jana</cp:lastModifiedBy>
  <cp:revision>3</cp:revision>
  <cp:lastPrinted>2021-07-23T08:26:00Z</cp:lastPrinted>
  <dcterms:created xsi:type="dcterms:W3CDTF">2022-05-11T15:08:00Z</dcterms:created>
  <dcterms:modified xsi:type="dcterms:W3CDTF">2022-05-13T07:46:00Z</dcterms:modified>
</cp:coreProperties>
</file>