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2C6" w:rsidRDefault="00AA02C6" w:rsidP="7DAA1868">
      <w:pPr>
        <w:pStyle w:val="Nzevpracovnholistu"/>
      </w:pPr>
      <w:r>
        <w:t>Stateční zajíčci: ukrajinsko-český slovníček</w:t>
      </w:r>
    </w:p>
    <w:p w:rsidR="00AA02C6" w:rsidRDefault="00AA02C6" w:rsidP="7DAA1868">
      <w:pPr>
        <w:pStyle w:val="Nzevpracovnholistu"/>
      </w:pPr>
    </w:p>
    <w:p w:rsidR="00AA02C6" w:rsidRPr="003D4443" w:rsidRDefault="00AA02C6" w:rsidP="7DAA1868">
      <w:pPr>
        <w:pStyle w:val="Nzevpracovnholistu"/>
        <w:rPr>
          <w:color w:val="5B9BD5"/>
          <w:lang w:val="uk-UA"/>
        </w:rPr>
      </w:pPr>
      <w:r w:rsidRPr="003D4443">
        <w:rPr>
          <w:color w:val="5B9BD5"/>
          <w:lang w:val="uk-UA"/>
        </w:rPr>
        <w:t>Тиха година</w:t>
      </w:r>
    </w:p>
    <w:p w:rsidR="00AA02C6" w:rsidRPr="002411C1" w:rsidRDefault="00AA02C6" w:rsidP="7DAA1868">
      <w:pPr>
        <w:pStyle w:val="Nzevpracovnholistu"/>
        <w:rPr>
          <w:color w:val="5B9BD5"/>
        </w:rPr>
      </w:pPr>
      <w:r>
        <w:rPr>
          <w:color w:val="5B9BD5"/>
        </w:rPr>
        <w:t>H</w:t>
      </w:r>
      <w:r w:rsidRPr="003D4443">
        <w:rPr>
          <w:color w:val="5B9BD5"/>
        </w:rPr>
        <w:t>odina</w:t>
      </w:r>
      <w:r>
        <w:rPr>
          <w:color w:val="5B9BD5"/>
        </w:rPr>
        <w:t xml:space="preserve"> klidu</w:t>
      </w:r>
    </w:p>
    <w:p w:rsidR="00AA02C6" w:rsidRPr="005747C2" w:rsidRDefault="00AA02C6" w:rsidP="005747C2">
      <w:pPr>
        <w:pStyle w:val="Nzevpracovnholistu"/>
        <w:numPr>
          <w:ilvl w:val="0"/>
          <w:numId w:val="15"/>
        </w:numPr>
        <w:rPr>
          <w:b w:val="0"/>
          <w:bCs w:val="0"/>
          <w:sz w:val="28"/>
          <w:szCs w:val="28"/>
          <w:lang w:val="uk-UA"/>
        </w:rPr>
      </w:pPr>
      <w:r w:rsidRPr="005747C2">
        <w:rPr>
          <w:b w:val="0"/>
          <w:bCs w:val="0"/>
          <w:sz w:val="28"/>
          <w:szCs w:val="28"/>
          <w:lang w:val="uk-UA"/>
        </w:rPr>
        <w:t xml:space="preserve">Скутер </w:t>
      </w:r>
      <w:r>
        <w:rPr>
          <w:b w:val="0"/>
          <w:bCs w:val="0"/>
          <w:sz w:val="28"/>
          <w:szCs w:val="28"/>
        </w:rPr>
        <w:t>– motocykl</w:t>
      </w:r>
    </w:p>
    <w:p w:rsidR="00AA02C6" w:rsidRPr="005747C2" w:rsidRDefault="00AA02C6" w:rsidP="005747C2">
      <w:pPr>
        <w:pStyle w:val="Nzevpracovnholistu"/>
        <w:numPr>
          <w:ilvl w:val="0"/>
          <w:numId w:val="15"/>
        </w:numPr>
        <w:rPr>
          <w:b w:val="0"/>
          <w:bCs w:val="0"/>
          <w:sz w:val="28"/>
          <w:szCs w:val="28"/>
          <w:lang w:val="uk-UA"/>
        </w:rPr>
      </w:pPr>
      <w:r w:rsidRPr="005747C2">
        <w:rPr>
          <w:b w:val="0"/>
          <w:bCs w:val="0"/>
          <w:sz w:val="28"/>
          <w:szCs w:val="28"/>
          <w:lang w:val="uk-UA"/>
        </w:rPr>
        <w:t>Басейн-</w:t>
      </w:r>
      <w:r>
        <w:rPr>
          <w:b w:val="0"/>
          <w:bCs w:val="0"/>
          <w:sz w:val="28"/>
          <w:szCs w:val="28"/>
        </w:rPr>
        <w:t xml:space="preserve"> bazén</w:t>
      </w:r>
    </w:p>
    <w:p w:rsidR="00AA02C6" w:rsidRPr="005747C2" w:rsidRDefault="00AA02C6" w:rsidP="005747C2">
      <w:pPr>
        <w:pStyle w:val="Nzevpracovnholistu"/>
        <w:numPr>
          <w:ilvl w:val="0"/>
          <w:numId w:val="15"/>
        </w:numPr>
        <w:rPr>
          <w:b w:val="0"/>
          <w:bCs w:val="0"/>
          <w:sz w:val="28"/>
          <w:szCs w:val="28"/>
          <w:lang w:val="uk-UA"/>
        </w:rPr>
      </w:pPr>
      <w:r w:rsidRPr="005747C2">
        <w:rPr>
          <w:b w:val="0"/>
          <w:bCs w:val="0"/>
          <w:sz w:val="28"/>
          <w:szCs w:val="28"/>
          <w:lang w:val="uk-UA"/>
        </w:rPr>
        <w:t>Малювати –</w:t>
      </w:r>
      <w:r>
        <w:rPr>
          <w:b w:val="0"/>
          <w:bCs w:val="0"/>
          <w:sz w:val="28"/>
          <w:szCs w:val="28"/>
        </w:rPr>
        <w:t xml:space="preserve"> malovat</w:t>
      </w:r>
    </w:p>
    <w:p w:rsidR="00AA02C6" w:rsidRPr="005747C2" w:rsidRDefault="00AA02C6" w:rsidP="005747C2">
      <w:pPr>
        <w:pStyle w:val="Nzevpracovnholistu"/>
        <w:numPr>
          <w:ilvl w:val="0"/>
          <w:numId w:val="15"/>
        </w:numPr>
        <w:rPr>
          <w:b w:val="0"/>
          <w:bCs w:val="0"/>
          <w:sz w:val="28"/>
          <w:szCs w:val="28"/>
          <w:lang w:val="uk-UA"/>
        </w:rPr>
      </w:pPr>
      <w:r w:rsidRPr="005747C2">
        <w:rPr>
          <w:b w:val="0"/>
          <w:bCs w:val="0"/>
          <w:sz w:val="28"/>
          <w:szCs w:val="28"/>
          <w:lang w:val="uk-UA"/>
        </w:rPr>
        <w:t>Метелик –</w:t>
      </w:r>
      <w:r>
        <w:rPr>
          <w:b w:val="0"/>
          <w:bCs w:val="0"/>
          <w:sz w:val="28"/>
          <w:szCs w:val="28"/>
        </w:rPr>
        <w:t xml:space="preserve"> motýl</w:t>
      </w:r>
    </w:p>
    <w:p w:rsidR="00AA02C6" w:rsidRPr="005747C2" w:rsidRDefault="00AA02C6" w:rsidP="005747C2">
      <w:pPr>
        <w:pStyle w:val="Nzevpracovnholistu"/>
        <w:numPr>
          <w:ilvl w:val="0"/>
          <w:numId w:val="15"/>
        </w:numPr>
        <w:rPr>
          <w:b w:val="0"/>
          <w:bCs w:val="0"/>
          <w:sz w:val="28"/>
          <w:szCs w:val="28"/>
          <w:lang w:val="uk-UA"/>
        </w:rPr>
      </w:pPr>
      <w:r w:rsidRPr="005747C2">
        <w:rPr>
          <w:b w:val="0"/>
          <w:bCs w:val="0"/>
          <w:sz w:val="28"/>
          <w:szCs w:val="28"/>
          <w:lang w:val="uk-UA"/>
        </w:rPr>
        <w:t>Крокодил –</w:t>
      </w:r>
      <w:r>
        <w:rPr>
          <w:b w:val="0"/>
          <w:bCs w:val="0"/>
          <w:sz w:val="28"/>
          <w:szCs w:val="28"/>
        </w:rPr>
        <w:t xml:space="preserve"> krokodýl</w:t>
      </w:r>
    </w:p>
    <w:p w:rsidR="00AA02C6" w:rsidRPr="005747C2" w:rsidRDefault="00AA02C6" w:rsidP="005747C2">
      <w:pPr>
        <w:pStyle w:val="Nzevpracovnholistu"/>
        <w:numPr>
          <w:ilvl w:val="0"/>
          <w:numId w:val="15"/>
        </w:numPr>
        <w:rPr>
          <w:b w:val="0"/>
          <w:bCs w:val="0"/>
          <w:sz w:val="28"/>
          <w:szCs w:val="28"/>
          <w:lang w:val="uk-UA"/>
        </w:rPr>
      </w:pPr>
      <w:r w:rsidRPr="005747C2">
        <w:rPr>
          <w:b w:val="0"/>
          <w:bCs w:val="0"/>
          <w:sz w:val="28"/>
          <w:szCs w:val="28"/>
          <w:lang w:val="uk-UA"/>
        </w:rPr>
        <w:t>Сидіти –</w:t>
      </w:r>
      <w:r>
        <w:rPr>
          <w:b w:val="0"/>
          <w:bCs w:val="0"/>
          <w:sz w:val="28"/>
          <w:szCs w:val="28"/>
        </w:rPr>
        <w:t xml:space="preserve"> sedět</w:t>
      </w:r>
    </w:p>
    <w:p w:rsidR="00AA02C6" w:rsidRPr="005747C2" w:rsidRDefault="00AA02C6" w:rsidP="005747C2">
      <w:pPr>
        <w:pStyle w:val="Nzevpracovnholistu"/>
        <w:numPr>
          <w:ilvl w:val="0"/>
          <w:numId w:val="15"/>
        </w:numPr>
        <w:rPr>
          <w:b w:val="0"/>
          <w:bCs w:val="0"/>
          <w:sz w:val="28"/>
          <w:szCs w:val="28"/>
          <w:lang w:val="uk-UA"/>
        </w:rPr>
      </w:pPr>
      <w:r w:rsidRPr="005747C2">
        <w:rPr>
          <w:b w:val="0"/>
          <w:bCs w:val="0"/>
          <w:sz w:val="28"/>
          <w:szCs w:val="28"/>
          <w:lang w:val="uk-UA"/>
        </w:rPr>
        <w:t>Не ворушитись –</w:t>
      </w:r>
      <w:r>
        <w:rPr>
          <w:b w:val="0"/>
          <w:bCs w:val="0"/>
          <w:sz w:val="28"/>
          <w:szCs w:val="28"/>
        </w:rPr>
        <w:t xml:space="preserve"> nehýbat se</w:t>
      </w:r>
    </w:p>
    <w:p w:rsidR="00AA02C6" w:rsidRPr="005747C2" w:rsidRDefault="00AA02C6" w:rsidP="005747C2">
      <w:pPr>
        <w:pStyle w:val="Nzevpracovnholistu"/>
        <w:numPr>
          <w:ilvl w:val="0"/>
          <w:numId w:val="15"/>
        </w:numPr>
        <w:rPr>
          <w:b w:val="0"/>
          <w:bCs w:val="0"/>
          <w:sz w:val="28"/>
          <w:szCs w:val="28"/>
          <w:lang w:val="uk-UA"/>
        </w:rPr>
      </w:pPr>
      <w:r w:rsidRPr="005747C2">
        <w:rPr>
          <w:b w:val="0"/>
          <w:bCs w:val="0"/>
          <w:sz w:val="28"/>
          <w:szCs w:val="28"/>
          <w:lang w:val="uk-UA"/>
        </w:rPr>
        <w:t>Поводитись тихо –</w:t>
      </w:r>
      <w:r>
        <w:rPr>
          <w:b w:val="0"/>
          <w:bCs w:val="0"/>
          <w:sz w:val="28"/>
          <w:szCs w:val="28"/>
        </w:rPr>
        <w:t>být zticha</w:t>
      </w:r>
    </w:p>
    <w:p w:rsidR="00AA02C6" w:rsidRPr="0042335A" w:rsidRDefault="00AA02C6" w:rsidP="00D04734">
      <w:pPr>
        <w:pStyle w:val="Nzevpracovnholistu"/>
        <w:numPr>
          <w:ilvl w:val="0"/>
          <w:numId w:val="15"/>
        </w:numPr>
        <w:rPr>
          <w:b w:val="0"/>
          <w:bCs w:val="0"/>
          <w:sz w:val="28"/>
          <w:szCs w:val="28"/>
          <w:lang w:val="uk-UA"/>
        </w:rPr>
        <w:sectPr w:rsidR="00AA02C6" w:rsidRPr="0042335A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5747C2">
        <w:rPr>
          <w:b w:val="0"/>
          <w:bCs w:val="0"/>
          <w:sz w:val="28"/>
          <w:szCs w:val="28"/>
          <w:lang w:val="uk-UA"/>
        </w:rPr>
        <w:t xml:space="preserve">Дивитись </w:t>
      </w:r>
      <w:r>
        <w:rPr>
          <w:b w:val="0"/>
          <w:bCs w:val="0"/>
          <w:sz w:val="28"/>
          <w:szCs w:val="28"/>
        </w:rPr>
        <w:t xml:space="preserve">– </w:t>
      </w:r>
      <w:r w:rsidRPr="0042335A">
        <w:rPr>
          <w:b w:val="0"/>
          <w:bCs w:val="0"/>
          <w:sz w:val="28"/>
          <w:szCs w:val="28"/>
        </w:rPr>
        <w:t>kouka</w:t>
      </w:r>
      <w:r>
        <w:rPr>
          <w:b w:val="0"/>
          <w:bCs w:val="0"/>
          <w:sz w:val="28"/>
          <w:szCs w:val="28"/>
        </w:rPr>
        <w:t xml:space="preserve">t </w:t>
      </w:r>
    </w:p>
    <w:p w:rsidR="00AA02C6" w:rsidRDefault="00AA02C6" w:rsidP="002411C1">
      <w:pPr>
        <w:rPr>
          <w:rFonts w:ascii="Arial" w:hAnsi="Arial" w:cs="Arial"/>
          <w:b/>
          <w:bCs/>
          <w:color w:val="FFC000"/>
          <w:sz w:val="56"/>
          <w:szCs w:val="56"/>
          <w:lang w:val="uk-UA"/>
        </w:rPr>
      </w:pPr>
      <w:bookmarkStart w:id="0" w:name="_Hlk102848162"/>
    </w:p>
    <w:p w:rsidR="00401364" w:rsidRDefault="00401364" w:rsidP="002411C1">
      <w:pPr>
        <w:rPr>
          <w:rFonts w:ascii="Arial" w:hAnsi="Arial" w:cs="Arial"/>
          <w:b/>
          <w:bCs/>
          <w:color w:val="FFC000"/>
          <w:sz w:val="56"/>
          <w:szCs w:val="56"/>
          <w:lang w:val="uk-UA"/>
        </w:rPr>
      </w:pPr>
    </w:p>
    <w:p w:rsidR="00401364" w:rsidRDefault="00401364" w:rsidP="002411C1">
      <w:pPr>
        <w:rPr>
          <w:rFonts w:ascii="Arial" w:hAnsi="Arial" w:cs="Arial"/>
          <w:b/>
          <w:bCs/>
          <w:color w:val="FFC000"/>
          <w:sz w:val="56"/>
          <w:szCs w:val="56"/>
          <w:lang w:val="uk-UA"/>
        </w:rPr>
      </w:pPr>
    </w:p>
    <w:p w:rsidR="00401364" w:rsidRDefault="00401364" w:rsidP="002411C1">
      <w:pPr>
        <w:rPr>
          <w:rFonts w:ascii="Arial" w:hAnsi="Arial" w:cs="Arial"/>
          <w:b/>
          <w:bCs/>
          <w:color w:val="FFC000"/>
          <w:sz w:val="56"/>
          <w:szCs w:val="56"/>
          <w:lang w:val="uk-UA"/>
        </w:rPr>
      </w:pPr>
    </w:p>
    <w:p w:rsidR="00401364" w:rsidRDefault="00401364" w:rsidP="002411C1">
      <w:pPr>
        <w:rPr>
          <w:rFonts w:ascii="Arial" w:hAnsi="Arial" w:cs="Arial"/>
          <w:b/>
          <w:bCs/>
          <w:color w:val="FFC000"/>
          <w:sz w:val="56"/>
          <w:szCs w:val="56"/>
          <w:lang w:val="uk-UA"/>
        </w:rPr>
      </w:pPr>
    </w:p>
    <w:p w:rsidR="00401364" w:rsidRDefault="00401364" w:rsidP="002411C1">
      <w:pPr>
        <w:rPr>
          <w:rFonts w:ascii="Arial" w:hAnsi="Arial" w:cs="Arial"/>
          <w:b/>
          <w:bCs/>
          <w:color w:val="FFC000"/>
          <w:sz w:val="56"/>
          <w:szCs w:val="56"/>
          <w:lang w:val="uk-UA"/>
        </w:rPr>
      </w:pPr>
    </w:p>
    <w:p w:rsidR="00AA02C6" w:rsidRDefault="00AA02C6" w:rsidP="002411C1">
      <w:pPr>
        <w:rPr>
          <w:rFonts w:ascii="Arial" w:hAnsi="Arial" w:cs="Arial"/>
          <w:b/>
          <w:bCs/>
          <w:color w:val="FFC000"/>
          <w:sz w:val="56"/>
          <w:szCs w:val="56"/>
          <w:lang w:val="en-US"/>
        </w:rPr>
      </w:pPr>
      <w:r w:rsidRPr="00D04734">
        <w:rPr>
          <w:rFonts w:ascii="Arial" w:hAnsi="Arial" w:cs="Arial"/>
          <w:b/>
          <w:bCs/>
          <w:color w:val="FFC000"/>
          <w:sz w:val="56"/>
          <w:szCs w:val="56"/>
          <w:lang w:val="uk-UA"/>
        </w:rPr>
        <w:lastRenderedPageBreak/>
        <w:t>А</w:t>
      </w:r>
      <w:r w:rsidRPr="00D04734">
        <w:rPr>
          <w:rFonts w:ascii="Arial" w:hAnsi="Arial" w:cs="Arial"/>
          <w:b/>
          <w:bCs/>
          <w:color w:val="FFC000"/>
          <w:sz w:val="56"/>
          <w:szCs w:val="56"/>
          <w:lang w:val="en-US"/>
        </w:rPr>
        <w:t>KTIVITA</w:t>
      </w:r>
    </w:p>
    <w:p w:rsidR="00AA02C6" w:rsidRPr="002411C1" w:rsidRDefault="00AA02C6" w:rsidP="00D04734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2411C1">
        <w:rPr>
          <w:rFonts w:ascii="Arial" w:hAnsi="Arial" w:cs="Arial"/>
          <w:b/>
          <w:bCs/>
          <w:color w:val="00B050"/>
          <w:sz w:val="28"/>
          <w:szCs w:val="28"/>
          <w:lang w:val="uk-UA"/>
        </w:rPr>
        <w:t>Перевіримо, чи ти уважно дивився/лась відео</w:t>
      </w:r>
      <w:bookmarkStart w:id="1" w:name="_Hlk102851557"/>
      <w:r w:rsidRPr="002411C1">
        <w:rPr>
          <w:rFonts w:ascii="Segoe UI Emoji" w:hAnsi="Segoe UI Emoji" w:cs="Segoe UI Emoji"/>
          <w:b/>
          <w:bCs/>
          <w:color w:val="00B050"/>
          <w:sz w:val="28"/>
          <w:szCs w:val="28"/>
        </w:rPr>
        <w:t>😊</w:t>
      </w:r>
      <w:bookmarkEnd w:id="1"/>
    </w:p>
    <w:p w:rsidR="00AA02C6" w:rsidRPr="002411C1" w:rsidRDefault="00AA02C6" w:rsidP="00D04734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2411C1">
        <w:rPr>
          <w:rFonts w:ascii="Arial" w:hAnsi="Arial" w:cs="Arial"/>
          <w:b/>
          <w:bCs/>
          <w:sz w:val="28"/>
          <w:szCs w:val="28"/>
          <w:lang w:val="uk-UA"/>
        </w:rPr>
        <w:t>Дай відповідь на запитання</w:t>
      </w:r>
      <w:r w:rsidRPr="002411C1">
        <w:rPr>
          <w:rFonts w:ascii="Arial" w:hAnsi="Arial" w:cs="Arial"/>
          <w:b/>
          <w:bCs/>
          <w:sz w:val="28"/>
          <w:szCs w:val="28"/>
          <w:lang w:val="en-US"/>
        </w:rPr>
        <w:t>:</w:t>
      </w:r>
    </w:p>
    <w:p w:rsidR="00AA02C6" w:rsidRPr="002411C1" w:rsidRDefault="00AA02C6" w:rsidP="00D04734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2411C1">
        <w:rPr>
          <w:rFonts w:ascii="Arial" w:hAnsi="Arial" w:cs="Arial"/>
          <w:b/>
          <w:bCs/>
          <w:sz w:val="28"/>
          <w:szCs w:val="28"/>
          <w:lang w:val="uk-UA"/>
        </w:rPr>
        <w:t>Що потрібно зробити, щоб побавитись з метеликами</w:t>
      </w:r>
      <w:r w:rsidRPr="002411C1">
        <w:rPr>
          <w:rFonts w:ascii="Arial" w:hAnsi="Arial" w:cs="Arial"/>
          <w:b/>
          <w:bCs/>
          <w:sz w:val="28"/>
          <w:szCs w:val="28"/>
          <w:lang w:val="en-US"/>
        </w:rPr>
        <w:t>?</w:t>
      </w:r>
      <w:bookmarkStart w:id="2" w:name="_GoBack"/>
      <w:bookmarkEnd w:id="2"/>
    </w:p>
    <w:p w:rsidR="00AA02C6" w:rsidRPr="002411C1" w:rsidRDefault="00AA02C6" w:rsidP="00D04734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2411C1">
        <w:rPr>
          <w:rFonts w:ascii="Arial" w:hAnsi="Arial" w:cs="Arial"/>
          <w:b/>
          <w:bCs/>
          <w:color w:val="00B050"/>
          <w:sz w:val="28"/>
          <w:szCs w:val="28"/>
        </w:rPr>
        <w:t>Pojďme zkontrolovat, jestli jsi pozorně sledoval/a video</w:t>
      </w:r>
      <w:r>
        <w:rPr>
          <w:rFonts w:ascii="Arial" w:hAnsi="Arial" w:cs="Arial"/>
          <w:b/>
          <w:bCs/>
          <w:color w:val="00B050"/>
          <w:sz w:val="28"/>
          <w:szCs w:val="28"/>
        </w:rPr>
        <w:t xml:space="preserve">. </w:t>
      </w:r>
      <w:r w:rsidRPr="002411C1">
        <w:rPr>
          <w:rFonts w:ascii="Segoe UI Emoji" w:hAnsi="Segoe UI Emoji" w:cs="Segoe UI Emoji"/>
          <w:b/>
          <w:bCs/>
          <w:color w:val="00B050"/>
          <w:sz w:val="28"/>
          <w:szCs w:val="28"/>
        </w:rPr>
        <w:t>😊</w:t>
      </w:r>
    </w:p>
    <w:p w:rsidR="00AA02C6" w:rsidRPr="002411C1" w:rsidRDefault="00AA02C6" w:rsidP="00D0473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Odpověz</w:t>
      </w:r>
      <w:r w:rsidRPr="002411C1">
        <w:rPr>
          <w:rFonts w:ascii="Arial" w:hAnsi="Arial" w:cs="Arial"/>
          <w:b/>
          <w:bCs/>
          <w:sz w:val="28"/>
          <w:szCs w:val="28"/>
        </w:rPr>
        <w:t xml:space="preserve"> na otázku:</w:t>
      </w:r>
    </w:p>
    <w:p w:rsidR="00AA02C6" w:rsidRPr="002411C1" w:rsidRDefault="00F44675" w:rsidP="00D04734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7" type="#_x0000_t75" style="position:absolute;margin-left:417.85pt;margin-top:-30.75pt;width:90.75pt;height:90.75pt;z-index:-1;visibility:visible;mso-position-horizontal-relative:margin" wrapcoords="-179 0 -179 21421 21600 21421 21600 0 -179 0">
            <v:imagedata r:id="rId9" o:title=""/>
            <w10:wrap type="tight" anchorx="margin"/>
          </v:shape>
        </w:pict>
      </w:r>
      <w:r w:rsidR="00AA02C6" w:rsidRPr="002411C1">
        <w:rPr>
          <w:rFonts w:ascii="Arial" w:hAnsi="Arial" w:cs="Arial"/>
          <w:b/>
          <w:bCs/>
          <w:sz w:val="28"/>
          <w:szCs w:val="28"/>
        </w:rPr>
        <w:t xml:space="preserve">Co </w:t>
      </w:r>
      <w:r w:rsidR="00AA02C6">
        <w:rPr>
          <w:rFonts w:ascii="Arial" w:hAnsi="Arial" w:cs="Arial"/>
          <w:b/>
          <w:bCs/>
          <w:sz w:val="28"/>
          <w:szCs w:val="28"/>
        </w:rPr>
        <w:t>musíš</w:t>
      </w:r>
      <w:r w:rsidR="00AA02C6" w:rsidRPr="002411C1">
        <w:rPr>
          <w:rFonts w:ascii="Arial" w:hAnsi="Arial" w:cs="Arial"/>
          <w:b/>
          <w:bCs/>
          <w:sz w:val="28"/>
          <w:szCs w:val="28"/>
        </w:rPr>
        <w:t xml:space="preserve"> udělat</w:t>
      </w:r>
      <w:r w:rsidR="00AA02C6">
        <w:rPr>
          <w:rFonts w:ascii="Arial" w:hAnsi="Arial" w:cs="Arial"/>
          <w:b/>
          <w:bCs/>
          <w:sz w:val="28"/>
          <w:szCs w:val="28"/>
        </w:rPr>
        <w:t>,</w:t>
      </w:r>
      <w:r w:rsidR="00AA02C6" w:rsidRPr="002411C1">
        <w:rPr>
          <w:rFonts w:ascii="Arial" w:hAnsi="Arial" w:cs="Arial"/>
          <w:b/>
          <w:bCs/>
          <w:sz w:val="28"/>
          <w:szCs w:val="28"/>
        </w:rPr>
        <w:t xml:space="preserve"> aby</w:t>
      </w:r>
      <w:r w:rsidR="00AA02C6">
        <w:rPr>
          <w:rFonts w:ascii="Arial" w:hAnsi="Arial" w:cs="Arial"/>
          <w:b/>
          <w:bCs/>
          <w:sz w:val="28"/>
          <w:szCs w:val="28"/>
        </w:rPr>
        <w:t xml:space="preserve"> </w:t>
      </w:r>
      <w:r w:rsidR="00AA02C6" w:rsidRPr="002411C1">
        <w:rPr>
          <w:rFonts w:ascii="Arial" w:hAnsi="Arial" w:cs="Arial"/>
          <w:b/>
          <w:bCs/>
          <w:sz w:val="28"/>
          <w:szCs w:val="28"/>
        </w:rPr>
        <w:t>s</w:t>
      </w:r>
      <w:r w:rsidR="00AA02C6">
        <w:rPr>
          <w:rFonts w:ascii="Arial" w:hAnsi="Arial" w:cs="Arial"/>
          <w:b/>
          <w:bCs/>
          <w:sz w:val="28"/>
          <w:szCs w:val="28"/>
        </w:rPr>
        <w:t>is</w:t>
      </w:r>
      <w:r w:rsidR="00AA02C6" w:rsidRPr="002411C1">
        <w:rPr>
          <w:rFonts w:ascii="Arial" w:hAnsi="Arial" w:cs="Arial"/>
          <w:b/>
          <w:bCs/>
          <w:sz w:val="28"/>
          <w:szCs w:val="28"/>
        </w:rPr>
        <w:t xml:space="preserve"> mohl/a hrát s motýly?</w:t>
      </w:r>
    </w:p>
    <w:p w:rsidR="00AA02C6" w:rsidRPr="002411C1" w:rsidRDefault="00AA02C6" w:rsidP="00D04734">
      <w:pPr>
        <w:rPr>
          <w:rFonts w:ascii="Arial" w:hAnsi="Arial" w:cs="Arial"/>
          <w:b/>
          <w:bCs/>
          <w:color w:val="00B050"/>
          <w:sz w:val="28"/>
          <w:szCs w:val="28"/>
        </w:rPr>
      </w:pPr>
    </w:p>
    <w:p w:rsidR="00AA02C6" w:rsidRPr="00D04734" w:rsidRDefault="00AA02C6" w:rsidP="00D04734">
      <w:pPr>
        <w:rPr>
          <w:rFonts w:ascii="Arial" w:hAnsi="Arial" w:cs="Arial"/>
          <w:b/>
          <w:bCs/>
          <w:color w:val="FFC000"/>
          <w:sz w:val="28"/>
          <w:szCs w:val="28"/>
        </w:rPr>
      </w:pPr>
    </w:p>
    <w:p w:rsidR="00AA02C6" w:rsidRPr="00D04734" w:rsidRDefault="00AA02C6" w:rsidP="00D04734">
      <w:pPr>
        <w:ind w:left="720"/>
        <w:rPr>
          <w:rFonts w:ascii="Arial" w:hAnsi="Arial" w:cs="Arial"/>
          <w:b/>
          <w:bCs/>
          <w:color w:val="FFC000"/>
          <w:sz w:val="56"/>
          <w:szCs w:val="56"/>
          <w:lang w:val="en-US"/>
        </w:rPr>
      </w:pPr>
    </w:p>
    <w:p w:rsidR="00AA02C6" w:rsidRPr="00FA405E" w:rsidRDefault="00401364" w:rsidP="00103C39">
      <w:pPr>
        <w:pStyle w:val="Odstavecseseznamem"/>
        <w:spacing w:line="240" w:lineRule="auto"/>
        <w:ind w:right="401"/>
        <w:rPr>
          <w:rFonts w:ascii="Times New Roman" w:hAnsi="Times New Roman" w:cs="Times New Roman"/>
          <w:sz w:val="24"/>
          <w:szCs w:val="24"/>
        </w:rPr>
      </w:pPr>
      <w:bookmarkStart w:id="3" w:name="_PictureBullets"/>
      <w:bookmarkEnd w:id="0"/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6" type="#_x0000_t75" style="width:5.25pt;height:3.75pt" o:bullet="t">
            <v:imagedata r:id="rId10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7" type="#_x0000_t75" style="width:5.25pt;height:3.75pt" o:bullet="t">
            <v:imagedata r:id="rId11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8" type="#_x0000_t75" style="width:12.75pt;height:12pt" o:bullet="t">
            <v:imagedata r:id="rId12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9" type="#_x0000_t75" style="width:24pt;height:24pt" o:bullet="t">
            <v:imagedata r:id="rId13" o:title=""/>
          </v:shape>
        </w:pict>
      </w:r>
      <w:bookmarkEnd w:id="3"/>
    </w:p>
    <w:sectPr w:rsidR="00AA02C6" w:rsidRPr="00FA405E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675" w:rsidRDefault="00F44675">
      <w:pPr>
        <w:spacing w:after="0" w:line="240" w:lineRule="auto"/>
      </w:pPr>
      <w:r>
        <w:separator/>
      </w:r>
    </w:p>
  </w:endnote>
  <w:endnote w:type="continuationSeparator" w:id="0">
    <w:p w:rsidR="00F44675" w:rsidRDefault="00F4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AA02C6" w:rsidRPr="00DA0973">
      <w:tc>
        <w:tcPr>
          <w:tcW w:w="3485" w:type="dxa"/>
        </w:tcPr>
        <w:p w:rsidR="00AA02C6" w:rsidRPr="00DA0973" w:rsidRDefault="00AA02C6" w:rsidP="7DAA1868">
          <w:pPr>
            <w:pStyle w:val="Zhlav"/>
            <w:ind w:left="-115"/>
          </w:pPr>
        </w:p>
      </w:tc>
      <w:tc>
        <w:tcPr>
          <w:tcW w:w="3485" w:type="dxa"/>
        </w:tcPr>
        <w:p w:rsidR="00AA02C6" w:rsidRPr="00DA0973" w:rsidRDefault="00AA02C6" w:rsidP="7DAA1868">
          <w:pPr>
            <w:pStyle w:val="Zhlav"/>
            <w:jc w:val="center"/>
          </w:pPr>
        </w:p>
      </w:tc>
      <w:tc>
        <w:tcPr>
          <w:tcW w:w="3485" w:type="dxa"/>
        </w:tcPr>
        <w:p w:rsidR="00AA02C6" w:rsidRPr="00DA0973" w:rsidRDefault="00AA02C6" w:rsidP="7DAA1868">
          <w:pPr>
            <w:pStyle w:val="Zhlav"/>
            <w:ind w:right="-115"/>
            <w:jc w:val="right"/>
          </w:pPr>
        </w:p>
      </w:tc>
    </w:tr>
  </w:tbl>
  <w:p w:rsidR="00AA02C6" w:rsidRDefault="00F44675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675" w:rsidRDefault="00F44675">
      <w:pPr>
        <w:spacing w:after="0" w:line="240" w:lineRule="auto"/>
      </w:pPr>
      <w:r>
        <w:separator/>
      </w:r>
    </w:p>
  </w:footnote>
  <w:footnote w:type="continuationSeparator" w:id="0">
    <w:p w:rsidR="00F44675" w:rsidRDefault="00F44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AA02C6" w:rsidRPr="00DA0973">
      <w:tc>
        <w:tcPr>
          <w:tcW w:w="10455" w:type="dxa"/>
        </w:tcPr>
        <w:p w:rsidR="00AA02C6" w:rsidRPr="00DA0973" w:rsidRDefault="00401364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i1025" type="#_x0000_t75" style="width:511.5pt;height:79.5pt;visibility:visible">
                <v:imagedata r:id="rId1" o:title=""/>
              </v:shape>
            </w:pict>
          </w:r>
        </w:p>
      </w:tc>
    </w:tr>
  </w:tbl>
  <w:p w:rsidR="00AA02C6" w:rsidRDefault="00AA02C6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072DC8"/>
    <w:multiLevelType w:val="hybridMultilevel"/>
    <w:tmpl w:val="295C1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103C39"/>
    <w:rsid w:val="00106D77"/>
    <w:rsid w:val="0011432B"/>
    <w:rsid w:val="00176C8B"/>
    <w:rsid w:val="00194B7F"/>
    <w:rsid w:val="002411C1"/>
    <w:rsid w:val="002C10F6"/>
    <w:rsid w:val="00301E59"/>
    <w:rsid w:val="003D4443"/>
    <w:rsid w:val="00401364"/>
    <w:rsid w:val="0042335A"/>
    <w:rsid w:val="005366AD"/>
    <w:rsid w:val="005747C2"/>
    <w:rsid w:val="005E2369"/>
    <w:rsid w:val="00643389"/>
    <w:rsid w:val="00777383"/>
    <w:rsid w:val="007D2437"/>
    <w:rsid w:val="008311C7"/>
    <w:rsid w:val="008456A5"/>
    <w:rsid w:val="009D05FB"/>
    <w:rsid w:val="00A25E3F"/>
    <w:rsid w:val="00AA02C6"/>
    <w:rsid w:val="00AA1A82"/>
    <w:rsid w:val="00AD1C92"/>
    <w:rsid w:val="00B16A1A"/>
    <w:rsid w:val="00C5397A"/>
    <w:rsid w:val="00C8501E"/>
    <w:rsid w:val="00CE28A6"/>
    <w:rsid w:val="00D04734"/>
    <w:rsid w:val="00D334AC"/>
    <w:rsid w:val="00D85463"/>
    <w:rsid w:val="00DA0973"/>
    <w:rsid w:val="00DB4536"/>
    <w:rsid w:val="00DC16EA"/>
    <w:rsid w:val="00E0332A"/>
    <w:rsid w:val="00E77B64"/>
    <w:rsid w:val="00EA3EF5"/>
    <w:rsid w:val="00ED3DDC"/>
    <w:rsid w:val="00EE3316"/>
    <w:rsid w:val="00F15F6B"/>
    <w:rsid w:val="00F2067A"/>
    <w:rsid w:val="00F44675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73BD845"/>
  <w15:docId w15:val="{CDED0799-6BFF-45D0-9BF8-2D4F15AC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66A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eastAsia="Times New Roman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5366AD"/>
  </w:style>
  <w:style w:type="paragraph" w:styleId="Zhlav">
    <w:name w:val="header"/>
    <w:basedOn w:val="Normln"/>
    <w:link w:val="ZhlavChar"/>
    <w:uiPriority w:val="99"/>
    <w:rsid w:val="00536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E13A23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5366AD"/>
  </w:style>
  <w:style w:type="paragraph" w:styleId="Zpat">
    <w:name w:val="footer"/>
    <w:basedOn w:val="Normln"/>
    <w:link w:val="ZpatChar"/>
    <w:uiPriority w:val="99"/>
    <w:rsid w:val="00536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E13A23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eastAsia="Times New Roman" w:hAnsi="Arial" w:cs="Arial"/>
      <w:b/>
      <w:bCs/>
      <w:noProof/>
      <w:color w:val="F030A1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25E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13A2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447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Stateční zajíčci: ukrajinsko-český slovníček</dc:title>
  <dc:subject/>
  <dc:creator>Jan Johanovský</dc:creator>
  <cp:keywords/>
  <dc:description/>
  <cp:lastModifiedBy>Krulichová Jana</cp:lastModifiedBy>
  <cp:revision>3</cp:revision>
  <cp:lastPrinted>2021-07-23T08:26:00Z</cp:lastPrinted>
  <dcterms:created xsi:type="dcterms:W3CDTF">2022-05-11T15:06:00Z</dcterms:created>
  <dcterms:modified xsi:type="dcterms:W3CDTF">2022-05-13T07:48:00Z</dcterms:modified>
</cp:coreProperties>
</file>