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36DFD7E" w:rsidR="00FA405E" w:rsidRDefault="0024140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Jostein</w:t>
      </w:r>
      <w:proofErr w:type="spellEnd"/>
      <w:r>
        <w:t xml:space="preserve"> </w:t>
      </w:r>
      <w:proofErr w:type="spellStart"/>
      <w:r>
        <w:t>Gaarder</w:t>
      </w:r>
      <w:proofErr w:type="spellEnd"/>
      <w:r>
        <w:t>: Sofiin svět</w:t>
      </w:r>
    </w:p>
    <w:p w14:paraId="71DCD4C9" w14:textId="3AFE94F7" w:rsidR="00FA405E" w:rsidRDefault="0024140D" w:rsidP="009D05FB">
      <w:pPr>
        <w:pStyle w:val="Popispracovnholistu"/>
        <w:rPr>
          <w:sz w:val="24"/>
        </w:rPr>
      </w:pPr>
      <w:r>
        <w:rPr>
          <w:sz w:val="24"/>
        </w:rPr>
        <w:t xml:space="preserve">Norský učitel filozofie a literatury je známý především jako autor knih pro mladé čtenáře. Světový věhlas mu zajistila kniha Sofiin svět, kterou by bylo možné označit jako román o dějinách filozofie. </w:t>
      </w:r>
      <w:proofErr w:type="spellStart"/>
      <w:r>
        <w:rPr>
          <w:sz w:val="24"/>
        </w:rPr>
        <w:t>Gaarderovi</w:t>
      </w:r>
      <w:proofErr w:type="spellEnd"/>
      <w:r>
        <w:rPr>
          <w:sz w:val="24"/>
        </w:rPr>
        <w:t xml:space="preserve"> se tímto dílem podařilo přiblížit tak trochu tajemnou a nepřístupně se tvářící filozofii širokému spektru čtenářů, a to nejen mladým. </w:t>
      </w:r>
      <w:r>
        <w:rPr>
          <w:sz w:val="24"/>
        </w:rPr>
        <w:t>Sofiin svět si mohou čeští čtenáři přečíst už od devadesátých let minulého století.</w:t>
      </w:r>
      <w:r>
        <w:rPr>
          <w:sz w:val="24"/>
        </w:rPr>
        <w:t xml:space="preserve"> </w:t>
      </w:r>
    </w:p>
    <w:p w14:paraId="4CC1A0C3" w14:textId="56DAAC7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škol a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 xml:space="preserve">Pod stromeček </w:t>
      </w:r>
      <w:proofErr w:type="gramStart"/>
      <w:r w:rsidR="0024140D">
        <w:rPr>
          <w:sz w:val="24"/>
        </w:rPr>
        <w:t>patří</w:t>
      </w:r>
      <w:proofErr w:type="gramEnd"/>
      <w:r w:rsidR="0024140D">
        <w:rPr>
          <w:sz w:val="24"/>
        </w:rPr>
        <w:t xml:space="preserve">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688D5714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4140D">
        <w:rPr>
          <w:rStyle w:val="Hypertextovodkaz"/>
        </w:rPr>
        <w:instrText>HYPERLINK "https://edu.ceskatelevize.cz/video/9087-jostein-gaarder-sofiin-svet?vsrc=predmet&amp;vsrcid=cj-a-literatura"</w:instrText>
      </w:r>
      <w:r w:rsidR="0024140D">
        <w:rPr>
          <w:rStyle w:val="Hypertextovodkaz"/>
        </w:rPr>
      </w:r>
      <w:r>
        <w:rPr>
          <w:rStyle w:val="Hypertextovodkaz"/>
        </w:rPr>
        <w:fldChar w:fldCharType="separate"/>
      </w:r>
      <w:proofErr w:type="spellStart"/>
      <w:r w:rsidR="0024140D">
        <w:rPr>
          <w:rStyle w:val="Hypertextovodkaz"/>
        </w:rPr>
        <w:t>Jostein</w:t>
      </w:r>
      <w:proofErr w:type="spellEnd"/>
      <w:r w:rsidR="0024140D">
        <w:rPr>
          <w:rStyle w:val="Hypertextovodkaz"/>
        </w:rPr>
        <w:t xml:space="preserve"> </w:t>
      </w:r>
      <w:proofErr w:type="spellStart"/>
      <w:r w:rsidR="0024140D">
        <w:rPr>
          <w:rStyle w:val="Hypertextovodkaz"/>
        </w:rPr>
        <w:t>Gaarder</w:t>
      </w:r>
      <w:proofErr w:type="spellEnd"/>
      <w:r w:rsidR="0024140D">
        <w:rPr>
          <w:rStyle w:val="Hypertextovodkaz"/>
        </w:rPr>
        <w:t>: Sofiin svět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276ACBB" w:rsidR="00512C1B" w:rsidRPr="00B23C01" w:rsidRDefault="00F1499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filozofické otázky, které si klade dívčí postava na počátku příběhu: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02047704" w:rsidR="00EB4BFC" w:rsidRPr="00B23C01" w:rsidRDefault="00F1499A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postavení filozofie v norském vzdělávacím systému: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9A4ED" w14:textId="527174D5" w:rsidR="00B30439" w:rsidRPr="00B23C01" w:rsidRDefault="00B30439" w:rsidP="00B3043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304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Vysvětlete s využitím videa, co se skrývá pod souslovím </w:t>
      </w:r>
      <w:r w:rsidRPr="005E0169">
        <w:rPr>
          <w:i/>
          <w:iCs/>
        </w:rPr>
        <w:t>sedmero svobodných umění</w:t>
      </w:r>
      <w:r>
        <w:t>:</w:t>
      </w:r>
    </w:p>
    <w:p w14:paraId="581A5BF9" w14:textId="77777777" w:rsidR="00B30439" w:rsidRDefault="00EB4BFC" w:rsidP="00EB4BFC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5375">
        <w:t>……</w:t>
      </w:r>
      <w:r w:rsidR="00B2537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114492" w14:textId="64D2AB8E" w:rsidR="00B30439" w:rsidRPr="00B23C01" w:rsidRDefault="00B30439" w:rsidP="00B3043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B304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 krátké zamyšlení – odpověď na otázku </w:t>
      </w:r>
      <w:r w:rsidRPr="00B30439">
        <w:rPr>
          <w:i/>
          <w:iCs/>
        </w:rPr>
        <w:t>Proč?</w:t>
      </w:r>
      <w:r w:rsidRPr="00B30439">
        <w:t>:</w:t>
      </w:r>
    </w:p>
    <w:p w14:paraId="4301F49F" w14:textId="77777777" w:rsidR="00B30439" w:rsidRDefault="00B25375" w:rsidP="00B30439">
      <w:pPr>
        <w:pStyle w:val="dekodpov"/>
      </w:pPr>
      <w:r w:rsidRPr="00EA3EF5"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B30439" w:rsidRPr="00EA3EF5">
        <w:t>……………</w:t>
      </w:r>
      <w:r w:rsidR="00B30439">
        <w:t>……</w:t>
      </w:r>
      <w:r w:rsidR="00B30439" w:rsidRPr="00EA3EF5">
        <w:t>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……………………………………………………………………………………………………………………………………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…………………………………………………………………………………………………………………………</w:t>
      </w:r>
      <w:r w:rsidR="00B30439" w:rsidRPr="00EA3EF5">
        <w:lastRenderedPageBreak/>
        <w:t>…………………………………………………………………………………………………………………………</w:t>
      </w:r>
      <w:r w:rsidR="00B30439">
        <w:t>……</w:t>
      </w:r>
      <w:r w:rsidR="00B3043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439">
        <w:t>……</w:t>
      </w:r>
      <w:r w:rsidR="00B30439" w:rsidRPr="00EA3EF5">
        <w:t>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…………………………</w:t>
      </w:r>
      <w:r w:rsidR="00B30439">
        <w:t>……</w:t>
      </w:r>
      <w:r w:rsidR="00B30439" w:rsidRPr="00EA3EF5">
        <w:t>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……………………………………………………………………………………………………………………………………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439">
        <w:t>……</w:t>
      </w:r>
      <w:r w:rsidR="00B3043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0439">
        <w:t>……</w:t>
      </w:r>
      <w:r w:rsidR="00B30439" w:rsidRPr="00EA3EF5">
        <w:t>………………………………………………………………………………………………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</w:t>
      </w:r>
      <w:r w:rsidR="00B30439" w:rsidRPr="002E43B0">
        <w:t>……………………………………………………………………………………………………</w:t>
      </w:r>
      <w:r w:rsidR="00B30439" w:rsidRPr="00EA3EF5">
        <w:t>……………</w:t>
      </w:r>
    </w:p>
    <w:p w14:paraId="4D6C9FBA" w14:textId="77777777" w:rsidR="00B30439" w:rsidRDefault="00B30439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50</cp:revision>
  <cp:lastPrinted>2021-07-23T08:26:00Z</cp:lastPrinted>
  <dcterms:created xsi:type="dcterms:W3CDTF">2021-08-03T09:29:00Z</dcterms:created>
  <dcterms:modified xsi:type="dcterms:W3CDTF">2022-11-29T19:23:00Z</dcterms:modified>
</cp:coreProperties>
</file>