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3FD7D65" w:rsidR="00FA405E" w:rsidRDefault="003056A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Život na Velké Moravě</w:t>
      </w:r>
      <w:bookmarkStart w:id="0" w:name="_GoBack"/>
      <w:bookmarkEnd w:id="0"/>
    </w:p>
    <w:p w14:paraId="4CC1A0C3" w14:textId="4C03C8DB" w:rsidR="00FA405E" w:rsidRPr="00F279BD" w:rsidRDefault="007228FA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Prvním </w:t>
      </w:r>
      <w:r w:rsidR="00F82477">
        <w:rPr>
          <w:sz w:val="24"/>
          <w:szCs w:val="24"/>
        </w:rPr>
        <w:t xml:space="preserve">stabilním </w:t>
      </w:r>
      <w:r>
        <w:rPr>
          <w:sz w:val="24"/>
          <w:szCs w:val="24"/>
        </w:rPr>
        <w:t xml:space="preserve">státním útvarem na našem území byla </w:t>
      </w:r>
      <w:r w:rsidR="00F82477">
        <w:rPr>
          <w:sz w:val="24"/>
          <w:szCs w:val="24"/>
        </w:rPr>
        <w:t>Velkomoravská říše</w:t>
      </w:r>
      <w:r w:rsidR="00154046">
        <w:rPr>
          <w:sz w:val="24"/>
          <w:szCs w:val="24"/>
        </w:rPr>
        <w:t>. Díky rozhodnutí tamějších vládců stála u počátku naší vzdělanosti a kultury.</w:t>
      </w:r>
      <w:r w:rsidR="00F82477">
        <w:rPr>
          <w:sz w:val="24"/>
          <w:szCs w:val="24"/>
        </w:rPr>
        <w:t>, která se rozkládala na území daleko větším, než je dnešní rozloha našeho státu. I proto její kultura významně ovlivnila nejen středoevropský prostor.</w:t>
      </w:r>
    </w:p>
    <w:p w14:paraId="19886E93" w14:textId="493034CD" w:rsidR="000A19B9" w:rsidRDefault="000A19B9" w:rsidP="00903201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1B8FB9A3" w14:textId="15335A69" w:rsidR="00903201" w:rsidRPr="000E1C54" w:rsidRDefault="00342BE7" w:rsidP="009D2D45">
      <w:pPr>
        <w:pStyle w:val="Video"/>
        <w:rPr>
          <w:rStyle w:val="Hypertextovodkaz"/>
          <w:color w:val="F22EA2"/>
        </w:rPr>
      </w:pPr>
      <w:hyperlink r:id="rId11" w:history="1">
        <w:r w:rsidR="000E1C54">
          <w:rPr>
            <w:rStyle w:val="Hypertextovodkaz"/>
          </w:rPr>
          <w:t>Video 1 – Zrod Velké Moravy</w:t>
        </w:r>
      </w:hyperlink>
    </w:p>
    <w:p w14:paraId="4CEA73C7" w14:textId="26D172DF" w:rsidR="000E1C54" w:rsidRPr="000E1C54" w:rsidRDefault="00342BE7" w:rsidP="000E1C54">
      <w:pPr>
        <w:pStyle w:val="Video"/>
        <w:rPr>
          <w:rStyle w:val="Hypertextovodkaz"/>
          <w:color w:val="F22EA2"/>
        </w:rPr>
      </w:pPr>
      <w:hyperlink r:id="rId12" w:history="1">
        <w:r w:rsidR="001E22A8">
          <w:rPr>
            <w:rStyle w:val="Hypertextovodkaz"/>
          </w:rPr>
          <w:t>Video 2 – Jak se žilo na Velké Moravě</w:t>
        </w:r>
      </w:hyperlink>
    </w:p>
    <w:p w14:paraId="6CDD0133" w14:textId="14CF2339" w:rsidR="009D2D45" w:rsidRPr="0018333F" w:rsidRDefault="009D2D45" w:rsidP="003056A0">
      <w:pPr>
        <w:pStyle w:val="Video"/>
        <w:sectPr w:rsidR="009D2D45" w:rsidRPr="0018333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E2002E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A84F82C" w14:textId="6841E8A9" w:rsidR="00C219B0" w:rsidRDefault="00B069C9" w:rsidP="00C219B0">
      <w:pPr>
        <w:pStyle w:val="kol-zadn"/>
        <w:ind w:left="567"/>
      </w:pPr>
      <w:r>
        <w:t>V</w:t>
      </w:r>
      <w:r w:rsidR="007228FA">
        <w:t xml:space="preserve">ideo </w:t>
      </w:r>
      <w:r w:rsidR="000E1C54">
        <w:t>1 seznamuje s počátky slovanského osídlení na jihu Moravy. Napište, čím se živili dávní Slované a kdy pravděpodobně přišli do nivy řeky Moravy.</w:t>
      </w:r>
    </w:p>
    <w:p w14:paraId="57566E48" w14:textId="43879561" w:rsidR="00C219B0" w:rsidRDefault="00C219B0" w:rsidP="00C219B0">
      <w:pPr>
        <w:pStyle w:val="dekodpov"/>
      </w:pPr>
      <w:r>
        <w:t>………………………………………………………</w:t>
      </w:r>
      <w:r w:rsidR="00B069C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47F">
        <w:t>…………………………………………………………………………</w:t>
      </w:r>
    </w:p>
    <w:p w14:paraId="1B09A0B8" w14:textId="72710EBA" w:rsidR="00FA405E" w:rsidRDefault="000E1C54" w:rsidP="002506E7">
      <w:pPr>
        <w:pStyle w:val="kol-zadn"/>
        <w:ind w:left="567"/>
      </w:pPr>
      <w:r>
        <w:t>Ve videu 1 se hovoří o tom, že naši předci žili v zemnicích. S pomocí internetu zjistěte, o jaký druh stavby se jedná</w:t>
      </w:r>
      <w:r w:rsidR="00A40034">
        <w:t>,</w:t>
      </w:r>
      <w:r>
        <w:t xml:space="preserve"> a případně ji nakreslete.</w:t>
      </w:r>
    </w:p>
    <w:p w14:paraId="16D20348" w14:textId="66D7AB8E" w:rsidR="009F636D" w:rsidRDefault="00C219B0" w:rsidP="00C219B0">
      <w:pPr>
        <w:pStyle w:val="dekodpov"/>
      </w:pPr>
      <w:r>
        <w:t>…………………………………………………………………………………………………………………………………………………………………</w:t>
      </w:r>
      <w:r w:rsidR="00EF7E8C">
        <w:t>……………………………………………………………………………………………………………</w:t>
      </w:r>
      <w:r w:rsidR="00EF047F">
        <w:t>………………………………………………………………………………</w:t>
      </w:r>
    </w:p>
    <w:p w14:paraId="7ADD58D9" w14:textId="18A67D1D" w:rsidR="000E1C54" w:rsidRDefault="000E1C54" w:rsidP="00C219B0">
      <w:pPr>
        <w:pStyle w:val="dekodpov"/>
      </w:pPr>
    </w:p>
    <w:p w14:paraId="461A73D0" w14:textId="7FD9C7D4" w:rsidR="000E1C54" w:rsidRDefault="000E1C54" w:rsidP="00C219B0">
      <w:pPr>
        <w:pStyle w:val="dekodpov"/>
      </w:pPr>
    </w:p>
    <w:p w14:paraId="60D404FA" w14:textId="40CFD97D" w:rsidR="000E1C54" w:rsidRDefault="000E1C54" w:rsidP="00C219B0">
      <w:pPr>
        <w:pStyle w:val="dekodpov"/>
      </w:pPr>
    </w:p>
    <w:p w14:paraId="00D7751E" w14:textId="64B4B82B" w:rsidR="000E1C54" w:rsidRDefault="000E1C54" w:rsidP="00C219B0">
      <w:pPr>
        <w:pStyle w:val="dekodpov"/>
      </w:pPr>
    </w:p>
    <w:p w14:paraId="040A3346" w14:textId="165DC7B8" w:rsidR="000E1C54" w:rsidRDefault="000E1C54" w:rsidP="00C219B0">
      <w:pPr>
        <w:pStyle w:val="dekodpov"/>
      </w:pPr>
    </w:p>
    <w:p w14:paraId="26C395AB" w14:textId="77777777" w:rsidR="000E1C54" w:rsidRDefault="000E1C54" w:rsidP="00C219B0">
      <w:pPr>
        <w:pStyle w:val="dekodpov"/>
      </w:pPr>
    </w:p>
    <w:p w14:paraId="2E0356F1" w14:textId="7F300053" w:rsidR="00376CA0" w:rsidRDefault="008535C2" w:rsidP="00EF047F">
      <w:pPr>
        <w:pStyle w:val="kol-zadn"/>
        <w:ind w:left="567"/>
      </w:pPr>
      <w:r>
        <w:lastRenderedPageBreak/>
        <w:t>V závěru videa 1 je zmínka o archeologii. N</w:t>
      </w:r>
      <w:r w:rsidR="00EF047F">
        <w:t xml:space="preserve">apište, </w:t>
      </w:r>
      <w:r>
        <w:t>čím se tato věda zabývá a jak se jmenuje stavba, jejíž kruhový půdorys byl archeology objeven.</w:t>
      </w:r>
    </w:p>
    <w:p w14:paraId="73BCD34E" w14:textId="4C309D2B" w:rsidR="00376CA0" w:rsidRDefault="00376CA0" w:rsidP="00376CA0">
      <w:pPr>
        <w:pStyle w:val="dekodpov"/>
      </w:pPr>
      <w:r>
        <w:t>………………………………………………………………</w:t>
      </w:r>
      <w:r w:rsidR="00AD20CD">
        <w:t>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</w:t>
      </w:r>
    </w:p>
    <w:p w14:paraId="7051E4B7" w14:textId="11468725" w:rsidR="00C219B0" w:rsidRDefault="001E22A8" w:rsidP="00C219B0">
      <w:pPr>
        <w:pStyle w:val="kol-zadn"/>
        <w:ind w:left="567"/>
      </w:pPr>
      <w:r>
        <w:t>Video 2 ukazuje na každodenní život našich předků. Z hrobových nalezišť máme velké množství šperků. Jednu podobu velkomoravského šperku najdete i ve své peněžence. Uveďte, na které minci je šperk z odbobí Velké Moravy, jak se jmenuje a k čemu sloužil.</w:t>
      </w:r>
    </w:p>
    <w:p w14:paraId="1FE857CA" w14:textId="3487E6B0" w:rsidR="00383628" w:rsidRDefault="00C219B0" w:rsidP="009A13D3">
      <w:pPr>
        <w:pStyle w:val="dekodpov"/>
        <w:ind w:right="27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1FE321" w14:textId="1CA58EAA" w:rsidR="009C5B80" w:rsidRDefault="009C5B80" w:rsidP="009C5B80">
      <w:pPr>
        <w:pStyle w:val="kol-zadn"/>
        <w:ind w:left="567"/>
      </w:pPr>
      <w:r>
        <w:t>Napište, jak vypadala strava obyvatel Velké Moravy. Použijte informace z videa 2.</w:t>
      </w:r>
    </w:p>
    <w:p w14:paraId="66595688" w14:textId="44567688" w:rsidR="009C5B80" w:rsidRDefault="009C5B80" w:rsidP="009C5B80">
      <w:pPr>
        <w:pStyle w:val="dekodpov"/>
        <w:ind w:right="27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11C2C80E" w14:textId="56F6B9A7" w:rsidR="00DF3414" w:rsidRDefault="00DF3414" w:rsidP="00EA3EF5">
      <w:pPr>
        <w:pStyle w:val="dekodpov"/>
        <w:ind w:left="0"/>
        <w:sectPr w:rsidR="00DF34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2F06AC1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</w:t>
      </w:r>
    </w:p>
    <w:p w14:paraId="6B0B12F0" w14:textId="62CEDF20" w:rsidR="00241D37" w:rsidRPr="00E45EA8" w:rsidRDefault="00241D37" w:rsidP="00E45EA8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F517702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C68E7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BXhbui5AAAABEBAAAPAAAAZHJz&#10;L2Rvd25yZXYueG1sTI9BT8MwDIXvSPyHyEjctqRjK6yrOyEmrqANNolb1nhtReNUTbaWf092gosl&#10;y+89vy9fj7YVF+p94xghmSoQxKUzDVcInx+vkycQPmg2unVMCD/kYV3c3uQ6M27gLV12oRIxhH2m&#10;EeoQukxKX9ZktZ+6jjjeTq63OsS1r6Tp9RDDbStnSqXS6objh1p39FJT+b07W4T92+nrMFfv1cYu&#10;usGNSrJdSsT7u3GziuN5BSLQGP4ccGWI/aGIxY7uzMaLFmGSLJZRijB/VDMQV4VK04h0REgfEgWy&#10;yOV/kuIXAAD//wMAUEsBAi0AFAAGAAgAAAAhALaDOJL+AAAA4QEAABMAAAAAAAAAAAAAAAAAAAAA&#10;AFtDb250ZW50X1R5cGVzXS54bWxQSwECLQAUAAYACAAAACEAOP0h/9YAAACUAQAACwAAAAAAAAAA&#10;AAAAAAAvAQAAX3JlbHMvLnJlbHNQSwECLQAUAAYACAAAACEAaoKOiPkBAADOAwAADgAAAAAAAAAA&#10;AAAAAAAuAgAAZHJzL2Uyb0RvYy54bWxQSwECLQAUAAYACAAAACEAV4W7ouQAAAARAQAADwAAAAAA&#10;AAAAAAAAAABTBAAAZHJzL2Rvd25yZXYueG1sUEsFBgAAAAAEAAQA8wAAAGQFAAAAAA==&#10;" filled="f" stroked="f">
                <v:textbox>
                  <w:txbxContent>
                    <w:p w14:paraId="1CAAD9D6" w14:textId="0F517702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C68E7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E45EA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59FF4" w14:textId="77777777" w:rsidR="00342BE7" w:rsidRDefault="00342BE7">
      <w:pPr>
        <w:spacing w:after="0" w:line="240" w:lineRule="auto"/>
      </w:pPr>
      <w:r>
        <w:separator/>
      </w:r>
    </w:p>
  </w:endnote>
  <w:endnote w:type="continuationSeparator" w:id="0">
    <w:p w14:paraId="52EF2FC5" w14:textId="77777777" w:rsidR="00342BE7" w:rsidRDefault="0034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A268E" w14:textId="77777777" w:rsidR="00342BE7" w:rsidRDefault="00342BE7">
      <w:pPr>
        <w:spacing w:after="0" w:line="240" w:lineRule="auto"/>
      </w:pPr>
      <w:r>
        <w:separator/>
      </w:r>
    </w:p>
  </w:footnote>
  <w:footnote w:type="continuationSeparator" w:id="0">
    <w:p w14:paraId="2E74C8D1" w14:textId="77777777" w:rsidR="00342BE7" w:rsidRDefault="0034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31" type="#_x0000_t75" style="width:9pt;height:7.5pt" o:bullet="t">
        <v:imagedata r:id="rId1" o:title="odrazka"/>
      </v:shape>
    </w:pict>
  </w:numPicBullet>
  <w:numPicBullet w:numPicBulletId="1">
    <w:pict>
      <v:shape id="_x0000_i1732" type="#_x0000_t75" style="width:9pt;height:8.25pt" o:bullet="t">
        <v:imagedata r:id="rId2" o:title="videoodrazka"/>
      </v:shape>
    </w:pict>
  </w:numPicBullet>
  <w:numPicBullet w:numPicBulletId="2">
    <w:pict>
      <v:shape id="_x0000_i1733" type="#_x0000_t75" style="width:25.5pt;height:24pt" o:bullet="t">
        <v:imagedata r:id="rId3" o:title="videoodrazka"/>
      </v:shape>
    </w:pict>
  </w:numPicBullet>
  <w:numPicBullet w:numPicBulletId="3">
    <w:pict>
      <v:shape id="_x0000_i1734" type="#_x0000_t75" style="width:46.5pt;height:46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8ED4BD46"/>
    <w:lvl w:ilvl="0" w:tplc="ADBCB508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6E80ABC4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B65E06"/>
    <w:multiLevelType w:val="hybridMultilevel"/>
    <w:tmpl w:val="94888A1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  <w:num w:numId="1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38FF"/>
    <w:rsid w:val="000A19B9"/>
    <w:rsid w:val="000A5CA9"/>
    <w:rsid w:val="000B5B82"/>
    <w:rsid w:val="000E1C54"/>
    <w:rsid w:val="001011CD"/>
    <w:rsid w:val="00105883"/>
    <w:rsid w:val="00106D77"/>
    <w:rsid w:val="0011432B"/>
    <w:rsid w:val="00151E76"/>
    <w:rsid w:val="00154046"/>
    <w:rsid w:val="0018333F"/>
    <w:rsid w:val="001913B6"/>
    <w:rsid w:val="00194B7F"/>
    <w:rsid w:val="001E22A8"/>
    <w:rsid w:val="00216D3B"/>
    <w:rsid w:val="00236D4F"/>
    <w:rsid w:val="00241D37"/>
    <w:rsid w:val="002506E7"/>
    <w:rsid w:val="00267BE7"/>
    <w:rsid w:val="002C049B"/>
    <w:rsid w:val="002C10F6"/>
    <w:rsid w:val="002C1686"/>
    <w:rsid w:val="002D034D"/>
    <w:rsid w:val="002D5A52"/>
    <w:rsid w:val="00301E59"/>
    <w:rsid w:val="003056A0"/>
    <w:rsid w:val="00342BE7"/>
    <w:rsid w:val="00376CA0"/>
    <w:rsid w:val="00377C20"/>
    <w:rsid w:val="00383628"/>
    <w:rsid w:val="003935F5"/>
    <w:rsid w:val="003C53C9"/>
    <w:rsid w:val="003E79AA"/>
    <w:rsid w:val="004077EE"/>
    <w:rsid w:val="004210B0"/>
    <w:rsid w:val="004540DD"/>
    <w:rsid w:val="004E1308"/>
    <w:rsid w:val="005228FE"/>
    <w:rsid w:val="00552C50"/>
    <w:rsid w:val="005559E0"/>
    <w:rsid w:val="00594E1E"/>
    <w:rsid w:val="005E2369"/>
    <w:rsid w:val="00637B43"/>
    <w:rsid w:val="00643389"/>
    <w:rsid w:val="006A1D6D"/>
    <w:rsid w:val="006C68E7"/>
    <w:rsid w:val="00704BF0"/>
    <w:rsid w:val="007228FA"/>
    <w:rsid w:val="00777383"/>
    <w:rsid w:val="007A2A3A"/>
    <w:rsid w:val="007D2437"/>
    <w:rsid w:val="008311C7"/>
    <w:rsid w:val="0083227B"/>
    <w:rsid w:val="008456A5"/>
    <w:rsid w:val="008535C2"/>
    <w:rsid w:val="00875D2E"/>
    <w:rsid w:val="00903201"/>
    <w:rsid w:val="00905E5F"/>
    <w:rsid w:val="009654F9"/>
    <w:rsid w:val="009A13D3"/>
    <w:rsid w:val="009C5B80"/>
    <w:rsid w:val="009D05FB"/>
    <w:rsid w:val="009D2D45"/>
    <w:rsid w:val="009D4869"/>
    <w:rsid w:val="009E79D5"/>
    <w:rsid w:val="009F32A0"/>
    <w:rsid w:val="009F636D"/>
    <w:rsid w:val="00A3050A"/>
    <w:rsid w:val="00A40034"/>
    <w:rsid w:val="00A8348F"/>
    <w:rsid w:val="00A8371D"/>
    <w:rsid w:val="00AC42C8"/>
    <w:rsid w:val="00AD1C92"/>
    <w:rsid w:val="00AD20CD"/>
    <w:rsid w:val="00B069C9"/>
    <w:rsid w:val="00B16A1A"/>
    <w:rsid w:val="00B23900"/>
    <w:rsid w:val="00B818D7"/>
    <w:rsid w:val="00B84684"/>
    <w:rsid w:val="00BC1A07"/>
    <w:rsid w:val="00BC46D4"/>
    <w:rsid w:val="00BD10D9"/>
    <w:rsid w:val="00BF24F4"/>
    <w:rsid w:val="00C219B0"/>
    <w:rsid w:val="00C31B60"/>
    <w:rsid w:val="00C47BC8"/>
    <w:rsid w:val="00C84208"/>
    <w:rsid w:val="00CC4AC5"/>
    <w:rsid w:val="00CE28A6"/>
    <w:rsid w:val="00D334AC"/>
    <w:rsid w:val="00D37BC6"/>
    <w:rsid w:val="00D85463"/>
    <w:rsid w:val="00D97EAB"/>
    <w:rsid w:val="00DB1C28"/>
    <w:rsid w:val="00DB4536"/>
    <w:rsid w:val="00DF3414"/>
    <w:rsid w:val="00E0332A"/>
    <w:rsid w:val="00E27B54"/>
    <w:rsid w:val="00E45EA8"/>
    <w:rsid w:val="00E566EF"/>
    <w:rsid w:val="00E77B64"/>
    <w:rsid w:val="00EA3EF5"/>
    <w:rsid w:val="00ED3DDC"/>
    <w:rsid w:val="00EE3316"/>
    <w:rsid w:val="00EE5D40"/>
    <w:rsid w:val="00EF047F"/>
    <w:rsid w:val="00EF7E8C"/>
    <w:rsid w:val="00F15F6B"/>
    <w:rsid w:val="00F2067A"/>
    <w:rsid w:val="00F2158A"/>
    <w:rsid w:val="00F279BD"/>
    <w:rsid w:val="00F82477"/>
    <w:rsid w:val="00F92BEE"/>
    <w:rsid w:val="00FA405E"/>
    <w:rsid w:val="00FB265E"/>
    <w:rsid w:val="00FD26E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0896-jak-se-zilo-na-velke-morav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7321-zrod-velke-morav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BABE-F5D9-4168-A54D-6AA3BA94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Rybářová Ludmila</cp:lastModifiedBy>
  <cp:revision>5</cp:revision>
  <cp:lastPrinted>2021-07-23T08:26:00Z</cp:lastPrinted>
  <dcterms:created xsi:type="dcterms:W3CDTF">2022-10-25T17:55:00Z</dcterms:created>
  <dcterms:modified xsi:type="dcterms:W3CDTF">2022-11-22T15:04:00Z</dcterms:modified>
  <cp:category/>
</cp:coreProperties>
</file>