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C1" w:rsidRDefault="00F240C1" w:rsidP="7DAA1868">
      <w:pPr>
        <w:pStyle w:val="Nzevpracovnholistu"/>
      </w:pPr>
      <w:r>
        <w:rPr>
          <w:rFonts w:ascii="Arial Black" w:hAnsi="Arial Black"/>
          <w:color w:val="767171" w:themeColor="background2" w:themeShade="80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Моє ім’я   ____________________________</w:t>
      </w:r>
    </w:p>
    <w:p w:rsidR="00E034F7" w:rsidRDefault="00DD533B" w:rsidP="7DAA1868">
      <w:pPr>
        <w:pStyle w:val="Nzevpracovnholistu"/>
        <w:rPr>
          <w:lang w:val="ru-RU"/>
        </w:rPr>
      </w:pPr>
      <w:r>
        <w:t>Trávicí soustava</w:t>
      </w:r>
    </w:p>
    <w:p w:rsidR="00B74D3C" w:rsidRPr="00B74D3C" w:rsidRDefault="00B74D3C" w:rsidP="7DAA1868">
      <w:pPr>
        <w:pStyle w:val="Nzevpracovnholistu"/>
        <w:rPr>
          <w:lang w:val="ru-RU"/>
        </w:rPr>
        <w:sectPr w:rsidR="00B74D3C" w:rsidRPr="00B74D3C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B74D3C">
        <w:rPr>
          <w:lang w:val="ru-RU"/>
        </w:rPr>
        <w:t>Травна система</w:t>
      </w:r>
    </w:p>
    <w:p w:rsidR="00B74D3C" w:rsidRPr="00B74D3C" w:rsidRDefault="001E2360" w:rsidP="00E034F7">
      <w:pPr>
        <w:pStyle w:val="Video"/>
      </w:pPr>
      <w:hyperlink r:id="rId11" w:history="1">
        <w:r w:rsidR="00E034F7" w:rsidRPr="00A01910">
          <w:rPr>
            <w:rStyle w:val="a8"/>
          </w:rPr>
          <w:t>Trávicí soustav</w:t>
        </w:r>
        <w:r w:rsidR="00A01910" w:rsidRPr="00A01910">
          <w:rPr>
            <w:rStyle w:val="a8"/>
          </w:rPr>
          <w:t>a</w:t>
        </w:r>
      </w:hyperlink>
      <w:bookmarkStart w:id="0" w:name="_GoBack"/>
      <w:bookmarkEnd w:id="0"/>
      <w:r w:rsidR="00B74D3C" w:rsidRPr="00B74D3C">
        <w:t xml:space="preserve"> </w:t>
      </w:r>
    </w:p>
    <w:p w:rsidR="00E034F7" w:rsidRDefault="00B74D3C" w:rsidP="00E034F7">
      <w:pPr>
        <w:pStyle w:val="Video"/>
        <w:rPr>
          <w:rStyle w:val="a8"/>
          <w:color w:val="F22EA2"/>
        </w:rPr>
      </w:pPr>
      <w:r w:rsidRPr="00B74D3C">
        <w:t>Травна система</w:t>
      </w:r>
    </w:p>
    <w:p w:rsidR="00B74D3C" w:rsidRPr="00B74D3C" w:rsidRDefault="001E2360" w:rsidP="00E034F7">
      <w:pPr>
        <w:pStyle w:val="Video"/>
      </w:pPr>
      <w:hyperlink r:id="rId12" w:history="1">
        <w:r w:rsidR="00E034F7" w:rsidRPr="00E034F7">
          <w:rPr>
            <w:rStyle w:val="a8"/>
          </w:rPr>
          <w:t>Jak se kazí zuby</w:t>
        </w:r>
      </w:hyperlink>
    </w:p>
    <w:p w:rsidR="00E034F7" w:rsidRDefault="00B74D3C" w:rsidP="00E034F7">
      <w:pPr>
        <w:pStyle w:val="Video"/>
        <w:rPr>
          <w:rStyle w:val="a8"/>
          <w:color w:val="F22EA2"/>
        </w:rPr>
      </w:pPr>
      <w:r w:rsidRPr="00B74D3C">
        <w:t>Як псуються зуби</w:t>
      </w:r>
    </w:p>
    <w:p w:rsidR="00E034F7" w:rsidRPr="00B74D3C" w:rsidRDefault="001E2360" w:rsidP="00E034F7">
      <w:pPr>
        <w:pStyle w:val="Video"/>
      </w:pPr>
      <w:hyperlink r:id="rId13" w:history="1">
        <w:r w:rsidR="00AB6070" w:rsidRPr="00AB6070">
          <w:rPr>
            <w:rStyle w:val="a8"/>
          </w:rPr>
          <w:t>Za lékařem: S</w:t>
        </w:r>
        <w:r w:rsidR="00AB6070" w:rsidRPr="00AB6070">
          <w:rPr>
            <w:rStyle w:val="a8"/>
          </w:rPr>
          <w:t>l</w:t>
        </w:r>
        <w:r w:rsidR="00AB6070" w:rsidRPr="00AB6070">
          <w:rPr>
            <w:rStyle w:val="a8"/>
          </w:rPr>
          <w:t>epé střevo</w:t>
        </w:r>
      </w:hyperlink>
    </w:p>
    <w:p w:rsidR="00B74D3C" w:rsidRDefault="002A7DBE" w:rsidP="00E034F7">
      <w:pPr>
        <w:pStyle w:val="Video"/>
        <w:rPr>
          <w:rStyle w:val="a8"/>
          <w:color w:val="F22EA2"/>
        </w:rPr>
      </w:pPr>
      <w:r>
        <w:rPr>
          <w:rStyle w:val="a8"/>
          <w:color w:val="F22EA2"/>
        </w:rPr>
        <w:t xml:space="preserve">До лікаря: </w:t>
      </w:r>
      <w:r w:rsidRPr="002A7DBE">
        <w:rPr>
          <w:rStyle w:val="a8"/>
          <w:color w:val="F22EA2"/>
        </w:rPr>
        <w:t>Сліпа кишка</w:t>
      </w:r>
    </w:p>
    <w:p w:rsidR="00B74D3C" w:rsidRPr="00B74D3C" w:rsidRDefault="001E2360" w:rsidP="00E034F7">
      <w:pPr>
        <w:pStyle w:val="Video"/>
      </w:pPr>
      <w:hyperlink r:id="rId14" w:history="1">
        <w:r w:rsidR="00AB6070" w:rsidRPr="00AB6070">
          <w:rPr>
            <w:rStyle w:val="a8"/>
          </w:rPr>
          <w:t>Mikrobi v ústech</w:t>
        </w:r>
      </w:hyperlink>
    </w:p>
    <w:p w:rsidR="00AB6070" w:rsidRPr="00B74D3C" w:rsidRDefault="00B74D3C" w:rsidP="00E034F7">
      <w:pPr>
        <w:pStyle w:val="Video"/>
      </w:pPr>
      <w:r w:rsidRPr="00B74D3C">
        <w:t>Мікроби у роті</w:t>
      </w:r>
    </w:p>
    <w:p w:rsidR="00B74D3C" w:rsidRPr="00B74D3C" w:rsidRDefault="00B74D3C" w:rsidP="00B74D3C">
      <w:pPr>
        <w:pStyle w:val="Video"/>
        <w:numPr>
          <w:ilvl w:val="0"/>
          <w:numId w:val="0"/>
        </w:numPr>
        <w:ind w:left="284" w:hanging="284"/>
      </w:pPr>
    </w:p>
    <w:p w:rsidR="00B74D3C" w:rsidRPr="00B74D3C" w:rsidRDefault="00B74D3C" w:rsidP="00B74D3C">
      <w:pPr>
        <w:pStyle w:val="Video"/>
        <w:numPr>
          <w:ilvl w:val="0"/>
          <w:numId w:val="0"/>
        </w:numPr>
        <w:ind w:left="284" w:hanging="284"/>
      </w:pPr>
    </w:p>
    <w:p w:rsidR="00A01910" w:rsidRPr="002A7DBE" w:rsidRDefault="00A01910" w:rsidP="00A01910">
      <w:pPr>
        <w:pStyle w:val="Popispracovnholistu"/>
      </w:pPr>
      <w:r>
        <w:t>Pracovní list je určen pro žáky 2. stupně ZŠ. V rámci jednotlivých úkolů si žáci zopakují základní informace o trávicí soustavě a dozvědí se i několik zajímavostí.</w:t>
      </w:r>
    </w:p>
    <w:p w:rsidR="00D37C53" w:rsidRPr="00D37C53" w:rsidRDefault="00E40F88" w:rsidP="00A01910">
      <w:pPr>
        <w:pStyle w:val="Popispracovnholistu"/>
        <w:rPr>
          <w:lang w:val="ru-RU"/>
        </w:rPr>
        <w:sectPr w:rsidR="00D37C53" w:rsidRPr="00D37C53" w:rsidSect="00F279BD">
          <w:headerReference w:type="default" r:id="rId15"/>
          <w:footerReference w:type="default" r:id="rId16"/>
          <w:headerReference w:type="first" r:id="rId17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40F88">
        <w:rPr>
          <w:lang w:val="ru-RU"/>
        </w:rPr>
        <w:t>Робочий лист призначений для учнів 2</w:t>
      </w:r>
      <w:r w:rsidR="002A7DBE">
        <w:rPr>
          <w:lang w:val="ru-RU"/>
        </w:rPr>
        <w:t>-го</w:t>
      </w:r>
      <w:r w:rsidRPr="00E40F88">
        <w:rPr>
          <w:lang w:val="ru-RU"/>
        </w:rPr>
        <w:t xml:space="preserve"> ступеня початкової школи. У рамках індивідуальних завдань учні розглянуть основні відомості про систему травлення та дізнаються кілька цікавих фактів.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E40F88" w:rsidRPr="00E40F88" w:rsidRDefault="00DD533B" w:rsidP="00DD533B">
      <w:pPr>
        <w:pStyle w:val="kol-zadn"/>
        <w:numPr>
          <w:ilvl w:val="0"/>
          <w:numId w:val="11"/>
        </w:numPr>
        <w:spacing w:after="240"/>
        <w:ind w:left="714" w:right="403" w:hanging="357"/>
      </w:pPr>
      <w:r>
        <w:lastRenderedPageBreak/>
        <w:t>Jak dlouhá je trávicí soustava dospělého člověka?</w:t>
      </w:r>
      <w:r w:rsidR="00E40F88" w:rsidRPr="00E40F88">
        <w:t xml:space="preserve"> </w:t>
      </w:r>
    </w:p>
    <w:p w:rsidR="00FA405E" w:rsidRDefault="00E40F88" w:rsidP="00E40F88">
      <w:pPr>
        <w:pStyle w:val="kol-zadn"/>
        <w:numPr>
          <w:ilvl w:val="0"/>
          <w:numId w:val="0"/>
        </w:numPr>
        <w:spacing w:after="240"/>
        <w:ind w:left="357" w:right="403"/>
      </w:pPr>
      <w:r w:rsidRPr="00E40F88">
        <w:t>1. Яка довжина травної системи дорослої людини?</w:t>
      </w:r>
    </w:p>
    <w:p w:rsidR="00E40F88" w:rsidRPr="00E40F88" w:rsidRDefault="00DD533B" w:rsidP="00E40F88">
      <w:pPr>
        <w:pStyle w:val="kol-zadn"/>
        <w:numPr>
          <w:ilvl w:val="0"/>
          <w:numId w:val="18"/>
        </w:numPr>
        <w:spacing w:after="240"/>
        <w:ind w:right="403"/>
      </w:pPr>
      <w:r>
        <w:t>2 metry</w:t>
      </w:r>
      <w:r w:rsidR="00E40F88" w:rsidRPr="00E40F88">
        <w:t xml:space="preserve"> </w:t>
      </w:r>
    </w:p>
    <w:p w:rsidR="00DD533B" w:rsidRDefault="00E40F88" w:rsidP="00E40F88">
      <w:pPr>
        <w:pStyle w:val="kol-zadn"/>
        <w:numPr>
          <w:ilvl w:val="0"/>
          <w:numId w:val="0"/>
        </w:numPr>
        <w:spacing w:after="240"/>
        <w:ind w:left="717" w:right="403"/>
      </w:pPr>
      <w:r>
        <w:rPr>
          <w:lang w:val="uk-UA"/>
        </w:rPr>
        <w:t xml:space="preserve">а) </w:t>
      </w:r>
      <w:r w:rsidRPr="00E40F88">
        <w:t xml:space="preserve">2 метри </w:t>
      </w:r>
    </w:p>
    <w:p w:rsidR="00E40F88" w:rsidRPr="00E40F88" w:rsidRDefault="00DD533B" w:rsidP="00E40F88">
      <w:pPr>
        <w:pStyle w:val="kol-zadn"/>
        <w:numPr>
          <w:ilvl w:val="0"/>
          <w:numId w:val="18"/>
        </w:numPr>
        <w:spacing w:after="240"/>
        <w:ind w:right="403"/>
      </w:pPr>
      <w:r>
        <w:t>5 metr</w:t>
      </w:r>
      <w:r w:rsidRPr="00E40F88">
        <w:rPr>
          <w:lang w:val="ru-RU"/>
        </w:rPr>
        <w:t>ů</w:t>
      </w:r>
      <w:r w:rsidR="00E40F88">
        <w:rPr>
          <w:lang w:val="ru-RU"/>
        </w:rPr>
        <w:t xml:space="preserve"> </w:t>
      </w:r>
    </w:p>
    <w:p w:rsidR="00DD533B" w:rsidRDefault="00E40F88" w:rsidP="00E40F88">
      <w:pPr>
        <w:pStyle w:val="kol-zadn"/>
        <w:numPr>
          <w:ilvl w:val="0"/>
          <w:numId w:val="0"/>
        </w:numPr>
        <w:spacing w:after="240"/>
        <w:ind w:left="717" w:right="403"/>
      </w:pPr>
      <w:r>
        <w:rPr>
          <w:lang w:val="ru-RU"/>
        </w:rPr>
        <w:t xml:space="preserve">б) </w:t>
      </w:r>
      <w:r w:rsidRPr="00E40F88">
        <w:t>5 метрів</w:t>
      </w:r>
    </w:p>
    <w:p w:rsidR="00E40F88" w:rsidRPr="00E40F88" w:rsidRDefault="00DD533B" w:rsidP="00E40F88">
      <w:pPr>
        <w:pStyle w:val="kol-zadn"/>
        <w:numPr>
          <w:ilvl w:val="0"/>
          <w:numId w:val="18"/>
        </w:numPr>
        <w:spacing w:after="240"/>
        <w:ind w:right="403"/>
      </w:pPr>
      <w:r>
        <w:t>8 metrů</w:t>
      </w:r>
      <w:r w:rsidR="00E40F88">
        <w:rPr>
          <w:lang w:val="ru-RU"/>
        </w:rPr>
        <w:t xml:space="preserve"> </w:t>
      </w:r>
    </w:p>
    <w:p w:rsidR="00DD533B" w:rsidRPr="00E40F88" w:rsidRDefault="00E40F88" w:rsidP="00E40F88">
      <w:pPr>
        <w:pStyle w:val="kol-zadn"/>
        <w:numPr>
          <w:ilvl w:val="0"/>
          <w:numId w:val="0"/>
        </w:numPr>
        <w:spacing w:after="240"/>
        <w:ind w:left="717" w:right="403"/>
        <w:rPr>
          <w:lang w:val="uk-UA"/>
        </w:rPr>
      </w:pPr>
      <w:r>
        <w:rPr>
          <w:lang w:val="ru-RU"/>
        </w:rPr>
        <w:t xml:space="preserve">в) </w:t>
      </w:r>
      <w:r>
        <w:rPr>
          <w:lang w:val="uk-UA"/>
        </w:rPr>
        <w:t>8</w:t>
      </w:r>
      <w:r w:rsidRPr="00E40F88">
        <w:t xml:space="preserve"> метрів</w:t>
      </w:r>
    </w:p>
    <w:p w:rsidR="00E40F88" w:rsidRPr="00E40F88" w:rsidRDefault="00DD533B" w:rsidP="00E40F88">
      <w:pPr>
        <w:pStyle w:val="kol-zadn"/>
        <w:numPr>
          <w:ilvl w:val="0"/>
          <w:numId w:val="18"/>
        </w:numPr>
        <w:spacing w:after="240"/>
        <w:ind w:right="403"/>
      </w:pPr>
      <w:r>
        <w:t>12 metrů</w:t>
      </w:r>
      <w:r w:rsidR="00E40F88">
        <w:rPr>
          <w:lang w:val="uk-UA"/>
        </w:rPr>
        <w:t xml:space="preserve"> </w:t>
      </w:r>
    </w:p>
    <w:p w:rsidR="00E40F88" w:rsidRDefault="00E40F88" w:rsidP="00E40F88">
      <w:pPr>
        <w:pStyle w:val="kol-zadn"/>
        <w:numPr>
          <w:ilvl w:val="0"/>
          <w:numId w:val="0"/>
        </w:numPr>
        <w:spacing w:after="240"/>
        <w:ind w:left="717" w:right="403"/>
      </w:pPr>
      <w:r>
        <w:rPr>
          <w:lang w:val="uk-UA"/>
        </w:rPr>
        <w:t>г) 12</w:t>
      </w:r>
      <w:r w:rsidRPr="00E40F88">
        <w:t xml:space="preserve"> метрів</w:t>
      </w:r>
    </w:p>
    <w:p w:rsidR="00DD533B" w:rsidRDefault="00DD533B" w:rsidP="00E40F88">
      <w:pPr>
        <w:pStyle w:val="kol-zadn"/>
        <w:numPr>
          <w:ilvl w:val="0"/>
          <w:numId w:val="0"/>
        </w:numPr>
        <w:spacing w:after="240"/>
        <w:ind w:left="717" w:right="403"/>
      </w:pPr>
    </w:p>
    <w:p w:rsidR="00DD533B" w:rsidRDefault="00DD533B" w:rsidP="00DD533B">
      <w:pPr>
        <w:pStyle w:val="kol-zadn"/>
        <w:numPr>
          <w:ilvl w:val="0"/>
          <w:numId w:val="0"/>
        </w:numPr>
        <w:spacing w:after="240"/>
        <w:ind w:right="403"/>
      </w:pPr>
    </w:p>
    <w:p w:rsidR="00DD533B" w:rsidRDefault="00DD533B" w:rsidP="00DD533B">
      <w:pPr>
        <w:pStyle w:val="kol-zadn"/>
        <w:numPr>
          <w:ilvl w:val="0"/>
          <w:numId w:val="0"/>
        </w:numPr>
        <w:spacing w:after="240"/>
        <w:ind w:right="403"/>
        <w:sectPr w:rsidR="00DD533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C1062" w:rsidRPr="002178AB" w:rsidRDefault="002C1062" w:rsidP="002C1062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Ke každému typu zubu napiš, kolik jich celkem má stálý chrup u dospělého člověka a zapiš také celkový počet zubů.</w:t>
      </w:r>
    </w:p>
    <w:p w:rsidR="002178AB" w:rsidRDefault="002178AB" w:rsidP="002178AB">
      <w:pPr>
        <w:pStyle w:val="kol-zadn"/>
        <w:numPr>
          <w:ilvl w:val="0"/>
          <w:numId w:val="0"/>
        </w:numPr>
        <w:spacing w:after="360"/>
        <w:ind w:left="714" w:right="403"/>
      </w:pPr>
      <w:r>
        <w:rPr>
          <w:lang w:val="uk-UA"/>
        </w:rPr>
        <w:t xml:space="preserve">2. </w:t>
      </w:r>
      <w:r w:rsidR="005F7F69" w:rsidRPr="005F7F69">
        <w:rPr>
          <w:lang w:val="uk-UA"/>
        </w:rPr>
        <w:t xml:space="preserve"> </w:t>
      </w:r>
      <w:r w:rsidR="005F7F69" w:rsidRPr="007F2E39">
        <w:rPr>
          <w:lang w:val="uk-UA"/>
        </w:rPr>
        <w:t>Для кожного типу зубів напиши</w:t>
      </w:r>
      <w:r w:rsidR="0042559E">
        <w:rPr>
          <w:lang w:val="uk-UA"/>
        </w:rPr>
        <w:t>,</w:t>
      </w:r>
      <w:r w:rsidR="005F7F69" w:rsidRPr="007F2E39">
        <w:rPr>
          <w:lang w:val="uk-UA"/>
        </w:rPr>
        <w:t xml:space="preserve"> скільки </w:t>
      </w:r>
      <w:r w:rsidR="0042559E">
        <w:rPr>
          <w:lang w:val="uk-UA"/>
        </w:rPr>
        <w:t xml:space="preserve">всього </w:t>
      </w:r>
      <w:r w:rsidR="005F7F69" w:rsidRPr="007F2E39">
        <w:rPr>
          <w:lang w:val="uk-UA"/>
        </w:rPr>
        <w:t>постійних зубів у дорослої людини, а також запиши загальну кількість зубів</w:t>
      </w:r>
      <w:r w:rsidR="0042559E">
        <w:rPr>
          <w:lang w:val="uk-UA"/>
        </w:rPr>
        <w:t>.</w:t>
      </w:r>
    </w:p>
    <w:p w:rsidR="002C1062" w:rsidRPr="00516B42" w:rsidRDefault="0039622C" w:rsidP="0039622C">
      <w:pPr>
        <w:pStyle w:val="dekodpov"/>
        <w:ind w:left="360"/>
        <w:rPr>
          <w:b/>
          <w:bCs/>
        </w:rPr>
      </w:pPr>
      <w:r w:rsidRPr="00516B42">
        <w:rPr>
          <w:b/>
          <w:bCs/>
        </w:rPr>
        <w:t>…………</w:t>
      </w:r>
      <w:r w:rsidR="0042559E">
        <w:rPr>
          <w:b/>
          <w:bCs/>
          <w:lang w:val="uk-UA"/>
        </w:rPr>
        <w:t xml:space="preserve"> </w:t>
      </w:r>
      <w:r w:rsidR="002C1062" w:rsidRPr="00516B42">
        <w:rPr>
          <w:b/>
          <w:bCs/>
        </w:rPr>
        <w:t xml:space="preserve">řezáků </w:t>
      </w:r>
      <w:r w:rsidR="005F7F69" w:rsidRPr="005F7F69">
        <w:rPr>
          <w:b/>
          <w:bCs/>
        </w:rPr>
        <w:t>різці</w:t>
      </w:r>
    </w:p>
    <w:p w:rsidR="002C1062" w:rsidRPr="00D858BE" w:rsidRDefault="002C1062" w:rsidP="0039622C">
      <w:pPr>
        <w:pStyle w:val="dekodpov"/>
        <w:ind w:left="360"/>
        <w:rPr>
          <w:b/>
          <w:bCs/>
          <w:lang w:val="uk-UA"/>
        </w:rPr>
      </w:pPr>
      <w:r w:rsidRPr="00516B42">
        <w:rPr>
          <w:b/>
          <w:bCs/>
        </w:rPr>
        <w:t>..............</w:t>
      </w:r>
      <w:r w:rsidR="0042559E">
        <w:rPr>
          <w:b/>
          <w:bCs/>
          <w:lang w:val="uk-UA"/>
        </w:rPr>
        <w:t xml:space="preserve"> </w:t>
      </w:r>
      <w:r w:rsidRPr="00516B42">
        <w:rPr>
          <w:b/>
          <w:bCs/>
        </w:rPr>
        <w:t xml:space="preserve">špičáky </w:t>
      </w:r>
      <w:r w:rsidR="00D858BE">
        <w:rPr>
          <w:b/>
          <w:bCs/>
        </w:rPr>
        <w:t>ікл</w:t>
      </w:r>
      <w:r w:rsidR="00D858BE">
        <w:rPr>
          <w:b/>
          <w:bCs/>
          <w:lang w:val="uk-UA"/>
        </w:rPr>
        <w:t>а</w:t>
      </w:r>
    </w:p>
    <w:p w:rsidR="002C1062" w:rsidRPr="009E1163" w:rsidRDefault="002C1062" w:rsidP="0039622C">
      <w:pPr>
        <w:pStyle w:val="dekodpov"/>
        <w:ind w:left="360"/>
        <w:rPr>
          <w:b/>
          <w:lang w:val="uk-UA"/>
        </w:rPr>
      </w:pPr>
      <w:r w:rsidRPr="00516B42">
        <w:rPr>
          <w:b/>
          <w:bCs/>
        </w:rPr>
        <w:t>..............</w:t>
      </w:r>
      <w:r w:rsidR="0042559E">
        <w:rPr>
          <w:b/>
          <w:bCs/>
          <w:lang w:val="uk-UA"/>
        </w:rPr>
        <w:t xml:space="preserve"> </w:t>
      </w:r>
      <w:r w:rsidRPr="00516B42">
        <w:rPr>
          <w:b/>
          <w:bCs/>
        </w:rPr>
        <w:t>třenových zubů</w:t>
      </w:r>
      <w:r w:rsidR="005F7F69" w:rsidRPr="005F7F69">
        <w:rPr>
          <w:color w:val="4D5156"/>
          <w:sz w:val="17"/>
          <w:szCs w:val="17"/>
          <w:shd w:val="clear" w:color="auto" w:fill="FFFFFF"/>
        </w:rPr>
        <w:t xml:space="preserve"> </w:t>
      </w:r>
      <w:r w:rsidR="005F7F69" w:rsidRPr="009E1163">
        <w:rPr>
          <w:b/>
          <w:lang w:val="uk-UA"/>
        </w:rPr>
        <w:t>м</w:t>
      </w:r>
      <w:r w:rsidR="005F7F69" w:rsidRPr="009E1163">
        <w:rPr>
          <w:b/>
        </w:rPr>
        <w:t>алі кутні зуби (премоляри)</w:t>
      </w:r>
    </w:p>
    <w:p w:rsidR="002C1062" w:rsidRPr="00BA1BEA" w:rsidRDefault="002C1062" w:rsidP="0039622C">
      <w:pPr>
        <w:pStyle w:val="dekodpov"/>
        <w:ind w:left="360"/>
        <w:rPr>
          <w:b/>
          <w:lang w:val="uk-UA"/>
        </w:rPr>
      </w:pPr>
      <w:r w:rsidRPr="00516B42">
        <w:rPr>
          <w:b/>
          <w:bCs/>
        </w:rPr>
        <w:t>..............</w:t>
      </w:r>
      <w:r w:rsidR="0042559E">
        <w:rPr>
          <w:b/>
          <w:bCs/>
          <w:lang w:val="uk-UA"/>
        </w:rPr>
        <w:t xml:space="preserve"> </w:t>
      </w:r>
      <w:r w:rsidRPr="00516B42">
        <w:rPr>
          <w:b/>
          <w:bCs/>
        </w:rPr>
        <w:t xml:space="preserve">stoliček </w:t>
      </w:r>
      <w:r w:rsidR="009E1163">
        <w:rPr>
          <w:b/>
          <w:bCs/>
          <w:lang w:val="uk-UA"/>
        </w:rPr>
        <w:t xml:space="preserve">великі </w:t>
      </w:r>
      <w:r w:rsidR="005F7F69" w:rsidRPr="00BA1BEA">
        <w:rPr>
          <w:b/>
        </w:rPr>
        <w:t>кутні зуби</w:t>
      </w:r>
      <w:r w:rsidR="00BA1BEA">
        <w:rPr>
          <w:b/>
          <w:lang w:val="uk-UA"/>
        </w:rPr>
        <w:t xml:space="preserve"> </w:t>
      </w:r>
      <w:r w:rsidR="00BA1BEA" w:rsidRPr="00BA1BEA">
        <w:rPr>
          <w:b/>
        </w:rPr>
        <w:t>(моляри)</w:t>
      </w:r>
    </w:p>
    <w:p w:rsidR="0039622C" w:rsidRDefault="007042FA" w:rsidP="007042FA">
      <w:pPr>
        <w:pStyle w:val="dekodpov"/>
        <w:ind w:left="360"/>
        <w:rPr>
          <w:b/>
          <w:bCs/>
          <w:lang w:val="uk-UA"/>
        </w:rPr>
      </w:pPr>
      <w:r w:rsidRPr="00516B42">
        <w:rPr>
          <w:b/>
          <w:bCs/>
        </w:rPr>
        <w:t>celkový počet zubů</w:t>
      </w:r>
      <w:r w:rsidR="0042559E">
        <w:rPr>
          <w:b/>
          <w:bCs/>
          <w:lang w:val="uk-UA"/>
        </w:rPr>
        <w:t xml:space="preserve"> </w:t>
      </w:r>
      <w:r w:rsidRPr="00516B42">
        <w:rPr>
          <w:b/>
          <w:bCs/>
        </w:rPr>
        <w:t>=</w:t>
      </w:r>
      <w:r w:rsidR="0042559E">
        <w:rPr>
          <w:b/>
          <w:bCs/>
          <w:lang w:val="uk-UA"/>
        </w:rPr>
        <w:t xml:space="preserve"> </w:t>
      </w:r>
      <w:r w:rsidRPr="00516B42">
        <w:rPr>
          <w:b/>
          <w:bCs/>
        </w:rPr>
        <w:t>...................</w:t>
      </w:r>
    </w:p>
    <w:p w:rsidR="0042559E" w:rsidRDefault="00BA1BEA" w:rsidP="0042559E">
      <w:pPr>
        <w:pStyle w:val="dekodpov"/>
        <w:ind w:left="360"/>
        <w:rPr>
          <w:b/>
          <w:bCs/>
          <w:lang w:val="uk-UA"/>
        </w:rPr>
      </w:pPr>
      <w:r w:rsidRPr="00BA1BEA">
        <w:rPr>
          <w:b/>
          <w:bCs/>
          <w:lang w:val="uk-UA"/>
        </w:rPr>
        <w:t>загальна кількість зубів</w:t>
      </w:r>
      <w:r w:rsidR="0042559E">
        <w:rPr>
          <w:b/>
          <w:bCs/>
          <w:lang w:val="uk-UA"/>
        </w:rPr>
        <w:t xml:space="preserve"> </w:t>
      </w:r>
      <w:r w:rsidRPr="00BA1BEA">
        <w:rPr>
          <w:b/>
          <w:bCs/>
          <w:lang w:val="uk-UA"/>
        </w:rPr>
        <w:t>=</w:t>
      </w:r>
      <w:r w:rsidR="0042559E">
        <w:rPr>
          <w:b/>
          <w:bCs/>
          <w:lang w:val="uk-UA"/>
        </w:rPr>
        <w:t xml:space="preserve"> </w:t>
      </w:r>
      <w:r w:rsidR="0042559E" w:rsidRPr="00516B42">
        <w:rPr>
          <w:b/>
          <w:bCs/>
        </w:rPr>
        <w:t>...................</w:t>
      </w:r>
    </w:p>
    <w:p w:rsidR="00BA1BEA" w:rsidRDefault="00BA1BEA" w:rsidP="007042FA">
      <w:pPr>
        <w:pStyle w:val="dekodpov"/>
        <w:ind w:left="360"/>
        <w:rPr>
          <w:b/>
          <w:bCs/>
          <w:lang w:val="uk-UA"/>
        </w:rPr>
      </w:pPr>
    </w:p>
    <w:p w:rsidR="009E1163" w:rsidRPr="002A7DBE" w:rsidRDefault="009E1163" w:rsidP="007042FA">
      <w:pPr>
        <w:pStyle w:val="dekodpov"/>
        <w:ind w:left="360"/>
        <w:rPr>
          <w:b/>
          <w:bCs/>
          <w:lang w:val="uk-UA"/>
        </w:rPr>
      </w:pPr>
    </w:p>
    <w:p w:rsidR="0039622C" w:rsidRPr="0042120B" w:rsidRDefault="00D6525C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Uveď všechny funkce jazyka, které tě napadnou.</w:t>
      </w:r>
    </w:p>
    <w:p w:rsidR="0042120B" w:rsidRPr="0042120B" w:rsidRDefault="0042120B" w:rsidP="0042120B">
      <w:pPr>
        <w:pStyle w:val="kol-zadn"/>
        <w:numPr>
          <w:ilvl w:val="0"/>
          <w:numId w:val="0"/>
        </w:numPr>
        <w:spacing w:after="360"/>
        <w:ind w:left="357" w:right="403"/>
      </w:pPr>
      <w:r>
        <w:t>3. Переліч</w:t>
      </w:r>
      <w:r w:rsidR="00A64618">
        <w:rPr>
          <w:lang w:val="ru-RU"/>
        </w:rPr>
        <w:t>и</w:t>
      </w:r>
      <w:r>
        <w:t xml:space="preserve"> всі функції </w:t>
      </w:r>
      <w:r>
        <w:rPr>
          <w:lang w:val="uk-UA"/>
        </w:rPr>
        <w:t>язика</w:t>
      </w:r>
      <w:r w:rsidRPr="0042120B">
        <w:t>, які ти можеш придумати.</w:t>
      </w:r>
    </w:p>
    <w:p w:rsidR="0042120B" w:rsidRDefault="0042120B" w:rsidP="0042120B">
      <w:pPr>
        <w:pStyle w:val="kol-zadn"/>
        <w:numPr>
          <w:ilvl w:val="0"/>
          <w:numId w:val="0"/>
        </w:numPr>
        <w:spacing w:after="360"/>
        <w:ind w:left="714" w:right="403"/>
      </w:pPr>
    </w:p>
    <w:p w:rsidR="0039622C" w:rsidRPr="00516B42" w:rsidRDefault="0039622C" w:rsidP="0039622C">
      <w:pPr>
        <w:pStyle w:val="dekodpov"/>
        <w:rPr>
          <w:b/>
          <w:bCs/>
        </w:rPr>
      </w:pPr>
      <w:bookmarkStart w:id="1" w:name="_Hlk90149610"/>
      <w:r w:rsidRPr="00516B42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516B42">
        <w:rPr>
          <w:b/>
          <w:bCs/>
        </w:rPr>
        <w:t>……………………………………………………………………………………………………………………</w:t>
      </w:r>
    </w:p>
    <w:p w:rsidR="00A64618" w:rsidRPr="00A64618" w:rsidRDefault="00A64618" w:rsidP="00A64618">
      <w:pPr>
        <w:pStyle w:val="kol-zadn"/>
        <w:pageBreakBefore/>
        <w:numPr>
          <w:ilvl w:val="0"/>
          <w:numId w:val="0"/>
        </w:numPr>
        <w:spacing w:after="360"/>
        <w:ind w:left="714" w:right="403"/>
      </w:pPr>
      <w:r w:rsidRPr="00A64618">
        <w:lastRenderedPageBreak/>
        <w:t xml:space="preserve">4. </w:t>
      </w:r>
      <w:r w:rsidR="00C238FA">
        <w:t>Čím je v travicí soustavě zajištěno, že se sousto z ústní dutiny postupně posouvá do žaludku a střev?</w:t>
      </w:r>
    </w:p>
    <w:p w:rsidR="00A64618" w:rsidRDefault="00A64618" w:rsidP="00A64618">
      <w:pPr>
        <w:pStyle w:val="kol-zadn"/>
        <w:pageBreakBefore/>
        <w:numPr>
          <w:ilvl w:val="0"/>
          <w:numId w:val="0"/>
        </w:numPr>
        <w:spacing w:after="360"/>
        <w:ind w:left="714" w:right="403"/>
      </w:pPr>
      <w:r w:rsidRPr="00A64618">
        <w:lastRenderedPageBreak/>
        <w:t xml:space="preserve"> </w:t>
      </w:r>
      <w:r w:rsidRPr="00EA1D57">
        <w:t>4. Що в травній системі забезпечує поступове просування шматочка з ротово</w:t>
      </w:r>
      <w:r>
        <w:t>ї порожнини в шлунок та киш</w:t>
      </w:r>
      <w:r>
        <w:rPr>
          <w:lang w:val="ru-RU"/>
        </w:rPr>
        <w:t>ківник</w:t>
      </w:r>
      <w:r w:rsidRPr="00EA1D57">
        <w:t>?</w:t>
      </w:r>
    </w:p>
    <w:p w:rsidR="0039622C" w:rsidRPr="00EA1D57" w:rsidRDefault="0039622C" w:rsidP="00A64618">
      <w:pPr>
        <w:pStyle w:val="kol-zadn"/>
        <w:pageBreakBefore/>
        <w:numPr>
          <w:ilvl w:val="0"/>
          <w:numId w:val="0"/>
        </w:numPr>
        <w:spacing w:after="360"/>
        <w:ind w:left="1068" w:right="403" w:hanging="360"/>
      </w:pPr>
    </w:p>
    <w:p w:rsidR="0039622C" w:rsidRPr="00516B42" w:rsidRDefault="0039622C" w:rsidP="0039622C">
      <w:pPr>
        <w:pStyle w:val="dekodpov"/>
        <w:ind w:left="360"/>
        <w:rPr>
          <w:b/>
          <w:bCs/>
        </w:rPr>
        <w:sectPr w:rsidR="0039622C" w:rsidRPr="00516B4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16B42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660" w:rsidRPr="00695865" w:rsidRDefault="00C238FA" w:rsidP="00A64618">
      <w:pPr>
        <w:pStyle w:val="kol-zadn"/>
        <w:numPr>
          <w:ilvl w:val="0"/>
          <w:numId w:val="26"/>
        </w:numPr>
        <w:spacing w:after="360"/>
        <w:ind w:right="403"/>
      </w:pPr>
      <w:r>
        <w:lastRenderedPageBreak/>
        <w:t>V žaludku probíhá mechanické i chemické trávení. Popiš vlastními slovy, co tyto pojmy znamenají.</w:t>
      </w:r>
    </w:p>
    <w:p w:rsidR="00695865" w:rsidRDefault="00695865" w:rsidP="00695865">
      <w:pPr>
        <w:pStyle w:val="kol-zadn"/>
        <w:numPr>
          <w:ilvl w:val="0"/>
          <w:numId w:val="0"/>
        </w:numPr>
        <w:spacing w:after="360"/>
        <w:ind w:left="357" w:right="403"/>
      </w:pPr>
      <w:r w:rsidRPr="00695865">
        <w:t>5. У шлунку відбувається механічне та хімічне травлення. Поясніть своїми словами, що означають ці терміни.</w:t>
      </w:r>
    </w:p>
    <w:p w:rsidR="00C238FA" w:rsidRDefault="00C238FA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  <w:lang w:val="uk-UA"/>
        </w:rPr>
      </w:pPr>
      <w:r>
        <w:t xml:space="preserve">mechanické trávení: </w:t>
      </w:r>
      <w:r w:rsidRPr="00C238FA">
        <w:rPr>
          <w:rStyle w:val="dekodpovChar"/>
        </w:rPr>
        <w:t>.........................................................................................................</w:t>
      </w:r>
      <w:r>
        <w:rPr>
          <w:rStyle w:val="dekodpovChar"/>
        </w:rPr>
        <w:t>...</w:t>
      </w:r>
    </w:p>
    <w:p w:rsidR="00695865" w:rsidRPr="00695865" w:rsidRDefault="00695865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  <w:color w:val="auto"/>
          <w:lang w:val="uk-UA"/>
        </w:rPr>
      </w:pPr>
      <w:r w:rsidRPr="00695865">
        <w:rPr>
          <w:rStyle w:val="dekodpovChar"/>
          <w:color w:val="auto"/>
          <w:lang w:val="uk-UA"/>
        </w:rPr>
        <w:t>механічне травлення:</w:t>
      </w:r>
    </w:p>
    <w:p w:rsidR="00C238FA" w:rsidRDefault="00C238FA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 w:rsidRPr="00C238FA">
        <w:rPr>
          <w:rStyle w:val="dekodpovChar"/>
        </w:rPr>
        <w:t>...</w:t>
      </w:r>
      <w:r>
        <w:rPr>
          <w:rStyle w:val="dekodpovChar"/>
        </w:rPr>
        <w:t>............................................................................................................................................</w:t>
      </w:r>
    </w:p>
    <w:p w:rsidR="00D31B9A" w:rsidRDefault="00C238FA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  <w:lang w:val="uk-UA"/>
        </w:rPr>
      </w:pPr>
      <w:r>
        <w:t xml:space="preserve">chemické trávení: </w:t>
      </w:r>
      <w:r w:rsidRPr="00C238FA">
        <w:rPr>
          <w:rStyle w:val="dekodpovChar"/>
        </w:rPr>
        <w:t>.........................................................................................................</w:t>
      </w:r>
      <w:r>
        <w:rPr>
          <w:rStyle w:val="dekodpovChar"/>
        </w:rPr>
        <w:t>.......</w:t>
      </w:r>
    </w:p>
    <w:p w:rsidR="00C90943" w:rsidRPr="00C90943" w:rsidRDefault="00C90943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  <w:color w:val="auto"/>
          <w:lang w:val="uk-UA"/>
        </w:rPr>
      </w:pPr>
      <w:r w:rsidRPr="00C90943">
        <w:rPr>
          <w:rStyle w:val="dekodpovChar"/>
          <w:color w:val="auto"/>
          <w:lang w:val="uk-UA"/>
        </w:rPr>
        <w:t>хімічне травлення:</w:t>
      </w:r>
    </w:p>
    <w:p w:rsidR="00C238FA" w:rsidRPr="00C238FA" w:rsidRDefault="00C238FA" w:rsidP="00C238FA">
      <w:pPr>
        <w:pStyle w:val="kol-zadn"/>
        <w:numPr>
          <w:ilvl w:val="0"/>
          <w:numId w:val="0"/>
        </w:numPr>
        <w:spacing w:after="360"/>
        <w:ind w:left="357" w:right="403"/>
        <w:rPr>
          <w:color w:val="33BEF2"/>
        </w:rPr>
      </w:pPr>
      <w:r w:rsidRPr="003969CF">
        <w:rPr>
          <w:rStyle w:val="dekodpovChar"/>
        </w:rPr>
        <w:t>...............</w:t>
      </w:r>
      <w:r>
        <w:rPr>
          <w:color w:val="33BEF2"/>
        </w:rPr>
        <w:t>................................................................................................................................</w:t>
      </w:r>
    </w:p>
    <w:p w:rsidR="0039622C" w:rsidRPr="000F4333" w:rsidRDefault="00892240" w:rsidP="00A64618">
      <w:pPr>
        <w:pStyle w:val="kol-zadn"/>
        <w:numPr>
          <w:ilvl w:val="0"/>
          <w:numId w:val="26"/>
        </w:numPr>
        <w:spacing w:after="360"/>
        <w:ind w:left="714" w:right="403" w:hanging="357"/>
      </w:pPr>
      <w:r>
        <w:t>Ve kterém orgánu trávicí soustavy dochází k největšímu vstřebávání živin?</w:t>
      </w:r>
    </w:p>
    <w:p w:rsidR="000F4333" w:rsidRDefault="000F4333" w:rsidP="000F4333">
      <w:pPr>
        <w:pStyle w:val="kol-zadn"/>
        <w:numPr>
          <w:ilvl w:val="0"/>
          <w:numId w:val="0"/>
        </w:numPr>
        <w:spacing w:after="360"/>
        <w:ind w:left="357" w:right="403"/>
      </w:pPr>
      <w:r w:rsidRPr="000F4333">
        <w:t>6. У якому органі травної системи відбувається найбільше всмоктування поживних речовин?</w:t>
      </w:r>
    </w:p>
    <w:p w:rsidR="00CA6AD5" w:rsidRDefault="0039622C" w:rsidP="00EA25EA">
      <w:pPr>
        <w:pStyle w:val="dekodpov"/>
        <w:ind w:left="360"/>
      </w:pPr>
      <w:r w:rsidRPr="00EA3EF5">
        <w:t>…………………………………………………………………………………………………………………</w:t>
      </w:r>
      <w:r w:rsidR="00892240">
        <w:t>.</w:t>
      </w:r>
    </w:p>
    <w:p w:rsidR="00082891" w:rsidRPr="000D1EEA" w:rsidRDefault="00082891" w:rsidP="00A64618">
      <w:pPr>
        <w:pStyle w:val="kol-zadn"/>
        <w:numPr>
          <w:ilvl w:val="0"/>
          <w:numId w:val="26"/>
        </w:numPr>
      </w:pPr>
      <w:r>
        <w:t>Tenké střevo obsahuje útvary zvané klky, které si můžeš představit jako drobné řasinky a výstupky uvnitř střeva. Klky zajišťují zvětšení povrchu střeva a tím pádem lepší vstřebávání potravy, která se do střeva dostane. Velikost povrchu střeva bychom mohli přirovnat k velikosti:</w:t>
      </w:r>
    </w:p>
    <w:p w:rsidR="000D1EEA" w:rsidRDefault="00412FEB" w:rsidP="000D1EEA">
      <w:pPr>
        <w:pStyle w:val="kol-zadn"/>
        <w:numPr>
          <w:ilvl w:val="0"/>
          <w:numId w:val="0"/>
        </w:numPr>
        <w:ind w:left="360"/>
      </w:pPr>
      <w:r>
        <w:t>7. Тонкий киш</w:t>
      </w:r>
      <w:r>
        <w:rPr>
          <w:lang w:val="uk-UA"/>
        </w:rPr>
        <w:t>ківник</w:t>
      </w:r>
      <w:r w:rsidR="000D1EEA" w:rsidRPr="000D1EEA">
        <w:t xml:space="preserve"> місти</w:t>
      </w:r>
      <w:r w:rsidR="000D1EEA">
        <w:t>ть структури,</w:t>
      </w:r>
      <w:r w:rsidR="000D1EEA">
        <w:rPr>
          <w:lang w:val="uk-UA"/>
        </w:rPr>
        <w:t xml:space="preserve"> </w:t>
      </w:r>
      <w:r w:rsidR="000D1EEA" w:rsidRPr="000D1EEA">
        <w:t>так звані ворсинки, які можна уявити як крихітні вії</w:t>
      </w:r>
      <w:r w:rsidR="000D1EEA">
        <w:t xml:space="preserve"> </w:t>
      </w:r>
      <w:r>
        <w:t xml:space="preserve"> та виступи всередині киш</w:t>
      </w:r>
      <w:r>
        <w:rPr>
          <w:lang w:val="uk-UA"/>
        </w:rPr>
        <w:t>ківника</w:t>
      </w:r>
      <w:r w:rsidR="000D1EEA" w:rsidRPr="000D1EEA">
        <w:t>. Ворсинки забезпечують з</w:t>
      </w:r>
      <w:r>
        <w:t>більшення поверхні киш</w:t>
      </w:r>
      <w:r>
        <w:rPr>
          <w:lang w:val="uk-UA"/>
        </w:rPr>
        <w:t>ківника</w:t>
      </w:r>
      <w:r w:rsidR="000D1EEA" w:rsidRPr="000D1EEA">
        <w:t xml:space="preserve"> і тим самим найкраще всмоктува</w:t>
      </w:r>
      <w:r>
        <w:t>ння їжі, що надходить у киш</w:t>
      </w:r>
      <w:r>
        <w:rPr>
          <w:lang w:val="uk-UA"/>
        </w:rPr>
        <w:t>ківник</w:t>
      </w:r>
      <w:r w:rsidR="000D1EEA" w:rsidRPr="000D1EEA">
        <w:t>. Ми могли б порівняти розмір пове</w:t>
      </w:r>
      <w:r w:rsidR="000D1EEA">
        <w:t>рхні киш</w:t>
      </w:r>
      <w:r>
        <w:rPr>
          <w:lang w:val="uk-UA"/>
        </w:rPr>
        <w:t>ківника</w:t>
      </w:r>
      <w:r w:rsidR="000D1EEA" w:rsidRPr="000D1EEA">
        <w:t xml:space="preserve"> з розміром:</w:t>
      </w:r>
    </w:p>
    <w:p w:rsidR="0052216B" w:rsidRPr="0052216B" w:rsidRDefault="00082891" w:rsidP="00082891">
      <w:pPr>
        <w:pStyle w:val="kol-zadn"/>
        <w:numPr>
          <w:ilvl w:val="0"/>
          <w:numId w:val="21"/>
        </w:numPr>
      </w:pPr>
      <w:r>
        <w:t>tenisového kurtu</w:t>
      </w:r>
      <w:r w:rsidR="0052216B" w:rsidRPr="0052216B">
        <w:t xml:space="preserve"> </w:t>
      </w:r>
    </w:p>
    <w:p w:rsidR="00082891" w:rsidRDefault="0052216B" w:rsidP="0052216B">
      <w:pPr>
        <w:pStyle w:val="kol-zadn"/>
        <w:numPr>
          <w:ilvl w:val="0"/>
          <w:numId w:val="0"/>
        </w:numPr>
        <w:ind w:left="1144"/>
      </w:pPr>
      <w:r>
        <w:rPr>
          <w:lang w:val="uk-UA"/>
        </w:rPr>
        <w:lastRenderedPageBreak/>
        <w:t>а)</w:t>
      </w:r>
      <w:r w:rsidRPr="0052216B">
        <w:t>тенісного корту</w:t>
      </w:r>
    </w:p>
    <w:p w:rsidR="0052216B" w:rsidRPr="0052216B" w:rsidRDefault="00082891" w:rsidP="00082891">
      <w:pPr>
        <w:pStyle w:val="kol-zadn"/>
        <w:numPr>
          <w:ilvl w:val="0"/>
          <w:numId w:val="21"/>
        </w:numPr>
      </w:pPr>
      <w:r>
        <w:t>školní lavice</w:t>
      </w:r>
      <w:r w:rsidR="0052216B" w:rsidRPr="0052216B">
        <w:t xml:space="preserve"> </w:t>
      </w:r>
    </w:p>
    <w:p w:rsidR="00082891" w:rsidRDefault="0052216B" w:rsidP="0052216B">
      <w:pPr>
        <w:pStyle w:val="kol-zadn"/>
        <w:numPr>
          <w:ilvl w:val="0"/>
          <w:numId w:val="0"/>
        </w:numPr>
        <w:ind w:left="1144"/>
      </w:pPr>
      <w:r w:rsidRPr="0052216B">
        <w:t>б) шкільної парти</w:t>
      </w:r>
    </w:p>
    <w:p w:rsidR="0052216B" w:rsidRPr="0052216B" w:rsidRDefault="00082891" w:rsidP="00082891">
      <w:pPr>
        <w:pStyle w:val="kol-zadn"/>
        <w:numPr>
          <w:ilvl w:val="0"/>
          <w:numId w:val="21"/>
        </w:numPr>
      </w:pPr>
      <w:r>
        <w:t>sešitu A4</w:t>
      </w:r>
      <w:r w:rsidR="0052216B" w:rsidRPr="0052216B">
        <w:t xml:space="preserve"> </w:t>
      </w:r>
    </w:p>
    <w:p w:rsidR="00082891" w:rsidRDefault="0052216B" w:rsidP="0052216B">
      <w:pPr>
        <w:pStyle w:val="kol-zadn"/>
        <w:numPr>
          <w:ilvl w:val="0"/>
          <w:numId w:val="0"/>
        </w:numPr>
        <w:ind w:left="1144"/>
      </w:pPr>
      <w:r>
        <w:rPr>
          <w:lang w:val="ru-RU"/>
        </w:rPr>
        <w:t xml:space="preserve">в) </w:t>
      </w:r>
      <w:r>
        <w:t>зошита A4</w:t>
      </w:r>
    </w:p>
    <w:p w:rsidR="0052216B" w:rsidRPr="0052216B" w:rsidRDefault="00082891" w:rsidP="0052216B">
      <w:pPr>
        <w:pStyle w:val="kol-zadn"/>
        <w:numPr>
          <w:ilvl w:val="0"/>
          <w:numId w:val="21"/>
        </w:numPr>
        <w:spacing w:after="480"/>
        <w:ind w:left="1502" w:right="403" w:hanging="357"/>
      </w:pPr>
      <w:r>
        <w:t>velké nástěnné mapy světa</w:t>
      </w:r>
      <w:r w:rsidR="0052216B" w:rsidRPr="0052216B">
        <w:t xml:space="preserve"> </w:t>
      </w:r>
    </w:p>
    <w:p w:rsidR="00082891" w:rsidRDefault="0052216B" w:rsidP="0052216B">
      <w:pPr>
        <w:pStyle w:val="kol-zadn"/>
        <w:numPr>
          <w:ilvl w:val="0"/>
          <w:numId w:val="0"/>
        </w:numPr>
        <w:spacing w:after="480"/>
        <w:ind w:left="1145" w:right="403"/>
      </w:pPr>
      <w:r w:rsidRPr="0052216B">
        <w:t>г) великої настінної карти світу</w:t>
      </w:r>
    </w:p>
    <w:p w:rsidR="00060110" w:rsidRDefault="00082891" w:rsidP="00A64618">
      <w:pPr>
        <w:pStyle w:val="kol-zadn"/>
        <w:pageBreakBefore/>
        <w:numPr>
          <w:ilvl w:val="0"/>
          <w:numId w:val="26"/>
        </w:numPr>
        <w:ind w:left="714" w:right="403" w:hanging="357"/>
      </w:pPr>
      <w:r>
        <w:lastRenderedPageBreak/>
        <w:t xml:space="preserve">Popiš </w:t>
      </w:r>
      <w:r w:rsidR="00875112">
        <w:t>části</w:t>
      </w:r>
      <w:r w:rsidR="00A9233D">
        <w:t xml:space="preserve"> trávicí soustavy na následujícím obrázku.</w:t>
      </w:r>
    </w:p>
    <w:p w:rsidR="00C7133C" w:rsidRDefault="0085514B" w:rsidP="0085514B">
      <w:pPr>
        <w:pStyle w:val="1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8. </w:t>
      </w:r>
      <w:r w:rsidR="00C7133C" w:rsidRPr="00C7133C">
        <w:rPr>
          <w:rFonts w:ascii="Arial" w:hAnsi="Arial" w:cs="Arial"/>
          <w:sz w:val="24"/>
          <w:szCs w:val="24"/>
        </w:rPr>
        <w:t>О</w:t>
      </w:r>
      <w:r w:rsidR="001E6F9C">
        <w:rPr>
          <w:rFonts w:ascii="Arial" w:hAnsi="Arial" w:cs="Arial"/>
          <w:sz w:val="24"/>
          <w:szCs w:val="24"/>
        </w:rPr>
        <w:t xml:space="preserve">пишіть частини </w:t>
      </w:r>
      <w:r w:rsidR="001E6F9C">
        <w:rPr>
          <w:rFonts w:ascii="Arial" w:hAnsi="Arial" w:cs="Arial"/>
          <w:sz w:val="24"/>
          <w:szCs w:val="24"/>
          <w:lang w:val="uk-UA"/>
        </w:rPr>
        <w:t xml:space="preserve">травної </w:t>
      </w:r>
      <w:r w:rsidR="001E6F9C">
        <w:rPr>
          <w:rFonts w:ascii="Arial" w:hAnsi="Arial" w:cs="Arial"/>
          <w:sz w:val="24"/>
          <w:szCs w:val="24"/>
        </w:rPr>
        <w:t>системи</w:t>
      </w:r>
      <w:r w:rsidR="00C7133C" w:rsidRPr="00C7133C">
        <w:rPr>
          <w:rFonts w:ascii="Arial" w:hAnsi="Arial" w:cs="Arial"/>
          <w:sz w:val="24"/>
          <w:szCs w:val="24"/>
        </w:rPr>
        <w:t xml:space="preserve"> на наступному малюнку.</w:t>
      </w:r>
      <w:r w:rsidR="00C7133C" w:rsidRPr="00C7133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7133C" w:rsidRDefault="00C7133C" w:rsidP="00C7133C">
      <w:pPr>
        <w:pStyle w:val="1"/>
        <w:shd w:val="clear" w:color="auto" w:fill="F8F8F8"/>
        <w:spacing w:before="0" w:beforeAutospacing="0" w:after="0" w:afterAutospacing="0"/>
        <w:ind w:left="720"/>
        <w:rPr>
          <w:rFonts w:ascii="Arial" w:hAnsi="Arial" w:cs="Arial"/>
          <w:color w:val="000000"/>
          <w:sz w:val="24"/>
          <w:szCs w:val="24"/>
        </w:rPr>
      </w:pPr>
    </w:p>
    <w:p w:rsidR="00C7133C" w:rsidRPr="007748B7" w:rsidRDefault="00C7133C" w:rsidP="007748B7">
      <w:pPr>
        <w:pStyle w:val="1"/>
        <w:shd w:val="clear" w:color="auto" w:fill="F8F8F8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1F6937" w:rsidRDefault="001F6937" w:rsidP="002A7DBE">
      <w:pPr>
        <w:pStyle w:val="kol-zadn"/>
        <w:pageBreakBefore/>
        <w:numPr>
          <w:ilvl w:val="0"/>
          <w:numId w:val="0"/>
        </w:numPr>
        <w:ind w:right="403"/>
        <w:rPr>
          <w:lang w:val="ru-RU"/>
        </w:rPr>
      </w:pPr>
    </w:p>
    <w:p w:rsidR="00C7133C" w:rsidRDefault="00C7133C" w:rsidP="001F6937">
      <w:pPr>
        <w:pStyle w:val="kol-zadn"/>
        <w:pageBreakBefore/>
        <w:numPr>
          <w:ilvl w:val="0"/>
          <w:numId w:val="0"/>
        </w:numPr>
        <w:ind w:left="1068" w:right="403" w:hanging="360"/>
        <w:rPr>
          <w:lang w:val="ru-RU"/>
        </w:rPr>
      </w:pPr>
    </w:p>
    <w:p w:rsidR="00C7133C" w:rsidRPr="00C7133C" w:rsidRDefault="00C7133C" w:rsidP="001F6937">
      <w:pPr>
        <w:pStyle w:val="kol-zadn"/>
        <w:pageBreakBefore/>
        <w:numPr>
          <w:ilvl w:val="0"/>
          <w:numId w:val="0"/>
        </w:numPr>
        <w:ind w:left="1068" w:right="403" w:hanging="360"/>
        <w:rPr>
          <w:lang w:val="ru-RU"/>
        </w:rPr>
        <w:sectPr w:rsidR="00C7133C" w:rsidRPr="00C7133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1E2360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1E2360">
        <w:rPr>
          <w:noProof/>
          <w:lang w:eastAsia="cs-CZ" w:bidi="he-IL"/>
        </w:rPr>
        <w:lastRenderedPageBreak/>
        <w:pict>
          <v:line id="Přímá spojnice 28" o:spid="_x0000_s1026" style="position:absolute;left:0;text-align:left;z-index:251677696;visibility:visible;mso-width-relative:margin;mso-height-relative:margin" from="135.2pt,177.2pt" to="226.8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" strokecolor="#0070c0" strokeweight="1.5pt">
            <v:stroke joinstyle="miter"/>
          </v:line>
        </w:pict>
      </w:r>
      <w:r w:rsidRPr="001E2360">
        <w:rPr>
          <w:noProof/>
          <w:lang w:eastAsia="cs-CZ" w:bidi="he-IL"/>
        </w:rPr>
        <w:pict>
          <v:line id="Přímá spojnice 27" o:spid="_x0000_s1033" style="position:absolute;left:0;text-align:left;flip:y;z-index:251675648;visibility:visible;mso-width-relative:margin;mso-height-relative:margin" from="134.4pt,41.6pt" to="203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" strokecolor="#0070c0" strokeweight="1.5pt">
            <v:stroke joinstyle="miter"/>
          </v:line>
        </w:pict>
      </w:r>
      <w:r w:rsidRPr="001E2360">
        <w:rPr>
          <w:noProof/>
          <w:lang w:eastAsia="cs-CZ" w:bidi="he-IL"/>
        </w:rPr>
        <w:pict>
          <v:line id="Přímá spojnice 4" o:spid="_x0000_s1032" style="position:absolute;left:0;text-align:left;flip:y;z-index:251665408;visibility:visible;mso-width-relative:margin;mso-height-relative:margin" from="273.6pt,63.2pt" to="344.8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" strokecolor="#0070c0" strokeweight="1.5pt">
            <v:stroke joinstyle="miter"/>
          </v:line>
        </w:pict>
      </w:r>
      <w:r w:rsidRPr="001E2360">
        <w:rPr>
          <w:noProof/>
          <w:lang w:eastAsia="cs-CZ" w:bidi="he-IL"/>
        </w:rPr>
        <w:pict>
          <v:line id="Přímá spojnice 8" o:spid="_x0000_s1031" style="position:absolute;left:0;text-align:left;flip:y;z-index:251667456;visibility:visible;mso-width-relative:margin;mso-height-relative:margin" from="274pt,108.8pt" to="346.4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" strokecolor="#0070c0" strokeweight="1.5pt">
            <v:stroke joinstyle="miter"/>
          </v:line>
        </w:pict>
      </w:r>
      <w:r w:rsidRPr="001E2360">
        <w:rPr>
          <w:noProof/>
          <w:lang w:eastAsia="cs-CZ" w:bidi="he-IL"/>
        </w:rPr>
        <w:pict>
          <v:line id="Přímá spojnice 26" o:spid="_x0000_s1030" style="position:absolute;left:0;text-align:left;flip:y;z-index:251673600;visibility:visible;mso-width-relative:margin;mso-height-relative:margin" from="255.2pt,190.4pt" to="344.8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" strokecolor="#0070c0" strokeweight="1.5pt">
            <v:stroke joinstyle="miter"/>
          </v:line>
        </w:pict>
      </w:r>
      <w:r w:rsidRPr="001E2360">
        <w:rPr>
          <w:noProof/>
          <w:lang w:eastAsia="cs-CZ" w:bidi="he-IL"/>
        </w:rPr>
        <w:pict>
          <v:line id="Přímá spojnice 19" o:spid="_x0000_s1029" style="position:absolute;left:0;text-align:left;flip:y;z-index:251671552;visibility:visible;mso-width-relative:margin;mso-height-relative:margin" from="133.2pt,68pt" to="202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" strokecolor="#0070c0" strokeweight="1.5pt">
            <v:stroke joinstyle="miter"/>
          </v:line>
        </w:pict>
      </w:r>
      <w:r w:rsidRPr="001E2360">
        <w:rPr>
          <w:noProof/>
          <w:lang w:eastAsia="cs-CZ" w:bidi="he-IL"/>
        </w:rPr>
        <w:pict>
          <v:line id="Přímá spojnice 9" o:spid="_x0000_s1028" style="position:absolute;left:0;text-align:left;flip:y;z-index:251669504;visibility:visible;mso-width-relative:margin;mso-height-relative:margin" from="270.4pt,141.2pt" to="346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" strokecolor="#0070c0" strokeweight="1.5pt">
            <v:stroke joinstyle="miter"/>
          </v:line>
        </w:pict>
      </w:r>
      <w:r w:rsidR="00082891"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2108200</wp:posOffset>
            </wp:positionH>
            <wp:positionV relativeFrom="paragraph">
              <wp:posOffset>92075</wp:posOffset>
            </wp:positionV>
            <wp:extent cx="1883410" cy="2689225"/>
            <wp:effectExtent l="0" t="0" r="2540" b="0"/>
            <wp:wrapTopAndBottom/>
            <wp:docPr id="3" name="Obrázek 3" descr="Large Digestive System Diagram. Framed Wall Hanging. Hand Embroide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rge Digestive System Diagram. Framed Wall Hanging. Hand Embroidery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EB5" w:rsidRDefault="00C51EB5" w:rsidP="00733C28">
      <w:pPr>
        <w:pStyle w:val="Sebereflexeka"/>
        <w:rPr>
          <w:lang w:val="ru-RU"/>
        </w:rPr>
      </w:pPr>
    </w:p>
    <w:p w:rsidR="00C51EB5" w:rsidRDefault="00C51EB5" w:rsidP="00733C28">
      <w:pPr>
        <w:pStyle w:val="Sebereflexeka"/>
        <w:rPr>
          <w:lang w:val="ru-RU"/>
        </w:rPr>
      </w:pPr>
    </w:p>
    <w:p w:rsidR="00C51EB5" w:rsidRDefault="00C51EB5" w:rsidP="00733C28">
      <w:pPr>
        <w:pStyle w:val="Sebereflexeka"/>
        <w:rPr>
          <w:lang w:val="ru-RU"/>
        </w:rPr>
      </w:pPr>
    </w:p>
    <w:p w:rsidR="00C51EB5" w:rsidRDefault="00C51EB5" w:rsidP="00733C28">
      <w:pPr>
        <w:pStyle w:val="Sebereflexeka"/>
        <w:rPr>
          <w:lang w:val="ru-RU"/>
        </w:rPr>
      </w:pPr>
    </w:p>
    <w:p w:rsidR="00733C28" w:rsidRDefault="00EE3316" w:rsidP="00733C28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  <w:r w:rsidR="00733C28" w:rsidRPr="00733C28">
        <w:rPr>
          <w:lang w:val="uk-UA"/>
        </w:rPr>
        <w:t xml:space="preserve"> </w:t>
      </w:r>
    </w:p>
    <w:p w:rsidR="00733C28" w:rsidRDefault="00733C28" w:rsidP="00733C28">
      <w:pPr>
        <w:pStyle w:val="Sebereflexeka"/>
      </w:pPr>
      <w:r>
        <w:rPr>
          <w:lang w:val="uk-UA"/>
        </w:rPr>
        <w:t>Чого я навчився(лася) з цього заняття</w:t>
      </w:r>
      <w:r>
        <w:t>:</w:t>
      </w:r>
    </w:p>
    <w:p w:rsidR="00CE28A6" w:rsidRDefault="00CE28A6" w:rsidP="00A9233D">
      <w:pPr>
        <w:pStyle w:val="Sebereflexeka"/>
        <w:pageBreakBefore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7256CC" w:rsidRDefault="00C47B27" w:rsidP="001F6937">
      <w:pPr>
        <w:spacing w:befor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:rsidR="007D3E49" w:rsidRPr="001F6937" w:rsidRDefault="001E2360" w:rsidP="00223240">
      <w:pPr>
        <w:rPr>
          <w:rFonts w:ascii="Source Sans Pro" w:hAnsi="Source Sans Pro"/>
          <w:color w:val="333333"/>
          <w:shd w:val="clear" w:color="auto" w:fill="FFFFFF"/>
        </w:rPr>
      </w:pPr>
      <w:r w:rsidRPr="001E2360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0;margin-top:154.1pt;width:541.35pt;height:80.4pt;z-index:251663360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16cex="http://schemas.microsoft.com/office/word/2018/wordml/cex" xmlns:w16="http://schemas.microsoft.com/office/word/2018/wordml" xmlns:w16sdtdh="http://schemas.microsoft.com/office/word/2020/wordml/sdtdatahash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AB59BB">
                    <w:t>Eliška Sokolíková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C47B27" w:rsidRDefault="00C47B27" w:rsidP="00241D37"/>
                <w:p w:rsidR="00241D37" w:rsidRDefault="00241D37"/>
              </w:txbxContent>
            </v:textbox>
            <w10:wrap type="square" anchorx="page"/>
          </v:shape>
        </w:pict>
      </w:r>
      <w:r w:rsidR="005B7112">
        <w:rPr>
          <w:rFonts w:ascii="Source Sans Pro" w:hAnsi="Source Sans Pro"/>
          <w:color w:val="333333"/>
          <w:shd w:val="clear" w:color="auto" w:fill="FFFFFF"/>
        </w:rPr>
        <w:t xml:space="preserve">"Large Digestive System Diagram. Framed Wall Hanging. Hand Embroidery." by Hey Paul Studios islicensedwith CC BY 2.0. To view a copy ofthislicense, visit </w:t>
      </w:r>
      <w:hyperlink r:id="rId20" w:history="1">
        <w:r w:rsidR="005B7112" w:rsidRPr="004F4835">
          <w:rPr>
            <w:rStyle w:val="a8"/>
            <w:rFonts w:ascii="Source Sans Pro" w:hAnsi="Source Sans Pro"/>
            <w:shd w:val="clear" w:color="auto" w:fill="FFFFFF"/>
          </w:rPr>
          <w:t>https://creativecommons.org/licenses/by/2.0/</w:t>
        </w:r>
      </w:hyperlink>
    </w:p>
    <w:sectPr w:rsidR="007D3E49" w:rsidRPr="001F693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7D" w:rsidRDefault="001E107D">
      <w:pPr>
        <w:spacing w:after="0" w:line="240" w:lineRule="auto"/>
      </w:pPr>
      <w:r>
        <w:separator/>
      </w:r>
    </w:p>
  </w:endnote>
  <w:endnote w:type="continuationSeparator" w:id="1">
    <w:p w:rsidR="001E107D" w:rsidRDefault="001E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A01910" w:rsidTr="7DAA1868">
      <w:tc>
        <w:tcPr>
          <w:tcW w:w="3485" w:type="dxa"/>
        </w:tcPr>
        <w:p w:rsidR="00A01910" w:rsidRDefault="00A01910" w:rsidP="7DAA1868">
          <w:pPr>
            <w:pStyle w:val="a5"/>
            <w:ind w:left="-115"/>
          </w:pPr>
        </w:p>
      </w:tc>
      <w:tc>
        <w:tcPr>
          <w:tcW w:w="3485" w:type="dxa"/>
        </w:tcPr>
        <w:p w:rsidR="00A01910" w:rsidRDefault="00A01910" w:rsidP="7DAA1868">
          <w:pPr>
            <w:pStyle w:val="a5"/>
            <w:jc w:val="center"/>
          </w:pPr>
        </w:p>
      </w:tc>
      <w:tc>
        <w:tcPr>
          <w:tcW w:w="3485" w:type="dxa"/>
        </w:tcPr>
        <w:p w:rsidR="00A01910" w:rsidRDefault="00A01910" w:rsidP="7DAA1868">
          <w:pPr>
            <w:pStyle w:val="a5"/>
            <w:ind w:right="-115"/>
            <w:jc w:val="right"/>
          </w:pPr>
        </w:p>
      </w:tc>
    </w:tr>
  </w:tbl>
  <w:p w:rsidR="00A01910" w:rsidRDefault="00A01910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7D" w:rsidRDefault="001E107D">
      <w:pPr>
        <w:spacing w:after="0" w:line="240" w:lineRule="auto"/>
      </w:pPr>
      <w:r>
        <w:separator/>
      </w:r>
    </w:p>
  </w:footnote>
  <w:footnote w:type="continuationSeparator" w:id="1">
    <w:p w:rsidR="001E107D" w:rsidRDefault="001E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A01910" w:rsidTr="002D5A52">
      <w:trPr>
        <w:trHeight w:val="1278"/>
      </w:trPr>
      <w:tc>
        <w:tcPr>
          <w:tcW w:w="10455" w:type="dxa"/>
        </w:tcPr>
        <w:p w:rsidR="00A01910" w:rsidRDefault="00A01910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01910" w:rsidRDefault="00A01910" w:rsidP="7DAA186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10" w:rsidRDefault="00A01910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.4pt;height:3.6pt" o:bullet="t">
        <v:imagedata r:id="rId1" o:title="odrazka"/>
      </v:shape>
    </w:pict>
  </w:numPicBullet>
  <w:numPicBullet w:numPicBulletId="1">
    <w:pict>
      <v:shape id="_x0000_i1063" type="#_x0000_t75" style="width:5.4pt;height:3.6pt" o:bullet="t">
        <v:imagedata r:id="rId2" o:title="videoodrazka"/>
      </v:shape>
    </w:pict>
  </w:numPicBullet>
  <w:numPicBullet w:numPicBulletId="2">
    <w:pict>
      <v:shape id="_x0000_i1064" type="#_x0000_t75" style="width:13.8pt;height:12pt" o:bullet="t">
        <v:imagedata r:id="rId3" o:title="videoodrazka"/>
      </v:shape>
    </w:pict>
  </w:numPicBullet>
  <w:numPicBullet w:numPicBulletId="3">
    <w:pict>
      <v:shape id="_x0000_i1065" type="#_x0000_t75" style="width:24pt;height:24pt" o:bullet="t">
        <v:imagedata r:id="rId4" o:title="Group 45"/>
      </v:shape>
    </w:pict>
  </w:numPicBullet>
  <w:abstractNum w:abstractNumId="0">
    <w:nsid w:val="05E434D2"/>
    <w:multiLevelType w:val="hybridMultilevel"/>
    <w:tmpl w:val="2DA098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24492"/>
    <w:multiLevelType w:val="hybridMultilevel"/>
    <w:tmpl w:val="92CE4D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716C"/>
    <w:multiLevelType w:val="hybridMultilevel"/>
    <w:tmpl w:val="176E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23CA0"/>
    <w:multiLevelType w:val="multilevel"/>
    <w:tmpl w:val="0848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0E21"/>
    <w:multiLevelType w:val="hybridMultilevel"/>
    <w:tmpl w:val="5D3A0C0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54874"/>
    <w:multiLevelType w:val="hybridMultilevel"/>
    <w:tmpl w:val="B71E811C"/>
    <w:lvl w:ilvl="0" w:tplc="04050017">
      <w:start w:val="1"/>
      <w:numFmt w:val="lowerLetter"/>
      <w:lvlText w:val="%1)"/>
      <w:lvlJc w:val="left"/>
      <w:pPr>
        <w:ind w:left="1504" w:hanging="360"/>
      </w:p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4C4540D8"/>
    <w:multiLevelType w:val="hybridMultilevel"/>
    <w:tmpl w:val="B2F4DC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905013"/>
    <w:multiLevelType w:val="hybridMultilevel"/>
    <w:tmpl w:val="0F4C4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45484"/>
    <w:multiLevelType w:val="multilevel"/>
    <w:tmpl w:val="2B44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4"/>
  </w:num>
  <w:num w:numId="5">
    <w:abstractNumId w:val="12"/>
  </w:num>
  <w:num w:numId="6">
    <w:abstractNumId w:val="4"/>
  </w:num>
  <w:num w:numId="7">
    <w:abstractNumId w:val="17"/>
  </w:num>
  <w:num w:numId="8">
    <w:abstractNumId w:val="22"/>
  </w:num>
  <w:num w:numId="9">
    <w:abstractNumId w:val="13"/>
  </w:num>
  <w:num w:numId="10">
    <w:abstractNumId w:val="16"/>
  </w:num>
  <w:num w:numId="11">
    <w:abstractNumId w:val="5"/>
  </w:num>
  <w:num w:numId="12">
    <w:abstractNumId w:val="10"/>
  </w:num>
  <w:num w:numId="13">
    <w:abstractNumId w:val="24"/>
  </w:num>
  <w:num w:numId="14">
    <w:abstractNumId w:val="3"/>
  </w:num>
  <w:num w:numId="15">
    <w:abstractNumId w:val="25"/>
  </w:num>
  <w:num w:numId="16">
    <w:abstractNumId w:val="15"/>
  </w:num>
  <w:num w:numId="17">
    <w:abstractNumId w:val="9"/>
  </w:num>
  <w:num w:numId="18">
    <w:abstractNumId w:val="11"/>
  </w:num>
  <w:num w:numId="19">
    <w:abstractNumId w:val="0"/>
  </w:num>
  <w:num w:numId="20">
    <w:abstractNumId w:val="1"/>
  </w:num>
  <w:num w:numId="21">
    <w:abstractNumId w:val="18"/>
  </w:num>
  <w:num w:numId="22">
    <w:abstractNumId w:val="19"/>
  </w:num>
  <w:num w:numId="23">
    <w:abstractNumId w:val="6"/>
  </w:num>
  <w:num w:numId="24">
    <w:abstractNumId w:val="23"/>
  </w:num>
  <w:num w:numId="25">
    <w:abstractNumId w:val="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3394B"/>
    <w:rsid w:val="0005743E"/>
    <w:rsid w:val="00060110"/>
    <w:rsid w:val="000710B8"/>
    <w:rsid w:val="00082891"/>
    <w:rsid w:val="00085862"/>
    <w:rsid w:val="000D1EEA"/>
    <w:rsid w:val="000E1C87"/>
    <w:rsid w:val="000F4333"/>
    <w:rsid w:val="00106D77"/>
    <w:rsid w:val="00110181"/>
    <w:rsid w:val="0011432B"/>
    <w:rsid w:val="001244A2"/>
    <w:rsid w:val="001348FE"/>
    <w:rsid w:val="00194B7F"/>
    <w:rsid w:val="001A0429"/>
    <w:rsid w:val="001C1E0F"/>
    <w:rsid w:val="001C50D9"/>
    <w:rsid w:val="001E107D"/>
    <w:rsid w:val="001E2360"/>
    <w:rsid w:val="001E6F9C"/>
    <w:rsid w:val="001F6937"/>
    <w:rsid w:val="002178AB"/>
    <w:rsid w:val="00223240"/>
    <w:rsid w:val="00237C05"/>
    <w:rsid w:val="00241D37"/>
    <w:rsid w:val="002A7DBE"/>
    <w:rsid w:val="002C0266"/>
    <w:rsid w:val="002C1062"/>
    <w:rsid w:val="002C10F6"/>
    <w:rsid w:val="002D5A52"/>
    <w:rsid w:val="00301E59"/>
    <w:rsid w:val="00305B21"/>
    <w:rsid w:val="003142F1"/>
    <w:rsid w:val="003173A4"/>
    <w:rsid w:val="00325CBC"/>
    <w:rsid w:val="0039622C"/>
    <w:rsid w:val="003969CF"/>
    <w:rsid w:val="003A2CE4"/>
    <w:rsid w:val="00412FEB"/>
    <w:rsid w:val="004210B0"/>
    <w:rsid w:val="0042120B"/>
    <w:rsid w:val="0042559E"/>
    <w:rsid w:val="0045390B"/>
    <w:rsid w:val="00480F36"/>
    <w:rsid w:val="004E0AF9"/>
    <w:rsid w:val="004F5316"/>
    <w:rsid w:val="00516B42"/>
    <w:rsid w:val="0052216B"/>
    <w:rsid w:val="005B7112"/>
    <w:rsid w:val="005E2369"/>
    <w:rsid w:val="005F7F69"/>
    <w:rsid w:val="00631943"/>
    <w:rsid w:val="00643389"/>
    <w:rsid w:val="00666C86"/>
    <w:rsid w:val="00695865"/>
    <w:rsid w:val="006D5A92"/>
    <w:rsid w:val="007042FA"/>
    <w:rsid w:val="00721ECB"/>
    <w:rsid w:val="007256CC"/>
    <w:rsid w:val="00733C28"/>
    <w:rsid w:val="007748B7"/>
    <w:rsid w:val="00777383"/>
    <w:rsid w:val="007D2437"/>
    <w:rsid w:val="007D3E49"/>
    <w:rsid w:val="007F2E39"/>
    <w:rsid w:val="0080148E"/>
    <w:rsid w:val="0082658A"/>
    <w:rsid w:val="008311C7"/>
    <w:rsid w:val="008456A5"/>
    <w:rsid w:val="00854606"/>
    <w:rsid w:val="0085514B"/>
    <w:rsid w:val="00865FD2"/>
    <w:rsid w:val="00875112"/>
    <w:rsid w:val="00875CCD"/>
    <w:rsid w:val="00892240"/>
    <w:rsid w:val="008F23AC"/>
    <w:rsid w:val="00914EFC"/>
    <w:rsid w:val="009375E0"/>
    <w:rsid w:val="0099035B"/>
    <w:rsid w:val="009A75D7"/>
    <w:rsid w:val="009D05FB"/>
    <w:rsid w:val="009E1163"/>
    <w:rsid w:val="00A01910"/>
    <w:rsid w:val="00A44169"/>
    <w:rsid w:val="00A64618"/>
    <w:rsid w:val="00A83D13"/>
    <w:rsid w:val="00A9233D"/>
    <w:rsid w:val="00AB59BB"/>
    <w:rsid w:val="00AB6070"/>
    <w:rsid w:val="00AD073F"/>
    <w:rsid w:val="00AD1C92"/>
    <w:rsid w:val="00AD3A18"/>
    <w:rsid w:val="00B16A1A"/>
    <w:rsid w:val="00B55AD4"/>
    <w:rsid w:val="00B74D3C"/>
    <w:rsid w:val="00BA1BEA"/>
    <w:rsid w:val="00BC46D4"/>
    <w:rsid w:val="00C00660"/>
    <w:rsid w:val="00C02B6F"/>
    <w:rsid w:val="00C12357"/>
    <w:rsid w:val="00C238FA"/>
    <w:rsid w:val="00C2677D"/>
    <w:rsid w:val="00C31B60"/>
    <w:rsid w:val="00C47B27"/>
    <w:rsid w:val="00C51EB5"/>
    <w:rsid w:val="00C7133C"/>
    <w:rsid w:val="00C90943"/>
    <w:rsid w:val="00CA6AD5"/>
    <w:rsid w:val="00CE28A6"/>
    <w:rsid w:val="00D31B9A"/>
    <w:rsid w:val="00D334AC"/>
    <w:rsid w:val="00D37C53"/>
    <w:rsid w:val="00D6525C"/>
    <w:rsid w:val="00D66206"/>
    <w:rsid w:val="00D85463"/>
    <w:rsid w:val="00D858BE"/>
    <w:rsid w:val="00DB4536"/>
    <w:rsid w:val="00DD533B"/>
    <w:rsid w:val="00E0332A"/>
    <w:rsid w:val="00E034F7"/>
    <w:rsid w:val="00E40F88"/>
    <w:rsid w:val="00E7477F"/>
    <w:rsid w:val="00E77B64"/>
    <w:rsid w:val="00E77D82"/>
    <w:rsid w:val="00E83D7D"/>
    <w:rsid w:val="00EA1D57"/>
    <w:rsid w:val="00EA25EA"/>
    <w:rsid w:val="00EA3EF5"/>
    <w:rsid w:val="00ED3DDC"/>
    <w:rsid w:val="00EE3316"/>
    <w:rsid w:val="00EF0376"/>
    <w:rsid w:val="00EF4B6E"/>
    <w:rsid w:val="00F07CA3"/>
    <w:rsid w:val="00F15F6B"/>
    <w:rsid w:val="00F17EDB"/>
    <w:rsid w:val="00F2067A"/>
    <w:rsid w:val="00F240C1"/>
    <w:rsid w:val="00F279BD"/>
    <w:rsid w:val="00F566E6"/>
    <w:rsid w:val="00F92BEE"/>
    <w:rsid w:val="00FA405E"/>
    <w:rsid w:val="00FB00D7"/>
    <w:rsid w:val="00FD3FD3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05743E"/>
  </w:style>
  <w:style w:type="paragraph" w:styleId="1">
    <w:name w:val="heading 1"/>
    <w:basedOn w:val="a"/>
    <w:link w:val="10"/>
    <w:uiPriority w:val="9"/>
    <w:qFormat/>
    <w:rsid w:val="00C71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rsid w:val="00B74D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05743E"/>
  </w:style>
  <w:style w:type="paragraph" w:styleId="a5">
    <w:name w:val="header"/>
    <w:basedOn w:val="a"/>
    <w:link w:val="a4"/>
    <w:uiPriority w:val="99"/>
    <w:unhideWhenUsed/>
    <w:rsid w:val="000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05743E"/>
  </w:style>
  <w:style w:type="paragraph" w:styleId="a7">
    <w:name w:val="footer"/>
    <w:basedOn w:val="a"/>
    <w:link w:val="a6"/>
    <w:uiPriority w:val="99"/>
    <w:unhideWhenUsed/>
    <w:rsid w:val="0005743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caption"/>
    <w:basedOn w:val="a"/>
    <w:next w:val="a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01910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F2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40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133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translatepage-results-short">
    <w:name w:val="translatepage-results-short"/>
    <w:basedOn w:val="a"/>
    <w:rsid w:val="00C7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74D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B7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te">
    <w:name w:val="note"/>
    <w:basedOn w:val="a0"/>
    <w:rsid w:val="00B74D3C"/>
  </w:style>
  <w:style w:type="character" w:customStyle="1" w:styleId="bold">
    <w:name w:val="bold"/>
    <w:basedOn w:val="a0"/>
    <w:rsid w:val="00B74D3C"/>
  </w:style>
  <w:style w:type="character" w:customStyle="1" w:styleId="y">
    <w:name w:val="y"/>
    <w:basedOn w:val="a0"/>
    <w:rsid w:val="00B74D3C"/>
  </w:style>
  <w:style w:type="character" w:styleId="af">
    <w:name w:val="Strong"/>
    <w:basedOn w:val="a0"/>
    <w:uiPriority w:val="22"/>
    <w:qFormat/>
    <w:rsid w:val="009E1163"/>
    <w:rPr>
      <w:b/>
      <w:bCs/>
    </w:rPr>
  </w:style>
  <w:style w:type="character" w:customStyle="1" w:styleId="translatepage-word--word">
    <w:name w:val="translatepage-word--word"/>
    <w:basedOn w:val="a0"/>
    <w:rsid w:val="0042120B"/>
  </w:style>
  <w:style w:type="character" w:customStyle="1" w:styleId="box-content-line">
    <w:name w:val="box-content-line"/>
    <w:basedOn w:val="a0"/>
    <w:rsid w:val="0042120B"/>
  </w:style>
  <w:style w:type="character" w:customStyle="1" w:styleId="c">
    <w:name w:val="c"/>
    <w:basedOn w:val="a0"/>
    <w:rsid w:val="0042120B"/>
  </w:style>
  <w:style w:type="character" w:customStyle="1" w:styleId="space">
    <w:name w:val="space"/>
    <w:basedOn w:val="a0"/>
    <w:rsid w:val="0042120B"/>
  </w:style>
  <w:style w:type="character" w:customStyle="1" w:styleId="notranslation">
    <w:name w:val="no_translation"/>
    <w:basedOn w:val="a0"/>
    <w:rsid w:val="00421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330-za-lekarem-slepe-strevo?vsrc=vyhledavani&amp;vsrcid=st%C5%99eva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755-jak-se-kazi-zuby?vsrc=vyhledavani&amp;vsrcid=tr%C3%A1ven%C3%AD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creativecommons.org/licenses/by/2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265-travici-soustav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995-mikrobi-v-ustech?vsrc=vyhledavani&amp;vsrcid=sliny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E875-DDC1-4E47-9561-9FC25ED7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16</cp:revision>
  <cp:lastPrinted>2021-07-23T08:26:00Z</cp:lastPrinted>
  <dcterms:created xsi:type="dcterms:W3CDTF">2022-10-16T15:18:00Z</dcterms:created>
  <dcterms:modified xsi:type="dcterms:W3CDTF">2022-10-17T09:59:00Z</dcterms:modified>
</cp:coreProperties>
</file>