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2C2" w:rsidRPr="009A52C2" w:rsidRDefault="0074718D" w:rsidP="009A52C2">
      <w:pPr>
        <w:pStyle w:val="Nadpis1"/>
        <w:rPr>
          <w:rFonts w:ascii="Calibri" w:eastAsia="Calibri" w:hAnsi="Calibri" w:cs="Calibri"/>
          <w:b/>
          <w:lang w:val="uk-UA"/>
        </w:rPr>
      </w:pPr>
      <w:r>
        <w:rPr>
          <w:rFonts w:ascii="Calibri" w:eastAsia="Calibri" w:hAnsi="Calibri" w:cs="Calibri"/>
          <w:b/>
          <w:lang w:val="cs-CZ"/>
        </w:rPr>
        <w:t>Procenta</w:t>
      </w:r>
      <w:r w:rsidR="00A92B8A">
        <w:rPr>
          <w:rFonts w:ascii="Calibri" w:eastAsia="Calibri" w:hAnsi="Calibri" w:cs="Calibri"/>
          <w:b/>
          <w:lang w:val="cs-CZ"/>
        </w:rPr>
        <w:t>, tabulky</w:t>
      </w:r>
      <w:r>
        <w:rPr>
          <w:rFonts w:ascii="Calibri" w:eastAsia="Calibri" w:hAnsi="Calibri" w:cs="Calibri"/>
          <w:b/>
          <w:lang w:val="cs-CZ"/>
        </w:rPr>
        <w:t xml:space="preserve"> a grafy</w:t>
      </w:r>
    </w:p>
    <w:p w:rsidR="00681DFE" w:rsidRDefault="007C6424">
      <w:pPr>
        <w:spacing w:after="160" w:line="259" w:lineRule="auto"/>
        <w:jc w:val="both"/>
        <w:rPr>
          <w:rFonts w:ascii="Calibri" w:eastAsia="Calibri" w:hAnsi="Calibri" w:cs="Calibri"/>
          <w:lang w:val="uk-UA"/>
        </w:rPr>
      </w:pPr>
      <w:r>
        <w:rPr>
          <w:rFonts w:ascii="Calibri" w:eastAsia="Calibri" w:hAnsi="Calibri" w:cs="Calibri"/>
          <w:lang w:val="cs-CZ"/>
        </w:rPr>
        <w:t>S procenty se setkáváme skoro každý den, například při nakupování v</w:t>
      </w:r>
      <w:r w:rsidR="00A13659">
        <w:rPr>
          <w:rFonts w:ascii="Calibri" w:eastAsia="Calibri" w:hAnsi="Calibri" w:cs="Calibri"/>
          <w:lang w:val="cs-CZ"/>
        </w:rPr>
        <w:t> </w:t>
      </w:r>
      <w:r>
        <w:rPr>
          <w:rFonts w:ascii="Calibri" w:eastAsia="Calibri" w:hAnsi="Calibri" w:cs="Calibri"/>
          <w:lang w:val="cs-CZ"/>
        </w:rPr>
        <w:t>supermarketu</w:t>
      </w:r>
      <w:r w:rsidR="00790884">
        <w:rPr>
          <w:rFonts w:ascii="Calibri" w:eastAsia="Calibri" w:hAnsi="Calibri" w:cs="Calibri"/>
          <w:lang w:val="cs-CZ"/>
        </w:rPr>
        <w:t>.</w:t>
      </w:r>
      <w:r w:rsidR="00A92B8A">
        <w:rPr>
          <w:rFonts w:ascii="Calibri" w:eastAsia="Calibri" w:hAnsi="Calibri" w:cs="Calibri"/>
          <w:lang w:val="cs-CZ"/>
        </w:rPr>
        <w:t xml:space="preserve"> </w:t>
      </w:r>
      <w:r w:rsidR="00790884">
        <w:rPr>
          <w:rFonts w:ascii="Calibri" w:eastAsia="Calibri" w:hAnsi="Calibri" w:cs="Calibri"/>
          <w:lang w:val="cs-CZ"/>
        </w:rPr>
        <w:t>P</w:t>
      </w:r>
      <w:r w:rsidR="00A13659">
        <w:rPr>
          <w:rFonts w:ascii="Calibri" w:eastAsia="Calibri" w:hAnsi="Calibri" w:cs="Calibri"/>
          <w:lang w:val="cs-CZ"/>
        </w:rPr>
        <w:t>roto je dobré umět je velmi rychle spočítat. Tabulky a grafy nám zase přehledně popisují nějakou situaci, je však nutné umět se v nich vyznat. Nezapomínejme, že než začneme graf či tabulku řešit, musíme si je dobře prohlédnout a nejprve pochopit, co vlastně znázorňují. Vše si procvičíme v tomto pracovním listě.</w:t>
      </w:r>
    </w:p>
    <w:p w:rsidR="00D11272" w:rsidRDefault="00D11272" w:rsidP="005605B2">
      <w:pPr>
        <w:rPr>
          <w:b/>
          <w:bCs/>
          <w:sz w:val="27"/>
          <w:szCs w:val="27"/>
        </w:rPr>
      </w:pPr>
    </w:p>
    <w:p w:rsidR="00D11272" w:rsidRPr="00D11272" w:rsidRDefault="00D11272" w:rsidP="00D11272">
      <w:pPr>
        <w:rPr>
          <w:rFonts w:asciiTheme="majorHAnsi" w:hAnsiTheme="majorHAnsi" w:cstheme="majorHAnsi"/>
          <w:sz w:val="40"/>
          <w:szCs w:val="40"/>
        </w:rPr>
      </w:pPr>
      <w:proofErr w:type="spellStart"/>
      <w:r w:rsidRPr="00D11272">
        <w:rPr>
          <w:rFonts w:asciiTheme="majorHAnsi" w:hAnsiTheme="majorHAnsi" w:cstheme="majorHAnsi"/>
          <w:b/>
          <w:bCs/>
          <w:sz w:val="40"/>
          <w:szCs w:val="40"/>
        </w:rPr>
        <w:t>Відсотки</w:t>
      </w:r>
      <w:proofErr w:type="spellEnd"/>
      <w:r w:rsidRPr="00D11272">
        <w:rPr>
          <w:rFonts w:asciiTheme="majorHAnsi" w:hAnsiTheme="majorHAnsi" w:cstheme="majorHAnsi"/>
          <w:b/>
          <w:bCs/>
          <w:sz w:val="40"/>
          <w:szCs w:val="40"/>
        </w:rPr>
        <w:t xml:space="preserve">, </w:t>
      </w:r>
      <w:proofErr w:type="spellStart"/>
      <w:r w:rsidRPr="00D11272">
        <w:rPr>
          <w:rFonts w:asciiTheme="majorHAnsi" w:hAnsiTheme="majorHAnsi" w:cstheme="majorHAnsi"/>
          <w:b/>
          <w:bCs/>
          <w:sz w:val="40"/>
          <w:szCs w:val="40"/>
        </w:rPr>
        <w:t>таблиці</w:t>
      </w:r>
      <w:proofErr w:type="spellEnd"/>
      <w:r w:rsidRPr="00D11272">
        <w:rPr>
          <w:rFonts w:asciiTheme="majorHAnsi" w:hAnsiTheme="majorHAnsi" w:cstheme="majorHAnsi"/>
          <w:b/>
          <w:bCs/>
          <w:sz w:val="40"/>
          <w:szCs w:val="40"/>
        </w:rPr>
        <w:t xml:space="preserve"> </w:t>
      </w:r>
      <w:proofErr w:type="spellStart"/>
      <w:r w:rsidRPr="00D11272">
        <w:rPr>
          <w:rFonts w:asciiTheme="majorHAnsi" w:hAnsiTheme="majorHAnsi" w:cstheme="majorHAnsi"/>
          <w:b/>
          <w:bCs/>
          <w:sz w:val="40"/>
          <w:szCs w:val="40"/>
        </w:rPr>
        <w:t>та</w:t>
      </w:r>
      <w:proofErr w:type="spellEnd"/>
      <w:r w:rsidRPr="00D11272">
        <w:rPr>
          <w:rFonts w:asciiTheme="majorHAnsi" w:hAnsiTheme="majorHAnsi" w:cstheme="majorHAnsi"/>
          <w:b/>
          <w:bCs/>
          <w:sz w:val="40"/>
          <w:szCs w:val="40"/>
        </w:rPr>
        <w:t xml:space="preserve"> </w:t>
      </w:r>
      <w:proofErr w:type="spellStart"/>
      <w:r w:rsidRPr="00D11272">
        <w:rPr>
          <w:rFonts w:asciiTheme="majorHAnsi" w:hAnsiTheme="majorHAnsi" w:cstheme="majorHAnsi"/>
          <w:b/>
          <w:bCs/>
          <w:sz w:val="40"/>
          <w:szCs w:val="40"/>
        </w:rPr>
        <w:t>графіки</w:t>
      </w:r>
      <w:proofErr w:type="spellEnd"/>
    </w:p>
    <w:p w:rsidR="00D11272" w:rsidRDefault="00D11272" w:rsidP="00D11272"/>
    <w:p w:rsidR="00A14871" w:rsidRDefault="005605B2" w:rsidP="005605B2">
      <w:pPr>
        <w:rPr>
          <w:rFonts w:ascii="Arial" w:hAnsi="Arial" w:cs="Arial"/>
          <w:color w:val="4D5156"/>
          <w:sz w:val="17"/>
          <w:szCs w:val="17"/>
          <w:shd w:val="clear" w:color="auto" w:fill="FFFFFF"/>
          <w:lang w:val="uk-UA"/>
        </w:rPr>
      </w:pPr>
      <w:r>
        <w:rPr>
          <w:rFonts w:ascii="Calibri" w:eastAsia="Calibri" w:hAnsi="Calibri" w:cs="Calibri"/>
          <w:lang w:val="uk-UA"/>
        </w:rPr>
        <w:t>Майже кожен день м</w:t>
      </w:r>
      <w:r w:rsidR="00A14871">
        <w:rPr>
          <w:rFonts w:ascii="Calibri" w:eastAsia="Calibri" w:hAnsi="Calibri" w:cs="Calibri"/>
          <w:lang w:val="uk-UA"/>
        </w:rPr>
        <w:t>и стикаємося</w:t>
      </w:r>
      <w:r w:rsidR="00C65848">
        <w:rPr>
          <w:rFonts w:ascii="Calibri" w:eastAsia="Calibri" w:hAnsi="Calibri" w:cs="Calibri"/>
          <w:lang w:val="uk-UA"/>
        </w:rPr>
        <w:t xml:space="preserve"> з відсотками</w:t>
      </w:r>
      <w:r w:rsidR="00A14871">
        <w:rPr>
          <w:rFonts w:ascii="Calibri" w:eastAsia="Calibri" w:hAnsi="Calibri" w:cs="Calibri"/>
          <w:lang w:val="uk-UA"/>
        </w:rPr>
        <w:t>, наприклад</w:t>
      </w:r>
      <w:r w:rsidR="00096D3E">
        <w:rPr>
          <w:rFonts w:ascii="Calibri" w:eastAsia="Calibri" w:hAnsi="Calibri" w:cs="Calibri"/>
          <w:lang w:val="uk-UA"/>
        </w:rPr>
        <w:t>,</w:t>
      </w:r>
      <w:r w:rsidR="00A14871">
        <w:rPr>
          <w:rFonts w:ascii="Calibri" w:eastAsia="Calibri" w:hAnsi="Calibri" w:cs="Calibri"/>
          <w:lang w:val="uk-UA"/>
        </w:rPr>
        <w:t xml:space="preserve"> коли ми купуємо щось в супермаркеті</w:t>
      </w:r>
      <w:r w:rsidR="00AB5618">
        <w:rPr>
          <w:rFonts w:ascii="Calibri" w:eastAsia="Calibri" w:hAnsi="Calibri" w:cs="Calibri"/>
          <w:lang w:val="uk-UA"/>
        </w:rPr>
        <w:t>.</w:t>
      </w:r>
      <w:r>
        <w:rPr>
          <w:rFonts w:ascii="Calibri" w:eastAsia="Calibri" w:hAnsi="Calibri" w:cs="Calibri"/>
          <w:lang w:val="uk-UA"/>
        </w:rPr>
        <w:t xml:space="preserve"> </w:t>
      </w:r>
      <w:r w:rsidR="00AB5618">
        <w:rPr>
          <w:rFonts w:ascii="Calibri" w:eastAsia="Calibri" w:hAnsi="Calibri" w:cs="Calibri"/>
          <w:lang w:val="uk-UA"/>
        </w:rPr>
        <w:t>Тому добре</w:t>
      </w:r>
      <w:r>
        <w:rPr>
          <w:rFonts w:ascii="Calibri" w:eastAsia="Calibri" w:hAnsi="Calibri" w:cs="Calibri"/>
          <w:lang w:val="uk-UA"/>
        </w:rPr>
        <w:t xml:space="preserve"> знати, як швидко розрахувати відсотки. </w:t>
      </w:r>
      <w:r w:rsidR="0000597B">
        <w:rPr>
          <w:rFonts w:ascii="Calibri" w:eastAsia="Calibri" w:hAnsi="Calibri" w:cs="Calibri"/>
          <w:lang w:val="uk-UA"/>
        </w:rPr>
        <w:t>Таблиці та</w:t>
      </w:r>
      <w:r w:rsidR="00AB5618">
        <w:rPr>
          <w:rFonts w:ascii="Calibri" w:eastAsia="Calibri" w:hAnsi="Calibri" w:cs="Calibri"/>
          <w:lang w:val="uk-UA"/>
        </w:rPr>
        <w:t xml:space="preserve"> графіки</w:t>
      </w:r>
      <w:r w:rsidR="00C57104">
        <w:rPr>
          <w:rFonts w:ascii="Calibri" w:eastAsia="Calibri" w:hAnsi="Calibri" w:cs="Calibri"/>
          <w:lang w:val="uk-UA"/>
        </w:rPr>
        <w:t xml:space="preserve"> у свою чергу</w:t>
      </w:r>
      <w:r>
        <w:rPr>
          <w:rFonts w:ascii="Calibri" w:eastAsia="Calibri" w:hAnsi="Calibri" w:cs="Calibri"/>
          <w:lang w:val="uk-UA"/>
        </w:rPr>
        <w:t xml:space="preserve"> </w:t>
      </w:r>
      <w:r w:rsidR="007001F9">
        <w:rPr>
          <w:rFonts w:ascii="Calibri" w:eastAsia="Calibri" w:hAnsi="Calibri" w:cs="Calibri"/>
          <w:lang w:val="uk-UA"/>
        </w:rPr>
        <w:t>на</w:t>
      </w:r>
      <w:r w:rsidR="00D050F1">
        <w:rPr>
          <w:rFonts w:ascii="Calibri" w:eastAsia="Calibri" w:hAnsi="Calibri" w:cs="Calibri"/>
          <w:lang w:val="uk-UA"/>
        </w:rPr>
        <w:t>очн</w:t>
      </w:r>
      <w:r w:rsidR="007001F9">
        <w:rPr>
          <w:rFonts w:ascii="Calibri" w:eastAsia="Calibri" w:hAnsi="Calibri" w:cs="Calibri"/>
          <w:lang w:val="uk-UA"/>
        </w:rPr>
        <w:t>о описують якусь ситуацію</w:t>
      </w:r>
      <w:r w:rsidR="000216CD">
        <w:rPr>
          <w:rFonts w:ascii="Calibri" w:eastAsia="Calibri" w:hAnsi="Calibri" w:cs="Calibri"/>
          <w:lang w:val="uk-UA"/>
        </w:rPr>
        <w:t xml:space="preserve">, але потрібно вміти </w:t>
      </w:r>
      <w:r w:rsidR="00096D3E">
        <w:rPr>
          <w:rFonts w:ascii="Calibri" w:eastAsia="Calibri" w:hAnsi="Calibri" w:cs="Calibri"/>
          <w:lang w:val="uk-UA"/>
        </w:rPr>
        <w:t>в</w:t>
      </w:r>
      <w:r w:rsidR="000216CD">
        <w:rPr>
          <w:rFonts w:ascii="Calibri" w:eastAsia="Calibri" w:hAnsi="Calibri" w:cs="Calibri"/>
          <w:lang w:val="uk-UA"/>
        </w:rPr>
        <w:t xml:space="preserve"> них розбиратися.</w:t>
      </w:r>
      <w:r w:rsidR="00096D3E">
        <w:rPr>
          <w:rFonts w:ascii="Calibri" w:eastAsia="Calibri" w:hAnsi="Calibri" w:cs="Calibri"/>
          <w:lang w:val="uk-UA"/>
        </w:rPr>
        <w:t xml:space="preserve"> Не забува</w:t>
      </w:r>
      <w:r w:rsidR="00630ED8">
        <w:rPr>
          <w:rFonts w:ascii="Calibri" w:eastAsia="Calibri" w:hAnsi="Calibri" w:cs="Calibri"/>
          <w:lang w:val="uk-UA"/>
        </w:rPr>
        <w:t>й</w:t>
      </w:r>
      <w:r w:rsidR="00096D3E">
        <w:rPr>
          <w:rFonts w:ascii="Calibri" w:eastAsia="Calibri" w:hAnsi="Calibri" w:cs="Calibri"/>
          <w:lang w:val="uk-UA"/>
        </w:rPr>
        <w:t>мо, що пер</w:t>
      </w:r>
      <w:r w:rsidR="0058570D">
        <w:rPr>
          <w:rFonts w:ascii="Calibri" w:eastAsia="Calibri" w:hAnsi="Calibri" w:cs="Calibri"/>
          <w:lang w:val="uk-UA"/>
        </w:rPr>
        <w:t>ш</w:t>
      </w:r>
      <w:r w:rsidR="00C57104">
        <w:rPr>
          <w:rFonts w:ascii="Calibri" w:eastAsia="Calibri" w:hAnsi="Calibri" w:cs="Calibri"/>
          <w:lang w:val="uk-UA"/>
        </w:rPr>
        <w:t xml:space="preserve"> ніж </w:t>
      </w:r>
      <w:r w:rsidR="00C57104" w:rsidRPr="00C57104">
        <w:rPr>
          <w:rFonts w:asciiTheme="majorHAnsi" w:eastAsia="Calibri" w:hAnsiTheme="majorHAnsi" w:cstheme="majorHAnsi"/>
          <w:lang w:val="uk-UA"/>
        </w:rPr>
        <w:t>почнемо</w:t>
      </w:r>
      <w:r w:rsidR="00C57104" w:rsidRPr="00C57104">
        <w:rPr>
          <w:rFonts w:asciiTheme="majorHAnsi" w:hAnsiTheme="majorHAnsi" w:cstheme="majorHAnsi"/>
          <w:color w:val="4D5156"/>
          <w:shd w:val="clear" w:color="auto" w:fill="FFFFFF"/>
          <w:lang w:val="uk-UA"/>
        </w:rPr>
        <w:t xml:space="preserve"> </w:t>
      </w:r>
      <w:r w:rsidR="00C57104" w:rsidRPr="00C57104">
        <w:rPr>
          <w:rFonts w:asciiTheme="majorHAnsi" w:hAnsiTheme="majorHAnsi" w:cstheme="majorHAnsi"/>
          <w:shd w:val="clear" w:color="auto" w:fill="FFFFFF"/>
          <w:lang w:val="uk-UA"/>
        </w:rPr>
        <w:t>вирішувати завдання на аналіз інформації за графіками, діаграмами та таблицями, необхідно уважно зробити візуальний аналіз малюнка</w:t>
      </w:r>
      <w:r w:rsidR="009727D2" w:rsidRPr="00C57104">
        <w:rPr>
          <w:rFonts w:ascii="Calibri" w:eastAsia="Calibri" w:hAnsi="Calibri" w:cs="Calibri"/>
          <w:lang w:val="uk-UA"/>
        </w:rPr>
        <w:t xml:space="preserve"> і спочатку</w:t>
      </w:r>
      <w:r w:rsidR="009727D2">
        <w:rPr>
          <w:rFonts w:ascii="Calibri" w:eastAsia="Calibri" w:hAnsi="Calibri" w:cs="Calibri"/>
          <w:lang w:val="uk-UA"/>
        </w:rPr>
        <w:t xml:space="preserve"> зрозуміти,що власне </w:t>
      </w:r>
      <w:r w:rsidR="003C47B9">
        <w:rPr>
          <w:rFonts w:ascii="Calibri" w:eastAsia="Calibri" w:hAnsi="Calibri" w:cs="Calibri"/>
          <w:lang w:val="uk-UA"/>
        </w:rPr>
        <w:t>вони собою</w:t>
      </w:r>
      <w:r w:rsidR="00D050F1">
        <w:rPr>
          <w:rFonts w:ascii="Calibri" w:eastAsia="Calibri" w:hAnsi="Calibri" w:cs="Calibri"/>
          <w:lang w:val="uk-UA"/>
        </w:rPr>
        <w:t xml:space="preserve"> являють</w:t>
      </w:r>
      <w:r w:rsidR="003C47B9">
        <w:rPr>
          <w:rFonts w:ascii="Calibri" w:eastAsia="Calibri" w:hAnsi="Calibri" w:cs="Calibri"/>
          <w:lang w:val="uk-UA"/>
        </w:rPr>
        <w:t>.</w:t>
      </w:r>
      <w:r>
        <w:rPr>
          <w:rFonts w:ascii="Calibri" w:eastAsia="Calibri" w:hAnsi="Calibri" w:cs="Calibri"/>
          <w:lang w:val="uk-UA"/>
        </w:rPr>
        <w:t xml:space="preserve"> </w:t>
      </w:r>
      <w:r w:rsidR="00C801AE">
        <w:rPr>
          <w:rFonts w:ascii="Calibri" w:eastAsia="Calibri" w:hAnsi="Calibri" w:cs="Calibri"/>
          <w:lang w:val="uk-UA"/>
        </w:rPr>
        <w:t>Все це</w:t>
      </w:r>
      <w:r w:rsidR="00BC36B3">
        <w:rPr>
          <w:rFonts w:ascii="Calibri" w:eastAsia="Calibri" w:hAnsi="Calibri" w:cs="Calibri"/>
          <w:lang w:val="uk-UA"/>
        </w:rPr>
        <w:t xml:space="preserve"> ми з вами</w:t>
      </w:r>
      <w:r w:rsidR="00C801AE">
        <w:rPr>
          <w:rFonts w:ascii="Calibri" w:eastAsia="Calibri" w:hAnsi="Calibri" w:cs="Calibri"/>
          <w:lang w:val="uk-UA"/>
        </w:rPr>
        <w:t xml:space="preserve"> опрацюємо в цьому робочому </w:t>
      </w:r>
      <w:r w:rsidR="007D10F1">
        <w:rPr>
          <w:rFonts w:ascii="Calibri" w:eastAsia="Calibri" w:hAnsi="Calibri" w:cs="Calibri"/>
          <w:lang w:val="uk-UA"/>
        </w:rPr>
        <w:t>лист</w:t>
      </w:r>
      <w:r w:rsidR="00C801AE">
        <w:rPr>
          <w:rFonts w:ascii="Calibri" w:eastAsia="Calibri" w:hAnsi="Calibri" w:cs="Calibri"/>
          <w:lang w:val="uk-UA"/>
        </w:rPr>
        <w:t>і.</w:t>
      </w:r>
      <w:r w:rsidR="00BC36B3" w:rsidRPr="00BC36B3">
        <w:rPr>
          <w:rFonts w:ascii="Arial" w:hAnsi="Arial" w:cs="Arial"/>
          <w:color w:val="4D5156"/>
          <w:sz w:val="17"/>
          <w:szCs w:val="17"/>
          <w:shd w:val="clear" w:color="auto" w:fill="FFFFFF"/>
          <w:lang w:val="uk-UA"/>
        </w:rPr>
        <w:t>.</w:t>
      </w:r>
    </w:p>
    <w:p w:rsidR="009665D5" w:rsidRDefault="009665D5" w:rsidP="005605B2">
      <w:pPr>
        <w:rPr>
          <w:rFonts w:ascii="Arial" w:hAnsi="Arial" w:cs="Arial"/>
          <w:color w:val="4D5156"/>
          <w:sz w:val="17"/>
          <w:szCs w:val="17"/>
          <w:shd w:val="clear" w:color="auto" w:fill="FFFFFF"/>
          <w:lang w:val="uk-UA"/>
        </w:rPr>
      </w:pPr>
    </w:p>
    <w:p w:rsidR="00BC36B3" w:rsidRPr="009665D5" w:rsidRDefault="00BC36B3" w:rsidP="005605B2">
      <w:pPr>
        <w:rPr>
          <w:rFonts w:ascii="Calibri" w:eastAsia="Calibri" w:hAnsi="Calibri" w:cs="Calibri"/>
          <w:lang w:val="uk-UA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115B60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5619B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Video: </w:t>
            </w:r>
            <w:hyperlink r:id="rId6" w:history="1">
              <w:proofErr w:type="spellStart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>Nebojte</w:t>
              </w:r>
              <w:proofErr w:type="spellEnd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 xml:space="preserve"> se </w:t>
              </w:r>
              <w:proofErr w:type="spellStart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>matematiky</w:t>
              </w:r>
              <w:proofErr w:type="spellEnd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 xml:space="preserve">: </w:t>
              </w:r>
              <w:proofErr w:type="spellStart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>Procenta</w:t>
              </w:r>
              <w:proofErr w:type="spellEnd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 xml:space="preserve">, </w:t>
              </w:r>
              <w:proofErr w:type="spellStart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>tabulky</w:t>
              </w:r>
              <w:proofErr w:type="spellEnd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 xml:space="preserve"> a </w:t>
              </w:r>
              <w:proofErr w:type="spellStart"/>
              <w:r w:rsidR="00A92B8A" w:rsidRPr="00A92B8A">
                <w:rPr>
                  <w:rStyle w:val="Hypertextovodkaz"/>
                  <w:rFonts w:ascii="Calibri" w:eastAsia="Calibri" w:hAnsi="Calibri" w:cs="Calibri"/>
                  <w:b/>
                </w:rPr>
                <w:t>grafy</w:t>
              </w:r>
              <w:proofErr w:type="spellEnd"/>
            </w:hyperlink>
          </w:p>
          <w:p w:rsidR="009A52C2" w:rsidRPr="007D10F1" w:rsidRDefault="009A52C2">
            <w:pP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uk-UA"/>
              </w:rPr>
              <w:t>Відео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:</w:t>
            </w:r>
            <w:r w:rsidR="00D11272"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</w:t>
            </w:r>
            <w:hyperlink r:id="rId7" w:history="1">
              <w:proofErr w:type="spellStart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>Відсотки</w:t>
              </w:r>
              <w:proofErr w:type="spellEnd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 xml:space="preserve">, </w:t>
              </w:r>
              <w:proofErr w:type="spellStart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>таблиці</w:t>
              </w:r>
              <w:proofErr w:type="spellEnd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 xml:space="preserve"> </w:t>
              </w:r>
              <w:proofErr w:type="spellStart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>та</w:t>
              </w:r>
              <w:proofErr w:type="spellEnd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 xml:space="preserve"> </w:t>
              </w:r>
              <w:proofErr w:type="spellStart"/>
              <w:r w:rsidR="00D11272" w:rsidRPr="00D11272">
                <w:rPr>
                  <w:rStyle w:val="Hypertextovodkaz"/>
                  <w:rFonts w:ascii="Calibri" w:eastAsia="Calibri" w:hAnsi="Calibri" w:cs="Calibri"/>
                  <w:b/>
                  <w:lang w:val="en-US"/>
                </w:rPr>
                <w:t>графіки</w:t>
              </w:r>
              <w:proofErr w:type="spellEnd"/>
            </w:hyperlink>
            <w:r w:rsidR="00C56C90" w:rsidRPr="007D10F1"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 w:rsidRPr="00B61AAA" w:rsidTr="002B12F9">
        <w:trPr>
          <w:trHeight w:val="841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5B53" w:rsidRPr="00675B53" w:rsidRDefault="00CC3416" w:rsidP="00A0558D">
            <w:pPr>
              <w:rPr>
                <w:lang w:val="uk-UA"/>
              </w:rPr>
            </w:pPr>
            <w:r>
              <w:object w:dxaOrig="9432" w:dyaOrig="54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5pt;height:222.75pt" o:ole="">
                  <v:imagedata r:id="rId8" o:title=""/>
                </v:shape>
                <o:OLEObject Type="Embed" ProgID="PBrush" ShapeID="_x0000_i1025" DrawAspect="Content" ObjectID="_1722670420" r:id="rId9"/>
              </w:object>
            </w:r>
          </w:p>
          <w:p w:rsidR="00CC3416" w:rsidRDefault="00E64600" w:rsidP="00A0558D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  <w:p w:rsidR="0013402B" w:rsidRPr="00B61AAA" w:rsidRDefault="00E64600" w:rsidP="00A0558D">
            <w:pPr>
              <w:rPr>
                <w:rFonts w:asciiTheme="minorHAnsi" w:hAnsiTheme="minorHAnsi"/>
                <w:sz w:val="28"/>
                <w:szCs w:val="28"/>
                <w:lang w:val="uk-UA"/>
              </w:rPr>
            </w:pPr>
            <w:r w:rsidRPr="00B61AAA">
              <w:rPr>
                <w:rFonts w:asciiTheme="minorHAnsi" w:hAnsiTheme="minorHAnsi"/>
                <w:sz w:val="28"/>
                <w:szCs w:val="28"/>
                <w:lang w:val="uk-UA"/>
              </w:rPr>
              <w:t>Усю площу залу</w:t>
            </w:r>
            <w:r w:rsidR="00675B53" w:rsidRP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10 одночасно працюючих </w:t>
            </w:r>
            <w:r w:rsidR="0013402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>підлого</w:t>
            </w:r>
            <w:r w:rsidR="00675B53" w:rsidRPr="00B61AAA">
              <w:rPr>
                <w:rFonts w:asciiTheme="minorHAnsi" w:hAnsiTheme="minorHAnsi"/>
                <w:sz w:val="28"/>
                <w:szCs w:val="28"/>
                <w:lang w:val="uk-UA"/>
              </w:rPr>
              <w:t>мийних машин прибрали б за 12 годин.</w:t>
            </w:r>
            <w:r w:rsid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</w:t>
            </w:r>
            <w:r w:rsidR="0013402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>Кожна з підлогомийних машин прибирає за однаковий час площу однакового розміру.</w:t>
            </w:r>
            <w:r w:rsid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</w:t>
            </w:r>
            <w:r w:rsidR="0013402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>В суботу працювало</w:t>
            </w:r>
            <w:r w:rsidR="002638E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всього 5 </w:t>
            </w:r>
            <w:r w:rsidR="0013402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машин, які за 18 годин прибрали більшу частину зала.</w:t>
            </w:r>
            <w:r w:rsidRP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</w:t>
            </w:r>
            <w:r w:rsidR="0013402B" w:rsidRPr="00B61AAA">
              <w:rPr>
                <w:rFonts w:asciiTheme="minorHAnsi" w:hAnsiTheme="minorHAnsi"/>
                <w:b/>
                <w:sz w:val="28"/>
                <w:szCs w:val="28"/>
                <w:lang w:val="uk-UA"/>
              </w:rPr>
              <w:t>Решт</w:t>
            </w:r>
            <w:r w:rsidRPr="00B61AAA">
              <w:rPr>
                <w:rFonts w:asciiTheme="minorHAnsi" w:hAnsiTheme="minorHAnsi"/>
                <w:b/>
                <w:sz w:val="28"/>
                <w:szCs w:val="28"/>
                <w:lang w:val="uk-UA"/>
              </w:rPr>
              <w:t>у</w:t>
            </w:r>
            <w:r w:rsidR="0013402B" w:rsidRPr="00B61AAA">
              <w:rPr>
                <w:rFonts w:asciiTheme="minorHAnsi" w:hAnsiTheme="minorHAnsi"/>
                <w:sz w:val="28"/>
                <w:szCs w:val="28"/>
                <w:lang w:val="uk-UA"/>
              </w:rPr>
              <w:t xml:space="preserve"> площі зала прибрали машинами </w:t>
            </w:r>
            <w:r w:rsidR="0013402B" w:rsidRPr="00B61AAA">
              <w:rPr>
                <w:rFonts w:asciiTheme="minorHAnsi" w:hAnsiTheme="minorHAnsi"/>
                <w:b/>
                <w:sz w:val="28"/>
                <w:szCs w:val="28"/>
                <w:lang w:val="uk-UA"/>
              </w:rPr>
              <w:t>в неділю.</w:t>
            </w:r>
          </w:p>
          <w:p w:rsidR="00E64600" w:rsidRPr="00E64600" w:rsidRDefault="00E64600" w:rsidP="00A0558D">
            <w:pPr>
              <w:rPr>
                <w:rFonts w:asciiTheme="minorHAnsi" w:hAnsiTheme="minorHAnsi"/>
                <w:sz w:val="24"/>
                <w:szCs w:val="24"/>
                <w:lang w:val="uk-UA"/>
              </w:rPr>
            </w:pPr>
          </w:p>
          <w:p w:rsidR="0056200D" w:rsidRPr="0048694F" w:rsidRDefault="00675B53" w:rsidP="0056200D">
            <w:pPr>
              <w:rPr>
                <w:rFonts w:asciiTheme="majorHAnsi" w:hAnsiTheme="majorHAnsi" w:cstheme="majorHAnsi"/>
                <w:b/>
                <w:color w:val="404040" w:themeColor="text1" w:themeTint="BF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1  </w:t>
            </w:r>
            <w:r w:rsidR="0056200D"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Скільки відсотків площі залу прибрали машини </w:t>
            </w:r>
            <w:r w:rsidR="0056200D"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u w:val="single"/>
                <w:lang w:val="uk-UA"/>
              </w:rPr>
              <w:t>в неділю</w:t>
            </w:r>
            <w:r w:rsidR="0056200D"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?</w:t>
            </w:r>
          </w:p>
          <w:p w:rsidR="0056200D" w:rsidRPr="0048694F" w:rsidRDefault="00986309" w:rsidP="00A0558D">
            <w:pP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а</w:t>
            </w:r>
            <w:r w:rsidR="0056200D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)   менше ніж 25%</w:t>
            </w:r>
          </w:p>
          <w:p w:rsidR="0056200D" w:rsidRPr="0048694F" w:rsidRDefault="00986309" w:rsidP="00A0558D">
            <w:pP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б</w:t>
            </w:r>
            <w:r w:rsidR="0056200D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  <w:t>)   25%</w:t>
            </w:r>
          </w:p>
          <w:p w:rsidR="0056200D" w:rsidRPr="0048694F" w:rsidRDefault="00986309" w:rsidP="00A0558D">
            <w:pP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в</w:t>
            </w:r>
            <w:r w:rsidR="0056200D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  <w:t>)   30%</w:t>
            </w:r>
          </w:p>
          <w:p w:rsidR="0056200D" w:rsidRPr="00B61AAA" w:rsidRDefault="00986309" w:rsidP="00A0558D">
            <w:pP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г</w:t>
            </w:r>
            <w:r w:rsidR="0056200D" w:rsidRPr="00B61AAA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  <w:t>)   35%</w:t>
            </w:r>
          </w:p>
          <w:p w:rsidR="00784086" w:rsidRPr="00307AFA" w:rsidRDefault="00986309" w:rsidP="00A0558D">
            <w:pP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д</w:t>
            </w:r>
            <w:r w:rsidR="00307AFA" w:rsidRPr="00B61AAA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  <w:t xml:space="preserve">)   </w:t>
            </w:r>
            <w:r w:rsidR="00307AFA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більше ніж 35</w:t>
            </w:r>
            <w:r w:rsidR="00307AFA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ru-RU"/>
              </w:rPr>
              <w:t>%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Pr="00B61AAA" w:rsidRDefault="00115B60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Pr="00B61AAA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ru-RU"/>
              </w:rPr>
            </w:pPr>
          </w:p>
        </w:tc>
      </w:tr>
      <w:tr w:rsidR="00115B60" w:rsidRPr="00376FFE" w:rsidTr="00796317">
        <w:trPr>
          <w:trHeight w:val="1012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07AFA" w:rsidRDefault="00956C26">
            <w:r>
              <w:object w:dxaOrig="9756" w:dyaOrig="4848">
                <v:shape id="_x0000_i1026" type="#_x0000_t75" style="width:487.5pt;height:242.25pt" o:ole="">
                  <v:imagedata r:id="rId10" o:title=""/>
                </v:shape>
                <o:OLEObject Type="Embed" ProgID="PBrush" ShapeID="_x0000_i1026" DrawAspect="Content" ObjectID="_1722670421" r:id="rId11"/>
              </w:object>
            </w:r>
          </w:p>
          <w:p w:rsidR="00115B60" w:rsidRDefault="00115B60">
            <w:pPr>
              <w:rPr>
                <w:lang w:val="uk-UA"/>
              </w:rPr>
            </w:pPr>
          </w:p>
          <w:p w:rsidR="00222186" w:rsidRDefault="00222186">
            <w:pPr>
              <w:rPr>
                <w:lang w:val="uk-UA"/>
              </w:rPr>
            </w:pPr>
          </w:p>
          <w:p w:rsidR="00222186" w:rsidRDefault="00222186">
            <w:pPr>
              <w:rPr>
                <w:lang w:val="uk-UA"/>
              </w:rPr>
            </w:pPr>
          </w:p>
          <w:p w:rsidR="00222186" w:rsidRPr="00222186" w:rsidRDefault="00222186">
            <w:pPr>
              <w:rPr>
                <w:lang w:val="uk-UA"/>
              </w:rPr>
            </w:pPr>
          </w:p>
          <w:p w:rsidR="00956C26" w:rsidRPr="00986309" w:rsidRDefault="0043601C">
            <w:pPr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У школі навчаються 400 учнів.</w:t>
            </w:r>
          </w:p>
          <w:p w:rsidR="00A653D9" w:rsidRPr="00986309" w:rsidRDefault="0043601C">
            <w:pPr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Кожний учень школи вивчає англійську</w:t>
            </w:r>
            <w:r w:rsidR="008D791E"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  <w:r w:rsidR="00A653D9"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або німецьку мови, деякі </w:t>
            </w:r>
            <w:r w:rsidR="00A653D9" w:rsidRPr="00986309">
              <w:rPr>
                <w:rStyle w:val="Zdraznn"/>
                <w:rFonts w:asciiTheme="majorHAnsi" w:hAnsiTheme="majorHAnsi" w:cstheme="majorHAnsi"/>
                <w:bCs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вивчають</w:t>
            </w:r>
            <w:r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обидві мови</w:t>
            </w:r>
            <w:r w:rsidR="00A653D9"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одночасно</w:t>
            </w:r>
            <w:r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.</w:t>
            </w:r>
            <w:r w:rsid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  <w:r w:rsidR="00A653D9" w:rsidRPr="0098630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Англійську мову вчать 72% школярів. Третина учнів, які вивчають англійську, також вчать німецьку.</w:t>
            </w:r>
          </w:p>
          <w:p w:rsidR="00222186" w:rsidRPr="00986309" w:rsidRDefault="00222186">
            <w:pPr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</w:p>
          <w:p w:rsidR="00376FFE" w:rsidRPr="0048694F" w:rsidRDefault="00376FFE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  <w:r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  2  </w:t>
            </w:r>
            <w:r w:rsidR="00222186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    Скільки учнів  вивчають</w:t>
            </w:r>
            <w:r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німецьку</w:t>
            </w:r>
            <w:r w:rsidR="00222186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мову</w:t>
            </w:r>
            <w:r w:rsidRPr="004869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?</w:t>
            </w:r>
          </w:p>
          <w:p w:rsidR="00376FFE" w:rsidRPr="0048694F" w:rsidRDefault="00222186" w:rsidP="00986309">
            <w:pPr>
              <w:jc w:val="both"/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 xml:space="preserve">               </w:t>
            </w:r>
            <w:r w:rsidR="00986309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а</w:t>
            </w:r>
            <w:r w:rsidR="0048694F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>)    96</w:t>
            </w:r>
          </w:p>
          <w:p w:rsidR="0048694F" w:rsidRPr="0048694F" w:rsidRDefault="00986309" w:rsidP="00986309">
            <w:pPr>
              <w:jc w:val="both"/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 xml:space="preserve">              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б</w:t>
            </w:r>
            <w:r w:rsidR="0048694F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>)    112</w:t>
            </w:r>
          </w:p>
          <w:p w:rsidR="0048694F" w:rsidRPr="0048694F" w:rsidRDefault="00986309" w:rsidP="00986309">
            <w:pPr>
              <w:jc w:val="both"/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 xml:space="preserve">              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в</w:t>
            </w:r>
            <w:r w:rsidR="0048694F" w:rsidRPr="0048694F">
              <w:rPr>
                <w:rFonts w:asciiTheme="majorHAns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>)    180</w:t>
            </w:r>
          </w:p>
          <w:p w:rsidR="0048694F" w:rsidRPr="0048694F" w:rsidRDefault="00986309" w:rsidP="00986309">
            <w:pPr>
              <w:jc w:val="both"/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</w:pP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 xml:space="preserve">             </w:t>
            </w: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 xml:space="preserve"> </w:t>
            </w: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г</w:t>
            </w:r>
            <w:r w:rsidR="0048694F" w:rsidRPr="0048694F"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>)    198</w:t>
            </w:r>
          </w:p>
          <w:p w:rsidR="0048694F" w:rsidRPr="0048694F" w:rsidRDefault="00986309" w:rsidP="00986309">
            <w:pPr>
              <w:jc w:val="both"/>
              <w:rPr>
                <w:rFonts w:asciiTheme="majorHAnsi" w:eastAsia="Calibri" w:hAnsiTheme="majorHAnsi" w:cstheme="majorHAnsi"/>
                <w:b/>
                <w:sz w:val="26"/>
                <w:szCs w:val="26"/>
                <w:lang w:val="en-US"/>
              </w:rPr>
            </w:pP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 xml:space="preserve">               </w:t>
            </w:r>
            <w:r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uk-UA"/>
              </w:rPr>
              <w:t>д</w:t>
            </w:r>
            <w:r w:rsidR="0048694F" w:rsidRPr="0048694F">
              <w:rPr>
                <w:rFonts w:asciiTheme="majorHAnsi" w:eastAsia="Calibri" w:hAnsiTheme="majorHAnsi" w:cstheme="majorHAnsi"/>
                <w:color w:val="262626" w:themeColor="text1" w:themeTint="D9"/>
                <w:sz w:val="26"/>
                <w:szCs w:val="26"/>
                <w:lang w:val="en-US"/>
              </w:rPr>
              <w:t>)     208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Pr="00376FFE" w:rsidRDefault="00115B60">
            <w:pPr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Pr="00376FFE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ru-RU"/>
              </w:rPr>
            </w:pPr>
          </w:p>
        </w:tc>
      </w:tr>
      <w:tr w:rsidR="002B12F9" w:rsidRPr="005605B2" w:rsidTr="00796317">
        <w:trPr>
          <w:trHeight w:val="1408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694F" w:rsidRPr="00A7602A" w:rsidRDefault="002A3B13">
            <w:pPr>
              <w:rPr>
                <w:lang w:val="uk-UA"/>
              </w:rPr>
            </w:pPr>
            <w:r>
              <w:object w:dxaOrig="9492" w:dyaOrig="6408">
                <v:shape id="_x0000_i1027" type="#_x0000_t75" style="width:474.75pt;height:321pt" o:ole="">
                  <v:imagedata r:id="rId12" o:title=""/>
                </v:shape>
                <o:OLEObject Type="Embed" ProgID="PBrush" ShapeID="_x0000_i1027" DrawAspect="Content" ObjectID="_1722670422" r:id="rId13"/>
              </w:object>
            </w:r>
          </w:p>
          <w:p w:rsidR="00A7602A" w:rsidRDefault="00E562E2" w:rsidP="00C943B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          </w:t>
            </w:r>
          </w:p>
          <w:p w:rsidR="00A7602A" w:rsidRDefault="00A7602A" w:rsidP="00C943B9">
            <w:pPr>
              <w:jc w:val="both"/>
              <w:rPr>
                <w:lang w:val="uk-UA"/>
              </w:rPr>
            </w:pPr>
          </w:p>
          <w:p w:rsidR="00A7602A" w:rsidRDefault="00A7602A" w:rsidP="00C943B9">
            <w:pPr>
              <w:jc w:val="both"/>
              <w:rPr>
                <w:lang w:val="uk-UA"/>
              </w:rPr>
            </w:pPr>
          </w:p>
          <w:p w:rsidR="00A7602A" w:rsidRDefault="00A7602A" w:rsidP="00C943B9">
            <w:pPr>
              <w:jc w:val="both"/>
              <w:rPr>
                <w:lang w:val="uk-UA"/>
              </w:rPr>
            </w:pPr>
          </w:p>
          <w:p w:rsidR="00C943B9" w:rsidRDefault="00A7602A" w:rsidP="00C943B9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</w:t>
            </w:r>
            <w:r w:rsidR="00E562E2">
              <w:rPr>
                <w:lang w:val="uk-UA"/>
              </w:rPr>
              <w:t xml:space="preserve">    </w:t>
            </w:r>
            <w:r w:rsidR="00E562E2"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Павло заробив 300 крон (гривень)</w:t>
            </w:r>
            <w:r w:rsidR="00C943B9"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за годину, а Вацлав на третину більше, ніж </w:t>
            </w:r>
            <w:r w:rsid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 </w:t>
            </w:r>
          </w:p>
          <w:p w:rsidR="00C943B9" w:rsidRDefault="00C943B9" w:rsidP="00C943B9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           </w:t>
            </w:r>
            <w:r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Павло.</w:t>
            </w: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</w:t>
            </w:r>
            <w:r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Вацлав відпрацював 60 </w:t>
            </w: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годин, що на третину менше</w:t>
            </w:r>
            <w:r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часу, </w:t>
            </w:r>
          </w:p>
          <w:p w:rsidR="00C943B9" w:rsidRDefault="00C943B9" w:rsidP="00C943B9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           </w:t>
            </w:r>
            <w:r w:rsidRPr="00C943B9"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відпрацьованого Павлом</w:t>
            </w: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>.</w:t>
            </w:r>
          </w:p>
          <w:p w:rsidR="00E562E2" w:rsidRPr="00C943B9" w:rsidRDefault="00DA0E10" w:rsidP="00DA0E10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uk-UA"/>
              </w:rPr>
              <w:t xml:space="preserve">     </w:t>
            </w:r>
          </w:p>
          <w:p w:rsidR="00E562E2" w:rsidRPr="00C943B9" w:rsidRDefault="00E562E2">
            <w:pPr>
              <w:rPr>
                <w:rFonts w:asciiTheme="majorHAnsi" w:hAnsiTheme="majorHAnsi" w:cstheme="majorHAnsi"/>
                <w:sz w:val="28"/>
                <w:szCs w:val="28"/>
                <w:lang w:val="uk-UA"/>
              </w:rPr>
            </w:pPr>
          </w:p>
          <w:tbl>
            <w:tblPr>
              <w:tblStyle w:val="Mkatabulky"/>
              <w:tblW w:w="0" w:type="auto"/>
              <w:tblInd w:w="846" w:type="dxa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1842"/>
              <w:gridCol w:w="1701"/>
            </w:tblGrid>
            <w:tr w:rsidR="002C010E" w:rsidRPr="00A876E7" w:rsidTr="002C010E">
              <w:tc>
                <w:tcPr>
                  <w:tcW w:w="2977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842" w:type="dxa"/>
                </w:tcPr>
                <w:p w:rsidR="002C010E" w:rsidRPr="002C010E" w:rsidRDefault="00DA0E10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  <w:t xml:space="preserve">     Павло</w:t>
                  </w:r>
                </w:p>
              </w:tc>
              <w:tc>
                <w:tcPr>
                  <w:tcW w:w="1701" w:type="dxa"/>
                </w:tcPr>
                <w:p w:rsidR="002C010E" w:rsidRPr="002C010E" w:rsidRDefault="00DA0E10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  <w:t xml:space="preserve">   Вацлав</w:t>
                  </w:r>
                </w:p>
              </w:tc>
            </w:tr>
            <w:tr w:rsidR="002C010E" w:rsidRPr="00A876E7" w:rsidTr="002C010E">
              <w:trPr>
                <w:trHeight w:val="460"/>
              </w:trPr>
              <w:tc>
                <w:tcPr>
                  <w:tcW w:w="2977" w:type="dxa"/>
                </w:tcPr>
                <w:p w:rsidR="002C010E" w:rsidRPr="002C010E" w:rsidRDefault="002C010E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</w:pPr>
                  <w:r w:rsidRPr="002C010E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  <w:t>Заробіток за годину</w:t>
                  </w:r>
                </w:p>
              </w:tc>
              <w:tc>
                <w:tcPr>
                  <w:tcW w:w="1842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701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2C010E" w:rsidRPr="00A876E7" w:rsidTr="002C010E">
              <w:trPr>
                <w:trHeight w:val="408"/>
              </w:trPr>
              <w:tc>
                <w:tcPr>
                  <w:tcW w:w="2977" w:type="dxa"/>
                </w:tcPr>
                <w:p w:rsidR="002C010E" w:rsidRPr="002C010E" w:rsidRDefault="002C010E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</w:pPr>
                  <w:r w:rsidRPr="002C010E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  <w:t>Кількість відпрацьованих</w:t>
                  </w:r>
                </w:p>
                <w:p w:rsidR="002C010E" w:rsidRPr="002C010E" w:rsidRDefault="002C010E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</w:pPr>
                  <w:r w:rsidRPr="002C010E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  <w:t>годин</w:t>
                  </w:r>
                </w:p>
              </w:tc>
              <w:tc>
                <w:tcPr>
                  <w:tcW w:w="1842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701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2C010E" w:rsidRPr="00A876E7" w:rsidTr="002C010E">
              <w:trPr>
                <w:trHeight w:val="498"/>
              </w:trPr>
              <w:tc>
                <w:tcPr>
                  <w:tcW w:w="2977" w:type="dxa"/>
                </w:tcPr>
                <w:p w:rsidR="002C010E" w:rsidRPr="002C010E" w:rsidRDefault="002C010E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</w:pPr>
                  <w:r w:rsidRPr="002C010E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uk-UA"/>
                    </w:rPr>
                    <w:t>Загальна сума заробітку</w:t>
                  </w:r>
                </w:p>
              </w:tc>
              <w:tc>
                <w:tcPr>
                  <w:tcW w:w="1842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701" w:type="dxa"/>
                </w:tcPr>
                <w:p w:rsidR="002C010E" w:rsidRPr="002C010E" w:rsidRDefault="002C010E">
                  <w:pPr>
                    <w:rPr>
                      <w:rFonts w:asciiTheme="minorHAnsi" w:hAnsiTheme="minorHAnsi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2C010E" w:rsidRPr="002C010E" w:rsidRDefault="002C010E">
            <w:pPr>
              <w:rPr>
                <w:rFonts w:asciiTheme="minorHAnsi" w:hAnsiTheme="minorHAnsi"/>
                <w:sz w:val="28"/>
                <w:szCs w:val="28"/>
                <w:lang w:val="uk-UA"/>
              </w:rPr>
            </w:pPr>
          </w:p>
          <w:p w:rsidR="002C010E" w:rsidRDefault="002C010E">
            <w:pPr>
              <w:rPr>
                <w:lang w:val="uk-UA"/>
              </w:rPr>
            </w:pPr>
          </w:p>
          <w:p w:rsidR="002C010E" w:rsidRPr="002C010E" w:rsidRDefault="002C010E">
            <w:pPr>
              <w:rPr>
                <w:lang w:val="uk-UA"/>
              </w:rPr>
            </w:pPr>
          </w:p>
          <w:p w:rsidR="002515AE" w:rsidRPr="00160C4F" w:rsidRDefault="00E2730A" w:rsidP="00E2730A">
            <w:pPr>
              <w:rPr>
                <w:color w:val="262626" w:themeColor="text1" w:themeTint="D9"/>
                <w:sz w:val="28"/>
                <w:szCs w:val="28"/>
                <w:lang w:val="uk-UA"/>
              </w:rPr>
            </w:pPr>
            <w:r w:rsidRPr="00E2730A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3.1     </w:t>
            </w:r>
            <w:r w:rsidR="002515AE" w:rsidRPr="002515AE">
              <w:rPr>
                <w:color w:val="262626" w:themeColor="text1" w:themeTint="D9"/>
                <w:sz w:val="28"/>
                <w:szCs w:val="28"/>
                <w:lang w:val="uk-UA"/>
              </w:rPr>
              <w:t>На скільки відсотків менше заробив за годину Павло порівняно з Вацлавом</w:t>
            </w:r>
            <w:r w:rsidR="002515AE">
              <w:rPr>
                <w:color w:val="262626" w:themeColor="text1" w:themeTint="D9"/>
                <w:sz w:val="28"/>
                <w:szCs w:val="28"/>
                <w:lang w:val="uk-UA"/>
              </w:rPr>
              <w:t>?</w:t>
            </w:r>
          </w:p>
          <w:p w:rsidR="00E870D9" w:rsidRPr="00160C4F" w:rsidRDefault="00E870D9" w:rsidP="00E2730A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 w:rsidRPr="00160C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3.2     </w:t>
            </w:r>
            <w:r w:rsidRPr="00160C4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На скільки відсотків</w:t>
            </w:r>
            <w:r w:rsidR="008040E8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</w:t>
            </w:r>
            <w:r w:rsidR="006C2BD8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більше часу</w:t>
            </w:r>
            <w:r w:rsidR="00FC2B66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відпрацював Павло</w:t>
            </w:r>
            <w:r w:rsidRPr="00160C4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, ніж Вацлав?</w:t>
            </w:r>
          </w:p>
          <w:p w:rsidR="00B620FC" w:rsidRPr="006C2BD8" w:rsidRDefault="00E870D9" w:rsidP="00E2730A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 w:rsidRPr="00160C4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3.3     </w:t>
            </w:r>
            <w:r w:rsidR="00B620FC" w:rsidRPr="006C2BD8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На скільки відсотків загальна сума заробітку Павла більша, ніж сума, яку заробив  </w:t>
            </w:r>
          </w:p>
          <w:p w:rsidR="00E870D9" w:rsidRPr="00E2730A" w:rsidRDefault="00B620FC" w:rsidP="00E2730A">
            <w:pPr>
              <w:rPr>
                <w:sz w:val="28"/>
                <w:szCs w:val="28"/>
                <w:lang w:val="uk-UA"/>
              </w:rPr>
            </w:pPr>
            <w:r w:rsidRPr="006C2BD8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       Вацлав?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B12F9" w:rsidRPr="00E870D9" w:rsidRDefault="002B12F9">
            <w:pPr>
              <w:rPr>
                <w:rFonts w:ascii="Calibri" w:eastAsia="Calibri" w:hAnsi="Calibri" w:cs="Calibri"/>
                <w:lang w:val="uk-UA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B12F9" w:rsidRPr="00E870D9" w:rsidRDefault="002B1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uk-UA"/>
              </w:rPr>
            </w:pPr>
          </w:p>
        </w:tc>
      </w:tr>
    </w:tbl>
    <w:p w:rsidR="00115B60" w:rsidRPr="005605B2" w:rsidRDefault="00115B60">
      <w:pPr>
        <w:rPr>
          <w:rFonts w:ascii="Calibri" w:eastAsia="Calibri" w:hAnsi="Calibri" w:cs="Calibri"/>
          <w:lang w:val="uk-UA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115B60" w:rsidRPr="00A876E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2A3B13">
            <w:r>
              <w:object w:dxaOrig="6504" w:dyaOrig="3768">
                <v:shape id="_x0000_i1028" type="#_x0000_t75" style="width:325.5pt;height:188.25pt" o:ole="">
                  <v:imagedata r:id="rId14" o:title=""/>
                </v:shape>
                <o:OLEObject Type="Embed" ProgID="PBrush" ShapeID="_x0000_i1028" DrawAspect="Content" ObjectID="_1722670423" r:id="rId15"/>
              </w:object>
            </w:r>
          </w:p>
          <w:p w:rsidR="00554244" w:rsidRDefault="00160C4F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</w:t>
            </w:r>
          </w:p>
          <w:p w:rsidR="00554244" w:rsidRDefault="00554244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554244" w:rsidRDefault="00554244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554244" w:rsidRDefault="00554244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554244" w:rsidRDefault="00554244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554244" w:rsidRDefault="00554244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554244" w:rsidRDefault="00160C4F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4   </w:t>
            </w:r>
            <w:r w:rsidR="00554244" w:rsidRPr="0055424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У таблиці навед</w:t>
            </w:r>
            <w:r w:rsidR="0055424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ено дані про кількість учнів, які навчаються у дев’ятих</w:t>
            </w:r>
            <w:r w:rsidR="00554244" w:rsidRPr="0055424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класах</w:t>
            </w:r>
            <w:r w:rsidR="002133B0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.</w:t>
            </w:r>
          </w:p>
          <w:p w:rsidR="008A07AF" w:rsidRDefault="00572C75">
            <w:r>
              <w:object w:dxaOrig="8129" w:dyaOrig="4711">
                <v:shape id="_x0000_i1029" type="#_x0000_t75" style="width:390.75pt;height:150pt" o:ole="">
                  <v:imagedata r:id="rId16" o:title="" croptop="6994f" cropbottom="16888f" cropleft="2561f"/>
                </v:shape>
                <o:OLEObject Type="Embed" ProgID="PBrush" ShapeID="_x0000_i1029" DrawAspect="Content" ObjectID="_1722670424" r:id="rId17"/>
              </w:object>
            </w:r>
          </w:p>
          <w:p w:rsidR="00160C4F" w:rsidRDefault="002133B0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 w:rsidRPr="002133B0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Кількість дівчаток у загальній кількості учнів дев'ятих класів становить 54%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.</w:t>
            </w:r>
          </w:p>
          <w:p w:rsidR="008A07AF" w:rsidRPr="00BB4C63" w:rsidRDefault="008A07AF">
            <w:pPr>
              <w:rPr>
                <w:b/>
                <w:lang w:val="ru-RU"/>
              </w:rPr>
            </w:pPr>
            <w:r w:rsidRPr="00572C75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Скільки хлопців в 9-</w:t>
            </w:r>
            <w:r w:rsidR="00572C75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Б</w:t>
            </w:r>
            <w:r w:rsidR="002133B0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класі</w:t>
            </w:r>
            <w:r w:rsidRPr="00572C75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?</w:t>
            </w:r>
          </w:p>
        </w:tc>
      </w:tr>
      <w:tr w:rsidR="00115B60" w:rsidRPr="00A876E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2C75" w:rsidRDefault="00790884">
            <w:r>
              <w:object w:dxaOrig="11594" w:dyaOrig="12557">
                <v:shape id="_x0000_i1030" type="#_x0000_t75" style="width:519.75pt;height:562.5pt" o:ole="">
                  <v:imagedata r:id="rId18" o:title=""/>
                </v:shape>
                <o:OLEObject Type="Embed" ProgID="PBrush" ShapeID="_x0000_i1030" DrawAspect="Content" ObjectID="_1722670425" r:id="rId19"/>
              </w:object>
            </w:r>
          </w:p>
          <w:p w:rsidR="008506C3" w:rsidRDefault="00F32FF9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5  </w:t>
            </w:r>
            <w:r w:rsidRPr="00F32FF9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Підберіть до кожного завдання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</w:t>
            </w:r>
            <w:r w:rsidRPr="002A3BF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(5.1-5.3)</w:t>
            </w:r>
            <w:r w:rsidRPr="00F32FF9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правильну відповідь</w:t>
            </w:r>
            <w:r w:rsidRPr="002A3BF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 xml:space="preserve"> (</w:t>
            </w:r>
            <w:r w:rsidR="0079631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а</w:t>
            </w:r>
            <w:r w:rsidRPr="002A3BFF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-</w:t>
            </w:r>
            <w:r w:rsidR="0079631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е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).</w:t>
            </w:r>
          </w:p>
          <w:p w:rsidR="0063665E" w:rsidRPr="00D846EC" w:rsidRDefault="003D0A55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5.1</w:t>
            </w:r>
            <w:r w:rsidR="004C164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 </w:t>
            </w:r>
            <w:r w:rsidR="004C164F" w:rsidRPr="00D846E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Торгівельна к</w:t>
            </w:r>
            <w:r w:rsidR="004C164F" w:rsidRPr="00D846E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омпанія</w:t>
            </w:r>
            <w:r w:rsidR="0063665E" w:rsidRPr="00D846E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розраховувала отримати 120 замовлень, але у підсумку отримала 180 замовлень. </w:t>
            </w:r>
          </w:p>
          <w:p w:rsidR="003D0A55" w:rsidRPr="00C0592D" w:rsidRDefault="0063665E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  <w:r w:rsidRPr="00D846EC">
              <w:rPr>
                <w:lang w:val="ru-RU"/>
              </w:rPr>
              <w:t xml:space="preserve"> </w:t>
            </w:r>
            <w:r w:rsidRPr="00C0592D">
              <w:rPr>
                <w:rFonts w:asciiTheme="majorHAnsi" w:hAnsiTheme="majorHAnsi" w:cstheme="majorHAnsi"/>
                <w:b/>
                <w:sz w:val="28"/>
                <w:szCs w:val="28"/>
                <w:lang w:val="ru-RU"/>
              </w:rPr>
              <w:t>На скільки відсотків кіл</w:t>
            </w:r>
            <w:r w:rsidR="004C164F" w:rsidRPr="00C0592D">
              <w:rPr>
                <w:rFonts w:asciiTheme="majorHAnsi" w:hAnsiTheme="majorHAnsi" w:cstheme="majorHAnsi"/>
                <w:b/>
                <w:sz w:val="28"/>
                <w:szCs w:val="28"/>
                <w:lang w:val="ru-RU"/>
              </w:rPr>
              <w:t>ькість фактично отриманих замовлень</w:t>
            </w:r>
            <w:r w:rsidRPr="00C0592D">
              <w:rPr>
                <w:rFonts w:asciiTheme="majorHAnsi" w:hAnsiTheme="majorHAnsi" w:cstheme="majorHAnsi"/>
                <w:b/>
                <w:sz w:val="28"/>
                <w:szCs w:val="28"/>
                <w:lang w:val="ru-RU"/>
              </w:rPr>
              <w:t xml:space="preserve"> перевищила очікувану кількість</w:t>
            </w:r>
            <w:r w:rsidR="00E96A8E" w:rsidRPr="00C0592D">
              <w:rPr>
                <w:rFonts w:asciiTheme="majorHAnsi" w:hAnsiTheme="majorHAnsi" w:cstheme="majorHAnsi"/>
                <w:b/>
                <w:sz w:val="28"/>
                <w:szCs w:val="28"/>
                <w:lang w:val="ru-RU"/>
              </w:rPr>
              <w:t>?</w:t>
            </w:r>
          </w:p>
          <w:p w:rsidR="0063665E" w:rsidRPr="00E96A8E" w:rsidRDefault="0063665E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3D0A55" w:rsidRDefault="00815A37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lastRenderedPageBreak/>
              <w:t>5.2  Ц</w:t>
            </w:r>
            <w:r w:rsidRPr="00815A37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іна на това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р у каталозі - </w:t>
            </w:r>
            <w:r w:rsidR="00256B60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1000 кро</w:t>
            </w:r>
            <w:r w:rsidR="003D0A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н</w:t>
            </w:r>
            <w:r w:rsidR="00D839B1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(гривень)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, </w:t>
            </w:r>
            <w:r w:rsidRPr="00815A37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але в магазині ціна на 20% нижча</w:t>
            </w:r>
            <w:r w:rsidR="002804FA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. </w:t>
            </w:r>
          </w:p>
          <w:p w:rsidR="002804FA" w:rsidRDefault="00C0592D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В І</w:t>
            </w:r>
            <w:r w:rsidR="00D104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нтернеті товар</w:t>
            </w:r>
            <w:r w:rsidR="00815A37" w:rsidRPr="00815A37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продається за 480 крон</w:t>
            </w:r>
            <w:r w:rsidR="00D839B1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(гривень)</w:t>
            </w:r>
            <w:r w:rsidR="00815A37" w:rsidRPr="00815A37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.</w:t>
            </w:r>
          </w:p>
          <w:p w:rsidR="002804FA" w:rsidRDefault="002804FA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На скільки</w:t>
            </w:r>
            <w:r w:rsidR="00815A3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відсотків</w:t>
            </w:r>
            <w:r w:rsidR="00815A3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ціна товару в Інтернеті</w:t>
            </w:r>
            <w:r w:rsidR="00815A3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нижча</w:t>
            </w:r>
            <w:r w:rsidR="00815A37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ніж в магазині?</w:t>
            </w:r>
          </w:p>
          <w:p w:rsidR="0046227E" w:rsidRDefault="0046227E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</w:p>
          <w:p w:rsidR="002804FA" w:rsidRDefault="002804FA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5.3    </w:t>
            </w:r>
            <w:r w:rsidR="00D6534B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Клуб</w:t>
            </w:r>
            <w:r w:rsidR="00663BF0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cs-CZ"/>
              </w:rPr>
              <w:t xml:space="preserve"> </w:t>
            </w:r>
            <w:r w:rsidR="00D839B1" w:rsidRPr="00D839B1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пенсіонерів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має три гуртки</w:t>
            </w:r>
            <w:r w:rsidR="00C860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–</w:t>
            </w:r>
            <w:r w:rsidR="00C860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шаховий, туристичний</w:t>
            </w:r>
            <w:r w:rsidR="00C860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C860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та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кулінарний.</w:t>
            </w:r>
          </w:p>
          <w:p w:rsidR="00E105FE" w:rsidRDefault="00D6534B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       Кожен член клубу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відвідує </w:t>
            </w:r>
            <w:r w:rsidR="00C8605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тільки </w:t>
            </w:r>
            <w:r w:rsidR="00E105FE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один гурток.</w:t>
            </w:r>
          </w:p>
          <w:p w:rsidR="008567AE" w:rsidRDefault="008567AE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055B51" w:rsidRDefault="00055B51" w:rsidP="00055B51">
            <w:pPr>
              <w:pStyle w:val="Bezmezer"/>
              <w:rPr>
                <w:lang w:val="uk-UA"/>
              </w:rPr>
            </w:pPr>
          </w:p>
          <w:tbl>
            <w:tblPr>
              <w:tblStyle w:val="1"/>
              <w:tblW w:w="8505" w:type="dxa"/>
              <w:tblInd w:w="661" w:type="dxa"/>
              <w:tblBorders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559"/>
              <w:gridCol w:w="2834"/>
              <w:gridCol w:w="298"/>
              <w:gridCol w:w="1088"/>
              <w:gridCol w:w="1309"/>
            </w:tblGrid>
            <w:tr w:rsidR="00B80EE3" w:rsidRPr="00A876E7" w:rsidTr="00B80EE3">
              <w:trPr>
                <w:trHeight w:val="352"/>
              </w:trPr>
              <w:tc>
                <w:tcPr>
                  <w:tcW w:w="1417" w:type="dxa"/>
                  <w:vMerge w:val="restar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Назва</w:t>
                  </w:r>
                </w:p>
                <w:p w:rsidR="00B80EE3" w:rsidRDefault="00B80EE3">
                  <w:pPr>
                    <w:pStyle w:val="Bezmezer"/>
                    <w:jc w:val="center"/>
                    <w:rPr>
                      <w:sz w:val="20"/>
                      <w:szCs w:val="20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гуртка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Кількість</w:t>
                  </w:r>
                </w:p>
                <w:p w:rsidR="00B80EE3" w:rsidRDefault="00B80EE3">
                  <w:pPr>
                    <w:pStyle w:val="Bezmezer"/>
                    <w:jc w:val="center"/>
                    <w:rPr>
                      <w:sz w:val="20"/>
                      <w:szCs w:val="20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членів</w:t>
                  </w:r>
                </w:p>
              </w:tc>
              <w:tc>
                <w:tcPr>
                  <w:tcW w:w="2834" w:type="dxa"/>
                  <w:vMerge w:val="restar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Відсоток</w:t>
                  </w:r>
                </w:p>
                <w:p w:rsidR="00B80EE3" w:rsidRDefault="00B80EE3">
                  <w:pPr>
                    <w:pStyle w:val="Bezmezer"/>
                    <w:jc w:val="center"/>
                    <w:rPr>
                      <w:rFonts w:cs="Source Sans Pro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членів гуртка</w:t>
                  </w:r>
                </w:p>
                <w:p w:rsidR="00B80EE3" w:rsidRDefault="00B80EE3">
                  <w:pPr>
                    <w:pStyle w:val="Bezmezer"/>
                    <w:jc w:val="center"/>
                    <w:rPr>
                      <w:sz w:val="20"/>
                      <w:szCs w:val="20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серед членів клубу</w:t>
                  </w:r>
                </w:p>
              </w:tc>
              <w:tc>
                <w:tcPr>
                  <w:tcW w:w="298" w:type="dxa"/>
                  <w:vMerge w:val="restart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  <w:tc>
                <w:tcPr>
                  <w:tcW w:w="239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6" w:space="0" w:color="000000" w:themeColor="text1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Кількість членів</w:t>
                  </w:r>
                </w:p>
              </w:tc>
            </w:tr>
            <w:tr w:rsidR="00B80EE3" w:rsidRPr="00A876E7" w:rsidTr="00B80EE3">
              <w:trPr>
                <w:trHeight w:val="488"/>
              </w:trPr>
              <w:tc>
                <w:tcPr>
                  <w:tcW w:w="1417" w:type="dxa"/>
                  <w:vMerge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2834" w:type="dxa"/>
                  <w:vMerge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298" w:type="dxa"/>
                  <w:vMerge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1088" w:type="dxa"/>
                  <w:tcBorders>
                    <w:top w:val="single" w:sz="12" w:space="0" w:color="000000" w:themeColor="text1"/>
                    <w:left w:val="single" w:sz="18" w:space="0" w:color="auto"/>
                    <w:bottom w:val="single" w:sz="18" w:space="0" w:color="auto"/>
                    <w:right w:val="single" w:sz="12" w:space="0" w:color="000000" w:themeColor="text1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жінки</w:t>
                  </w:r>
                </w:p>
              </w:tc>
              <w:tc>
                <w:tcPr>
                  <w:tcW w:w="1309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чоловіки</w:t>
                  </w:r>
                </w:p>
              </w:tc>
            </w:tr>
            <w:tr w:rsidR="00B80EE3" w:rsidRPr="00A876E7" w:rsidTr="00B80EE3">
              <w:trPr>
                <w:trHeight w:val="397"/>
              </w:trPr>
              <w:tc>
                <w:tcPr>
                  <w:tcW w:w="1417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Шахи</w:t>
                  </w:r>
                </w:p>
              </w:tc>
              <w:tc>
                <w:tcPr>
                  <w:tcW w:w="1559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15</w:t>
                  </w:r>
                </w:p>
              </w:tc>
              <w:tc>
                <w:tcPr>
                  <w:tcW w:w="2834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  <w:tc>
                <w:tcPr>
                  <w:tcW w:w="298" w:type="dxa"/>
                  <w:vMerge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108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000000" w:themeColor="text1"/>
                    <w:right w:val="single" w:sz="12" w:space="0" w:color="000000" w:themeColor="text1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84</w:t>
                  </w:r>
                </w:p>
              </w:tc>
              <w:tc>
                <w:tcPr>
                  <w:tcW w:w="1309" w:type="dxa"/>
                  <w:tcBorders>
                    <w:top w:val="single" w:sz="18" w:space="0" w:color="auto"/>
                    <w:left w:val="single" w:sz="12" w:space="0" w:color="000000" w:themeColor="text1"/>
                    <w:bottom w:val="single" w:sz="18" w:space="0" w:color="000000" w:themeColor="text1"/>
                    <w:right w:val="single" w:sz="18" w:space="0" w:color="auto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</w:tr>
            <w:tr w:rsidR="00B80EE3" w:rsidRPr="00A876E7" w:rsidTr="00B80EE3">
              <w:trPr>
                <w:trHeight w:val="397"/>
              </w:trPr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Туризм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  <w:tc>
                <w:tcPr>
                  <w:tcW w:w="2834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4" w:space="0" w:color="000000" w:themeColor="text1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60%</w:t>
                  </w:r>
                </w:p>
              </w:tc>
              <w:tc>
                <w:tcPr>
                  <w:tcW w:w="298" w:type="dxa"/>
                  <w:vMerge/>
                  <w:tcBorders>
                    <w:top w:val="nil"/>
                    <w:left w:val="single" w:sz="18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2397" w:type="dxa"/>
                  <w:gridSpan w:val="2"/>
                  <w:vMerge w:val="restart"/>
                  <w:tcBorders>
                    <w:top w:val="single" w:sz="18" w:space="0" w:color="000000" w:themeColor="text1"/>
                    <w:left w:val="nil"/>
                    <w:bottom w:val="nil"/>
                    <w:right w:val="nil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</w:tr>
            <w:tr w:rsidR="00B80EE3" w:rsidRPr="00A876E7" w:rsidTr="00B80EE3">
              <w:trPr>
                <w:trHeight w:val="397"/>
              </w:trPr>
              <w:tc>
                <w:tcPr>
                  <w:tcW w:w="1417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Кулінарія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hideMark/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45</w:t>
                  </w:r>
                </w:p>
              </w:tc>
              <w:tc>
                <w:tcPr>
                  <w:tcW w:w="2834" w:type="dxa"/>
                  <w:tcBorders>
                    <w:top w:val="single" w:sz="4" w:space="0" w:color="000000" w:themeColor="text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B80EE3" w:rsidRDefault="00B80EE3">
                  <w:pPr>
                    <w:pStyle w:val="Bezmezer"/>
                    <w:jc w:val="center"/>
                    <w:rPr>
                      <w:b/>
                      <w:sz w:val="24"/>
                      <w:szCs w:val="24"/>
                      <w:lang w:val="uk-UA" w:eastAsia="cs-CZ"/>
                    </w:rPr>
                  </w:pPr>
                </w:p>
              </w:tc>
              <w:tc>
                <w:tcPr>
                  <w:tcW w:w="298" w:type="dxa"/>
                  <w:vMerge/>
                  <w:tcBorders>
                    <w:top w:val="nil"/>
                    <w:left w:val="single" w:sz="18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2397" w:type="dxa"/>
                  <w:gridSpan w:val="2"/>
                  <w:vMerge/>
                  <w:tcBorders>
                    <w:top w:val="single" w:sz="18" w:space="0" w:color="000000" w:themeColor="text1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80EE3" w:rsidRDefault="00B80EE3">
                  <w:pPr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:rsidR="008567AE" w:rsidRPr="008567AE" w:rsidRDefault="008567AE">
            <w:pPr>
              <w:rPr>
                <w:rFonts w:asciiTheme="minorHAnsi" w:eastAsiaTheme="minorHAnsi" w:hAnsiTheme="minorHAnsi" w:cstheme="minorBidi"/>
                <w:noProof/>
                <w:lang w:val="uk-UA" w:eastAsia="en-US"/>
              </w:rPr>
            </w:pPr>
          </w:p>
          <w:p w:rsidR="002A3B13" w:rsidRDefault="002A3B13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8506C3" w:rsidRDefault="00D6534B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  <w:r w:rsidRPr="00D6534B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Який відсоток чоловіків серед членів клубу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  <w:t>?</w:t>
            </w:r>
          </w:p>
          <w:p w:rsidR="002A3B13" w:rsidRDefault="002A3B13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uk-UA"/>
              </w:rPr>
            </w:pPr>
          </w:p>
          <w:p w:rsidR="000068EF" w:rsidRDefault="0035405E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</w:t>
            </w:r>
            <w:r w:rsidR="000A6A6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а</w:t>
            </w:r>
            <w:r w:rsidR="000068EF" w:rsidRPr="000068E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) </w:t>
            </w:r>
            <w:r w:rsidR="000068E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менше ніж 40%</w:t>
            </w:r>
          </w:p>
          <w:p w:rsidR="000068EF" w:rsidRDefault="000A6A64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б</w:t>
            </w:r>
            <w:r w:rsidR="000068E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) 40%</w:t>
            </w:r>
          </w:p>
          <w:p w:rsidR="000068EF" w:rsidRDefault="000A6A64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в</w:t>
            </w:r>
            <w:r w:rsidR="000068E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) 44%</w:t>
            </w:r>
          </w:p>
          <w:p w:rsidR="000068EF" w:rsidRPr="007B1F45" w:rsidRDefault="0035405E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</w:t>
            </w:r>
            <w:r w:rsidR="000A6A6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г</w:t>
            </w:r>
            <w:r w:rsidR="000068EF" w:rsidRPr="007B1F4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) 45%</w:t>
            </w:r>
          </w:p>
          <w:p w:rsidR="000068EF" w:rsidRPr="007B1F45" w:rsidRDefault="0035405E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</w:t>
            </w:r>
            <w:r w:rsidR="000A6A6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д</w:t>
            </w:r>
            <w:r w:rsidR="000068EF" w:rsidRPr="007B1F4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) 50%</w:t>
            </w:r>
          </w:p>
          <w:p w:rsidR="000068EF" w:rsidRPr="000068EF" w:rsidRDefault="0035405E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 xml:space="preserve">   </w:t>
            </w:r>
            <w:r w:rsidR="000A6A64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е</w:t>
            </w:r>
            <w:r w:rsidR="000068EF" w:rsidRPr="007B1F45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) </w:t>
            </w:r>
            <w:r w:rsidR="000068EF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більше ніж50%</w:t>
            </w:r>
          </w:p>
        </w:tc>
      </w:tr>
      <w:tr w:rsidR="00115B60" w:rsidRPr="00A876E7" w:rsidTr="002A1452">
        <w:trPr>
          <w:trHeight w:val="1223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7B1F45">
            <w:r>
              <w:object w:dxaOrig="9828" w:dyaOrig="8124">
                <v:shape id="_x0000_i1031" type="#_x0000_t75" style="width:491.25pt;height:388.5pt" o:ole="">
                  <v:imagedata r:id="rId20" o:title="" cropbottom="2964f"/>
                </v:shape>
                <o:OLEObject Type="Embed" ProgID="PBrush" ShapeID="_x0000_i1031" DrawAspect="Content" ObjectID="_1722670426" r:id="rId21"/>
              </w:object>
            </w:r>
          </w:p>
          <w:p w:rsidR="002A3B13" w:rsidRDefault="002A3B13"/>
          <w:p w:rsidR="001141C3" w:rsidRDefault="005944AA">
            <w:r>
              <w:object w:dxaOrig="9829" w:dyaOrig="8125">
                <v:shape id="_x0000_i1032" type="#_x0000_t75" style="width:505.5pt;height:286.5pt" o:ole="">
                  <v:imagedata r:id="rId22" o:title="" cropbottom="10921f"/>
                </v:shape>
                <o:OLEObject Type="Embed" ProgID="PBrush" ShapeID="_x0000_i1032" DrawAspect="Content" ObjectID="_1722670427" r:id="rId23"/>
              </w:object>
            </w:r>
          </w:p>
          <w:p w:rsidR="002A3B13" w:rsidRDefault="002A3B13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</w:p>
          <w:p w:rsidR="007B1F45" w:rsidRDefault="001141C3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 w:rsidRPr="001141C3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6.1</w:t>
            </w:r>
            <w:r w:rsidR="007B4F6B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Обчисліть, скільки</w:t>
            </w:r>
            <w:r w:rsidR="007B4F6B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крон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заощадила Анна в березні?   </w:t>
            </w:r>
          </w:p>
          <w:p w:rsidR="001141C3" w:rsidRPr="001141C3" w:rsidRDefault="001141C3">
            <w:pPr>
              <w:rPr>
                <w:rFonts w:ascii="Calibri" w:eastAsia="Calibri" w:hAnsi="Calibri" w:cs="Calibri"/>
                <w:b/>
                <w:lang w:val="ru-RU"/>
              </w:rPr>
            </w:pPr>
            <w:r w:rsidRPr="001141C3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6.2</w:t>
            </w:r>
            <w:r w:rsidR="007B4F6B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Обчисліть, скільки</w:t>
            </w:r>
            <w:r w:rsidR="007B4F6B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кро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н</w:t>
            </w:r>
            <w:r w:rsidR="007B4F6B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заощадила у березні Бара та скільки</w:t>
            </w:r>
            <w:r w:rsidR="007B4F6B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Ц</w:t>
            </w:r>
            <w:r w:rsidR="00E23706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ецилія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?</w:t>
            </w:r>
          </w:p>
        </w:tc>
      </w:tr>
      <w:tr w:rsidR="00115B60" w:rsidRPr="00A876E7" w:rsidTr="002A1452">
        <w:trPr>
          <w:trHeight w:val="1407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1C3" w:rsidRDefault="002A1452">
            <w:r>
              <w:object w:dxaOrig="9480" w:dyaOrig="8064">
                <v:shape id="_x0000_i1033" type="#_x0000_t75" style="width:474pt;height:403.5pt" o:ole="">
                  <v:imagedata r:id="rId24" o:title=""/>
                </v:shape>
                <o:OLEObject Type="Embed" ProgID="PBrush" ShapeID="_x0000_i1033" DrawAspect="Content" ObjectID="_1722670428" r:id="rId25"/>
              </w:object>
            </w:r>
          </w:p>
          <w:p w:rsidR="002A3B13" w:rsidRDefault="002A3B13"/>
          <w:p w:rsidR="007B3FDC" w:rsidRDefault="0045564C">
            <w:r>
              <w:object w:dxaOrig="9481" w:dyaOrig="8065">
                <v:shape id="_x0000_i1034" type="#_x0000_t75" style="width:498.75pt;height:309pt" o:ole="">
                  <v:imagedata r:id="rId26" o:title="" cropbottom="11856f"/>
                </v:shape>
                <o:OLEObject Type="Embed" ProgID="PBrush" ShapeID="_x0000_i1034" DrawAspect="Content" ObjectID="_1722670429" r:id="rId27"/>
              </w:object>
            </w:r>
          </w:p>
          <w:p w:rsidR="007B3FDC" w:rsidRDefault="007B3FDC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</w:p>
          <w:p w:rsidR="007B3FDC" w:rsidRDefault="007B3FDC">
            <w:pP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</w:pPr>
          </w:p>
          <w:p w:rsidR="00115B60" w:rsidRDefault="00D30161">
            <w:pP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7</w:t>
            </w:r>
            <w:r w:rsidRPr="001141C3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.1</w:t>
            </w:r>
            <w:r w:rsidR="00EE3F7C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 </w:t>
            </w:r>
            <w:r w:rsidR="00CD4B53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Обчисліть, яка сума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CD4B53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штрафів була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CD4B53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зібрана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CD4B53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за</w:t>
            </w:r>
            <w:r w:rsidR="00956C26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всі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956C26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правопорушення на першому посту.</w:t>
            </w:r>
          </w:p>
          <w:p w:rsidR="00956C26" w:rsidRPr="00956C26" w:rsidRDefault="00956C26">
            <w:pPr>
              <w:rPr>
                <w:rFonts w:ascii="Calibri" w:eastAsia="Calibri" w:hAnsi="Calibri" w:cs="Calibri"/>
                <w:b/>
                <w:lang w:val="ru-RU"/>
              </w:rPr>
            </w:pP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7</w:t>
            </w:r>
            <w:r w:rsidRPr="001141C3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.</w:t>
            </w:r>
            <w:r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>2</w:t>
            </w:r>
            <w:r w:rsidR="00CD4B53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 w:rsidR="00EE3F7C">
              <w:rPr>
                <w:rFonts w:asciiTheme="majorHAnsi" w:hAnsiTheme="majorHAnsi" w:cstheme="majorHAnsi"/>
                <w:b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Обчисліть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uk-UA"/>
              </w:rPr>
              <w:t>суму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штрафу за одне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правопорушення</w:t>
            </w:r>
            <w:r w:rsidR="00EE3F7C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en-US"/>
              </w:rPr>
              <w:t>D</w:t>
            </w:r>
            <w:r w:rsidRPr="00956C26">
              <w:rPr>
                <w:rFonts w:asciiTheme="majorHAnsi" w:hAnsiTheme="majorHAnsi" w:cstheme="majorHAnsi"/>
                <w:color w:val="262626" w:themeColor="text1" w:themeTint="D9"/>
                <w:sz w:val="28"/>
                <w:szCs w:val="28"/>
                <w:lang w:val="ru-RU"/>
              </w:rPr>
              <w:t>.</w:t>
            </w:r>
          </w:p>
        </w:tc>
      </w:tr>
    </w:tbl>
    <w:p w:rsidR="00115B60" w:rsidRPr="00D30161" w:rsidRDefault="00115B60">
      <w:pPr>
        <w:rPr>
          <w:rFonts w:ascii="Calibri" w:eastAsia="Calibri" w:hAnsi="Calibri" w:cs="Calibri"/>
          <w:lang w:val="ru-RU"/>
        </w:rPr>
      </w:pPr>
    </w:p>
    <w:sectPr w:rsidR="00115B60" w:rsidRPr="00D30161" w:rsidSect="00A612E7">
      <w:headerReference w:type="default" r:id="rId2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84A" w:rsidRDefault="00F5084A">
      <w:r>
        <w:separator/>
      </w:r>
    </w:p>
  </w:endnote>
  <w:endnote w:type="continuationSeparator" w:id="0">
    <w:p w:rsidR="00F5084A" w:rsidRDefault="00F5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84A" w:rsidRDefault="00F5084A">
      <w:r>
        <w:separator/>
      </w:r>
    </w:p>
  </w:footnote>
  <w:footnote w:type="continuationSeparator" w:id="0">
    <w:p w:rsidR="00F5084A" w:rsidRDefault="00F50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328" w:rsidRDefault="00054328">
    <w:pPr>
      <w:rPr>
        <w:sz w:val="2"/>
        <w:szCs w:val="2"/>
      </w:rPr>
    </w:pPr>
    <w:r>
      <w:rPr>
        <w:noProof/>
        <w:lang w:val="ru-RU" w:eastAsia="ru-RU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6482715</wp:posOffset>
          </wp:positionH>
          <wp:positionV relativeFrom="paragraph">
            <wp:posOffset>923925</wp:posOffset>
          </wp:positionV>
          <wp:extent cx="509905" cy="594995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54328" w:rsidRPr="00A666CC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A92B8A" w:rsidRDefault="00A92B8A">
          <w:pPr>
            <w:rPr>
              <w:b/>
              <w:lang w:val="cs-CZ"/>
            </w:rPr>
          </w:pPr>
        </w:p>
        <w:p w:rsidR="00A92B8A" w:rsidRDefault="00A92B8A">
          <w:pPr>
            <w:rPr>
              <w:b/>
              <w:lang w:val="cs-CZ"/>
            </w:rPr>
          </w:pPr>
        </w:p>
        <w:p w:rsidR="00054328" w:rsidRDefault="00054328">
          <w:pPr>
            <w:rPr>
              <w:b/>
              <w:lang w:val="cs-CZ"/>
            </w:rPr>
          </w:pPr>
          <w:r>
            <w:rPr>
              <w:b/>
              <w:lang w:val="cs-CZ"/>
            </w:rPr>
            <w:t>Procenta</w:t>
          </w:r>
          <w:r w:rsidR="00A92B8A">
            <w:rPr>
              <w:b/>
              <w:lang w:val="cs-CZ"/>
            </w:rPr>
            <w:t>, tabulky</w:t>
          </w:r>
          <w:r>
            <w:rPr>
              <w:b/>
              <w:lang w:val="cs-CZ"/>
            </w:rPr>
            <w:t xml:space="preserve"> a grafy</w:t>
          </w:r>
        </w:p>
        <w:p w:rsidR="00681DFE" w:rsidRDefault="00054328">
          <w:pPr>
            <w:rPr>
              <w:color w:val="666666"/>
              <w:sz w:val="20"/>
              <w:szCs w:val="20"/>
              <w:lang w:val="cs-CZ"/>
            </w:rPr>
          </w:pPr>
          <w:r w:rsidRPr="00A666CC">
            <w:rPr>
              <w:color w:val="666666"/>
              <w:sz w:val="20"/>
              <w:szCs w:val="20"/>
              <w:lang w:val="cs-CZ"/>
            </w:rPr>
            <w:t>Pracovní list k samostatné práci</w:t>
          </w:r>
        </w:p>
        <w:p w:rsidR="00D11272" w:rsidRDefault="00D11272">
          <w:pPr>
            <w:rPr>
              <w:color w:val="666666"/>
              <w:sz w:val="20"/>
              <w:szCs w:val="20"/>
              <w:lang w:val="uk-UA"/>
            </w:rPr>
          </w:pPr>
        </w:p>
        <w:p w:rsidR="00054328" w:rsidRPr="00D11272" w:rsidRDefault="00D11272" w:rsidP="00D11272">
          <w:proofErr w:type="spellStart"/>
          <w:r w:rsidRPr="00D11272">
            <w:rPr>
              <w:b/>
              <w:bCs/>
            </w:rPr>
            <w:t>Відсотки</w:t>
          </w:r>
          <w:proofErr w:type="spellEnd"/>
          <w:r w:rsidRPr="00D11272">
            <w:rPr>
              <w:b/>
              <w:bCs/>
            </w:rPr>
            <w:t xml:space="preserve">, </w:t>
          </w:r>
          <w:proofErr w:type="spellStart"/>
          <w:r w:rsidRPr="00D11272">
            <w:rPr>
              <w:b/>
              <w:bCs/>
            </w:rPr>
            <w:t>таблиці</w:t>
          </w:r>
          <w:proofErr w:type="spellEnd"/>
          <w:r w:rsidRPr="00D11272">
            <w:rPr>
              <w:b/>
              <w:bCs/>
            </w:rPr>
            <w:t xml:space="preserve"> </w:t>
          </w:r>
          <w:proofErr w:type="spellStart"/>
          <w:r w:rsidRPr="00D11272">
            <w:rPr>
              <w:b/>
              <w:bCs/>
            </w:rPr>
            <w:t>та</w:t>
          </w:r>
          <w:proofErr w:type="spellEnd"/>
          <w:r w:rsidRPr="00D11272">
            <w:rPr>
              <w:b/>
              <w:bCs/>
            </w:rPr>
            <w:t xml:space="preserve"> </w:t>
          </w:r>
          <w:proofErr w:type="spellStart"/>
          <w:r w:rsidRPr="00D11272">
            <w:rPr>
              <w:b/>
              <w:bCs/>
            </w:rPr>
            <w:t>графіки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A92B8A" w:rsidRDefault="00A92B8A">
          <w:pPr>
            <w:jc w:val="right"/>
            <w:rPr>
              <w:lang w:val="cs-CZ"/>
            </w:rPr>
          </w:pPr>
        </w:p>
        <w:p w:rsidR="00A92B8A" w:rsidRDefault="00A92B8A">
          <w:pPr>
            <w:jc w:val="right"/>
            <w:rPr>
              <w:lang w:val="cs-CZ"/>
            </w:rPr>
          </w:pPr>
        </w:p>
        <w:p w:rsidR="00054328" w:rsidRPr="00A666CC" w:rsidRDefault="00A92B8A">
          <w:pPr>
            <w:jc w:val="right"/>
            <w:rPr>
              <w:lang w:val="cs-CZ"/>
            </w:rPr>
          </w:pPr>
          <w:r>
            <w:rPr>
              <w:noProof/>
              <w:lang w:val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970915</wp:posOffset>
                    </wp:positionH>
                    <wp:positionV relativeFrom="paragraph">
                      <wp:posOffset>164465</wp:posOffset>
                    </wp:positionV>
                    <wp:extent cx="838200" cy="314325"/>
                    <wp:effectExtent l="0" t="0" r="0" b="9525"/>
                    <wp:wrapNone/>
                    <wp:docPr id="4" name="Надпись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382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054328" w:rsidRPr="002742DA" w:rsidRDefault="00054328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Ім’я учня</w:t>
                                </w:r>
                                <w:r>
                                  <w:rPr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" o:spid="_x0000_s1026" type="#_x0000_t202" style="position:absolute;left:0;text-align:left;margin-left:76.45pt;margin-top:12.95pt;width:66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" fillcolor="white [3201]" strokecolor="white [3212]" strokeweight=".5pt">
                    <v:path arrowok="t"/>
                    <v:textbox>
                      <w:txbxContent>
                        <w:p w:rsidR="00054328" w:rsidRPr="002742DA" w:rsidRDefault="0005432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uk-UA"/>
                            </w:rPr>
                            <w:t>Ім’я учня</w:t>
                          </w:r>
                          <w:r>
                            <w:rPr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54328" w:rsidRPr="00A666CC">
            <w:rPr>
              <w:lang w:val="cs-CZ"/>
            </w:rPr>
            <w:t>Jméno žáka:</w:t>
          </w:r>
        </w:p>
      </w:tc>
    </w:tr>
    <w:tr w:rsidR="00054328" w:rsidRPr="00A876E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054328" w:rsidRPr="0048694F" w:rsidRDefault="00054328">
          <w:pPr>
            <w:rPr>
              <w:color w:val="666666"/>
              <w:sz w:val="20"/>
              <w:szCs w:val="20"/>
              <w:lang w:val="uk-UA"/>
            </w:rPr>
          </w:pPr>
          <w:r>
            <w:rPr>
              <w:color w:val="666666"/>
              <w:sz w:val="20"/>
              <w:szCs w:val="20"/>
              <w:lang w:val="uk-UA"/>
            </w:rPr>
            <w:t xml:space="preserve">Робочий лист для самостійної </w:t>
          </w:r>
          <w:r w:rsidR="0048694F">
            <w:rPr>
              <w:color w:val="666666"/>
              <w:sz w:val="20"/>
              <w:szCs w:val="20"/>
              <w:lang w:val="uk-UA"/>
            </w:rPr>
            <w:t>роботи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054328" w:rsidRPr="00A666CC" w:rsidRDefault="00054328" w:rsidP="00353FC6">
          <w:pPr>
            <w:rPr>
              <w:lang w:val="cs-CZ"/>
            </w:rPr>
          </w:pPr>
        </w:p>
      </w:tc>
    </w:tr>
  </w:tbl>
  <w:p w:rsidR="00054328" w:rsidRPr="002742DA" w:rsidRDefault="00054328">
    <w:pPr>
      <w:tabs>
        <w:tab w:val="left" w:pos="720"/>
        <w:tab w:val="left" w:pos="1440"/>
        <w:tab w:val="left" w:pos="2160"/>
        <w:tab w:val="left" w:pos="9000"/>
      </w:tabs>
      <w:rPr>
        <w:lang w:val="ru-RU"/>
      </w:rPr>
    </w:pPr>
    <w:r>
      <w:rPr>
        <w:noProof/>
        <w:lang w:val="ru-RU" w:eastAsia="ru-RU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114300" distB="114300" distL="114300" distR="114300" simplePos="0" relativeHeight="251660288" behindDoc="0" locked="0" layoutInCell="1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742DA">
      <w:rPr>
        <w:lang w:val="ru-RU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B60"/>
    <w:rsid w:val="0000597B"/>
    <w:rsid w:val="000068EF"/>
    <w:rsid w:val="00017FB0"/>
    <w:rsid w:val="000216CD"/>
    <w:rsid w:val="00043FC4"/>
    <w:rsid w:val="00054328"/>
    <w:rsid w:val="00055B51"/>
    <w:rsid w:val="00096D3E"/>
    <w:rsid w:val="000A6A64"/>
    <w:rsid w:val="000B03AF"/>
    <w:rsid w:val="000E406B"/>
    <w:rsid w:val="001141C3"/>
    <w:rsid w:val="00115B60"/>
    <w:rsid w:val="00127642"/>
    <w:rsid w:val="0013402B"/>
    <w:rsid w:val="001354A6"/>
    <w:rsid w:val="00160C4F"/>
    <w:rsid w:val="001C1BEB"/>
    <w:rsid w:val="001D02C5"/>
    <w:rsid w:val="002015AE"/>
    <w:rsid w:val="00203194"/>
    <w:rsid w:val="00207C9D"/>
    <w:rsid w:val="002106BF"/>
    <w:rsid w:val="002127D9"/>
    <w:rsid w:val="002133B0"/>
    <w:rsid w:val="00222186"/>
    <w:rsid w:val="002515AE"/>
    <w:rsid w:val="0025619B"/>
    <w:rsid w:val="00256B60"/>
    <w:rsid w:val="002638EB"/>
    <w:rsid w:val="002742DA"/>
    <w:rsid w:val="002804FA"/>
    <w:rsid w:val="002808D5"/>
    <w:rsid w:val="00291C04"/>
    <w:rsid w:val="002A1452"/>
    <w:rsid w:val="002A3B13"/>
    <w:rsid w:val="002A3BFF"/>
    <w:rsid w:val="002B12F9"/>
    <w:rsid w:val="002C010E"/>
    <w:rsid w:val="00307AFA"/>
    <w:rsid w:val="00344A2A"/>
    <w:rsid w:val="00353FC6"/>
    <w:rsid w:val="0035405E"/>
    <w:rsid w:val="003631B2"/>
    <w:rsid w:val="00376F13"/>
    <w:rsid w:val="00376FFE"/>
    <w:rsid w:val="003C01A4"/>
    <w:rsid w:val="003C47B9"/>
    <w:rsid w:val="003D0A55"/>
    <w:rsid w:val="00433BA2"/>
    <w:rsid w:val="0043601C"/>
    <w:rsid w:val="004518FD"/>
    <w:rsid w:val="0045564C"/>
    <w:rsid w:val="0046227E"/>
    <w:rsid w:val="00481D5B"/>
    <w:rsid w:val="0048694F"/>
    <w:rsid w:val="004C164F"/>
    <w:rsid w:val="005178E4"/>
    <w:rsid w:val="00526209"/>
    <w:rsid w:val="00554244"/>
    <w:rsid w:val="005605B2"/>
    <w:rsid w:val="0056200D"/>
    <w:rsid w:val="00572C75"/>
    <w:rsid w:val="00577A46"/>
    <w:rsid w:val="0058570D"/>
    <w:rsid w:val="005944AA"/>
    <w:rsid w:val="005A0CB1"/>
    <w:rsid w:val="005A15D4"/>
    <w:rsid w:val="005C2494"/>
    <w:rsid w:val="005D4AC9"/>
    <w:rsid w:val="005E1D90"/>
    <w:rsid w:val="00630ED8"/>
    <w:rsid w:val="0063665E"/>
    <w:rsid w:val="0064206A"/>
    <w:rsid w:val="00663BF0"/>
    <w:rsid w:val="00675B53"/>
    <w:rsid w:val="006760A3"/>
    <w:rsid w:val="00681DFE"/>
    <w:rsid w:val="00690630"/>
    <w:rsid w:val="006C2BD8"/>
    <w:rsid w:val="007001F9"/>
    <w:rsid w:val="0074718D"/>
    <w:rsid w:val="0076408B"/>
    <w:rsid w:val="007774BC"/>
    <w:rsid w:val="00784086"/>
    <w:rsid w:val="00790884"/>
    <w:rsid w:val="00796317"/>
    <w:rsid w:val="007B1F45"/>
    <w:rsid w:val="007B3FDC"/>
    <w:rsid w:val="007B4F6B"/>
    <w:rsid w:val="007C6424"/>
    <w:rsid w:val="007D10F1"/>
    <w:rsid w:val="007F66ED"/>
    <w:rsid w:val="008040E8"/>
    <w:rsid w:val="00815A37"/>
    <w:rsid w:val="008506C3"/>
    <w:rsid w:val="008567AE"/>
    <w:rsid w:val="00870FD8"/>
    <w:rsid w:val="00877B92"/>
    <w:rsid w:val="008A07AF"/>
    <w:rsid w:val="008A25F6"/>
    <w:rsid w:val="008D2ED6"/>
    <w:rsid w:val="008D791E"/>
    <w:rsid w:val="00903F9C"/>
    <w:rsid w:val="009106C8"/>
    <w:rsid w:val="00956C26"/>
    <w:rsid w:val="009665D5"/>
    <w:rsid w:val="009727D2"/>
    <w:rsid w:val="00986309"/>
    <w:rsid w:val="009A52C2"/>
    <w:rsid w:val="009C4318"/>
    <w:rsid w:val="00A0558D"/>
    <w:rsid w:val="00A13659"/>
    <w:rsid w:val="00A14871"/>
    <w:rsid w:val="00A60B40"/>
    <w:rsid w:val="00A612E7"/>
    <w:rsid w:val="00A653D9"/>
    <w:rsid w:val="00A666CC"/>
    <w:rsid w:val="00A70AD0"/>
    <w:rsid w:val="00A73521"/>
    <w:rsid w:val="00A7602A"/>
    <w:rsid w:val="00A876E7"/>
    <w:rsid w:val="00A92B8A"/>
    <w:rsid w:val="00A94000"/>
    <w:rsid w:val="00AB5618"/>
    <w:rsid w:val="00AC40AE"/>
    <w:rsid w:val="00AE0D09"/>
    <w:rsid w:val="00AE139D"/>
    <w:rsid w:val="00AF5189"/>
    <w:rsid w:val="00B11123"/>
    <w:rsid w:val="00B446D4"/>
    <w:rsid w:val="00B61AAA"/>
    <w:rsid w:val="00B620FC"/>
    <w:rsid w:val="00B63717"/>
    <w:rsid w:val="00B650A4"/>
    <w:rsid w:val="00B80EE3"/>
    <w:rsid w:val="00B85A8E"/>
    <w:rsid w:val="00B90C60"/>
    <w:rsid w:val="00BA105D"/>
    <w:rsid w:val="00BB4C63"/>
    <w:rsid w:val="00BC36B3"/>
    <w:rsid w:val="00BD0D5E"/>
    <w:rsid w:val="00BD4D89"/>
    <w:rsid w:val="00BE1C24"/>
    <w:rsid w:val="00C0592D"/>
    <w:rsid w:val="00C1657C"/>
    <w:rsid w:val="00C234B7"/>
    <w:rsid w:val="00C56C90"/>
    <w:rsid w:val="00C57104"/>
    <w:rsid w:val="00C65848"/>
    <w:rsid w:val="00C801AE"/>
    <w:rsid w:val="00C83BB4"/>
    <w:rsid w:val="00C86055"/>
    <w:rsid w:val="00C943B9"/>
    <w:rsid w:val="00CA6364"/>
    <w:rsid w:val="00CC3416"/>
    <w:rsid w:val="00CD4B53"/>
    <w:rsid w:val="00D050F1"/>
    <w:rsid w:val="00D10455"/>
    <w:rsid w:val="00D11272"/>
    <w:rsid w:val="00D30161"/>
    <w:rsid w:val="00D34D6C"/>
    <w:rsid w:val="00D44174"/>
    <w:rsid w:val="00D542B7"/>
    <w:rsid w:val="00D6534B"/>
    <w:rsid w:val="00D839B1"/>
    <w:rsid w:val="00D846EC"/>
    <w:rsid w:val="00DA0E10"/>
    <w:rsid w:val="00DF4A5F"/>
    <w:rsid w:val="00E105FE"/>
    <w:rsid w:val="00E23706"/>
    <w:rsid w:val="00E2730A"/>
    <w:rsid w:val="00E562E2"/>
    <w:rsid w:val="00E64600"/>
    <w:rsid w:val="00E870D9"/>
    <w:rsid w:val="00E96A8E"/>
    <w:rsid w:val="00ED5E0B"/>
    <w:rsid w:val="00EE3F7C"/>
    <w:rsid w:val="00F13655"/>
    <w:rsid w:val="00F32FF9"/>
    <w:rsid w:val="00F34470"/>
    <w:rsid w:val="00F4358D"/>
    <w:rsid w:val="00F5084A"/>
    <w:rsid w:val="00FC2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F0A79"/>
  <w15:docId w15:val="{2FB5844F-90A5-4F3D-BE8B-CFD52EF6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A612E7"/>
  </w:style>
  <w:style w:type="paragraph" w:styleId="Nadpis1">
    <w:name w:val="heading 1"/>
    <w:basedOn w:val="Normln"/>
    <w:next w:val="Normln"/>
    <w:rsid w:val="00A612E7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A612E7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A612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A612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A612E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A612E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A612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A612E7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A612E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A61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61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A61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6CC"/>
  </w:style>
  <w:style w:type="paragraph" w:styleId="Zpat">
    <w:name w:val="footer"/>
    <w:basedOn w:val="Normln"/>
    <w:link w:val="Zpat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6CC"/>
  </w:style>
  <w:style w:type="paragraph" w:styleId="Textbubliny">
    <w:name w:val="Balloon Text"/>
    <w:basedOn w:val="Normln"/>
    <w:link w:val="TextbublinyChar"/>
    <w:uiPriority w:val="99"/>
    <w:semiHidden/>
    <w:unhideWhenUsed/>
    <w:rsid w:val="0079088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884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5605B2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5605B2"/>
    <w:rPr>
      <w:color w:val="0000FF"/>
      <w:u w:val="single"/>
    </w:rPr>
  </w:style>
  <w:style w:type="table" w:styleId="Mkatabulky">
    <w:name w:val="Table Grid"/>
    <w:basedOn w:val="Normlntabulka"/>
    <w:uiPriority w:val="59"/>
    <w:rsid w:val="002C01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iln">
    <w:name w:val="Strong"/>
    <w:basedOn w:val="Standardnpsmoodstavce"/>
    <w:uiPriority w:val="22"/>
    <w:qFormat/>
    <w:rsid w:val="009665D5"/>
    <w:rPr>
      <w:b/>
      <w:bCs/>
    </w:rPr>
  </w:style>
  <w:style w:type="paragraph" w:styleId="Bezmezer">
    <w:name w:val="No Spacing"/>
    <w:uiPriority w:val="1"/>
    <w:qFormat/>
    <w:rsid w:val="008567AE"/>
    <w:rPr>
      <w:rFonts w:asciiTheme="minorHAnsi" w:eastAsiaTheme="minorHAnsi" w:hAnsiTheme="minorHAnsi" w:cstheme="minorBidi"/>
      <w:lang w:val="ru-RU" w:eastAsia="en-US"/>
    </w:rPr>
  </w:style>
  <w:style w:type="table" w:customStyle="1" w:styleId="1">
    <w:name w:val="Сетка таблицы1"/>
    <w:basedOn w:val="Normlntabulka"/>
    <w:uiPriority w:val="59"/>
    <w:rsid w:val="00B80EE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A92B8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112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hyperlink" Target="https://edu.ceskatelevize.cz/video/8325-nebojte-se-matematiky-procenta-tabulky-a-grafy?vsrc=vyhledavani&amp;vsrcid=Procenta+tabulky+a+grafy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8325-nebojte-se-matematiky-procenta-tabulky-a-grafy?vsrc=vyhledavani&amp;vsrcid=Procenta+tabulky+a+grafy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633</Words>
  <Characters>3736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Репетюк Марія</dc:creator>
  <cp:lastModifiedBy>Konečná Dominika</cp:lastModifiedBy>
  <cp:revision>2</cp:revision>
  <dcterms:created xsi:type="dcterms:W3CDTF">2022-08-22T08:47:00Z</dcterms:created>
  <dcterms:modified xsi:type="dcterms:W3CDTF">2022-08-22T08:47:00Z</dcterms:modified>
</cp:coreProperties>
</file>