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Lidice / 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Лідиці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Likvidace obce Lidice se stala symbolem nacistických válečných zločinů. Obec byla vybrána jako odstrašující příklad pomsty za úspěšně provedený atentát na zastupujícího říšského protektora Reinharda Heydricha v roce 1942.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Ліквідація села Лідиці стала символом військових злочинів нацистів. Село було обрано як страшний приклад помсти за вбивство Рейнхарда Гейдріха, заступника протектора Рейху, у 1942 році.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Video 1 - Lidická tragédie</w:t>
        </w:r>
      </w:hyperlink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u w:val="single"/>
          <w:rtl w:val="0"/>
        </w:rPr>
        <w:t xml:space="preserve"> / Відео 1 - Лідицька трагедія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firstLine="0"/>
        <w:jc w:val="both"/>
        <w:rPr>
          <w:rFonts w:ascii="Arial" w:cs="Arial" w:eastAsia="Arial" w:hAnsi="Arial"/>
          <w:b w:val="1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Video 2 - Osobní příběh Marie Šupíkové</w:t>
        </w:r>
      </w:hyperlink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u w:val="single"/>
          <w:rtl w:val="0"/>
        </w:rPr>
        <w:t xml:space="preserve"> / Відео 2 - Особиста історія Марі Шупікової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firstLine="0"/>
        <w:jc w:val="both"/>
        <w:rPr>
          <w:rFonts w:ascii="Arial" w:cs="Arial" w:eastAsia="Arial" w:hAnsi="Arial"/>
          <w:b w:val="1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2"/>
          <w:szCs w:val="32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Video 3 - Lidická tryzna v roce 1945</w:t>
        </w:r>
      </w:hyperlink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u w:val="single"/>
          <w:rtl w:val="0"/>
        </w:rPr>
        <w:t xml:space="preserve"> / Лідицьке випробування у 1945 році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2ea2"/>
          <w:sz w:val="32"/>
          <w:szCs w:val="32"/>
          <w:u w:val="singl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40" w:lineRule="auto"/>
        <w:ind w:left="720" w:right="414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Rozhodněte, zda následující tvrzení jsou pravdivá či nikoliv:</w:t>
      </w:r>
    </w:p>
    <w:p w:rsidR="00000000" w:rsidDel="00000000" w:rsidP="00000000" w:rsidRDefault="00000000" w:rsidRPr="00000000" w14:paraId="0000000E">
      <w:pPr>
        <w:ind w:right="96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Визначте, яке з наведених тверджень є правдивим, а яке хибним: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59" w:lineRule="auto"/>
        <w:ind w:left="720" w:right="414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Lidice byly vypáleny v roce 1944. / С</w:t>
      </w:r>
      <w:r w:rsidDel="00000000" w:rsidR="00000000" w:rsidRPr="00000000">
        <w:rPr>
          <w:rFonts w:ascii="Arial" w:cs="Arial" w:eastAsia="Arial" w:hAnsi="Arial"/>
          <w:rtl w:val="0"/>
        </w:rPr>
        <w:t xml:space="preserve">ело Лідиці було спалено в 1944 році.              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59" w:lineRule="auto"/>
        <w:ind w:left="720" w:right="4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ANO / Та</w:t>
      </w:r>
      <w:r w:rsidDel="00000000" w:rsidR="00000000" w:rsidRPr="00000000">
        <w:rPr>
          <w:rFonts w:ascii="Arial" w:cs="Arial" w:eastAsia="Arial" w:hAnsi="Arial"/>
          <w:rtl w:val="0"/>
        </w:rPr>
        <w:t xml:space="preserve">к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 / Ні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59" w:lineRule="auto"/>
        <w:ind w:left="720" w:right="414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59" w:lineRule="auto"/>
        <w:ind w:left="720" w:right="414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Obec Lidice leží ve středočeském kraji poblíž Kladna. / Село Лід</w:t>
      </w:r>
      <w:r w:rsidDel="00000000" w:rsidR="00000000" w:rsidRPr="00000000">
        <w:rPr>
          <w:rFonts w:ascii="Arial" w:cs="Arial" w:eastAsia="Arial" w:hAnsi="Arial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</w:t>
      </w:r>
      <w:r w:rsidDel="00000000" w:rsidR="00000000" w:rsidRPr="00000000">
        <w:rPr>
          <w:rFonts w:ascii="Arial" w:cs="Arial" w:eastAsia="Arial" w:hAnsi="Arial"/>
          <w:rtl w:val="0"/>
        </w:rPr>
        <w:t xml:space="preserve">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розташоване в Середньочеському регіоні поблизу Кладн</w:t>
      </w:r>
      <w:r w:rsidDel="00000000" w:rsidR="00000000" w:rsidRPr="00000000">
        <w:rPr>
          <w:rFonts w:ascii="Arial" w:cs="Arial" w:eastAsia="Arial" w:hAnsi="Arial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59" w:lineRule="auto"/>
        <w:ind w:left="720" w:right="414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/ Так       NE / Ні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59" w:lineRule="auto"/>
        <w:ind w:left="720" w:right="414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59" w:lineRule="auto"/>
        <w:ind w:left="720" w:right="414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Domy v Lidicích byly vypáleny, obyvatelům vesnice se nic nestalo. / У с</w:t>
      </w:r>
      <w:r w:rsidDel="00000000" w:rsidR="00000000" w:rsidRPr="00000000">
        <w:rPr>
          <w:rFonts w:ascii="Arial" w:cs="Arial" w:eastAsia="Arial" w:hAnsi="Arial"/>
          <w:rtl w:val="0"/>
        </w:rPr>
        <w:t xml:space="preserve">елі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Лідиц</w:t>
      </w:r>
      <w:r w:rsidDel="00000000" w:rsidR="00000000" w:rsidRPr="00000000">
        <w:rPr>
          <w:rFonts w:ascii="Arial" w:cs="Arial" w:eastAsia="Arial" w:hAnsi="Arial"/>
          <w:rtl w:val="0"/>
        </w:rPr>
        <w:t xml:space="preserve">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згоріли </w:t>
      </w:r>
      <w:r w:rsidDel="00000000" w:rsidR="00000000" w:rsidRPr="00000000">
        <w:rPr>
          <w:rFonts w:ascii="Arial" w:cs="Arial" w:eastAsia="Arial" w:hAnsi="Arial"/>
          <w:rtl w:val="0"/>
        </w:rPr>
        <w:t xml:space="preserve">домівки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з жителями села нічого жа</w:t>
      </w:r>
      <w:r w:rsidDel="00000000" w:rsidR="00000000" w:rsidRPr="00000000">
        <w:rPr>
          <w:rFonts w:ascii="Arial" w:cs="Arial" w:eastAsia="Arial" w:hAnsi="Arial"/>
          <w:rtl w:val="0"/>
        </w:rPr>
        <w:t xml:space="preserve">хливого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не сталося.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222"/>
        </w:tabs>
        <w:ind w:left="720" w:right="41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/ Так       NE / Ні</w:t>
      </w:r>
    </w:p>
    <w:p w:rsidR="00000000" w:rsidDel="00000000" w:rsidP="00000000" w:rsidRDefault="00000000" w:rsidRPr="00000000" w14:paraId="00000017">
      <w:pPr>
        <w:tabs>
          <w:tab w:val="left" w:pos="8222"/>
        </w:tabs>
        <w:ind w:left="720" w:right="41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59" w:lineRule="auto"/>
        <w:ind w:left="720" w:right="414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středu obce stál kostel sv. Martina. / У центрі села стояла церква св. Мартіна.</w:t>
      </w:r>
    </w:p>
    <w:p w:rsidR="00000000" w:rsidDel="00000000" w:rsidP="00000000" w:rsidRDefault="00000000" w:rsidRPr="00000000" w14:paraId="00000019">
      <w:pPr>
        <w:tabs>
          <w:tab w:val="left" w:pos="8222"/>
        </w:tabs>
        <w:ind w:left="720" w:right="41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/ Так       NE / Ні</w:t>
      </w:r>
    </w:p>
    <w:p w:rsidR="00000000" w:rsidDel="00000000" w:rsidP="00000000" w:rsidRDefault="00000000" w:rsidRPr="00000000" w14:paraId="0000001A">
      <w:pPr>
        <w:tabs>
          <w:tab w:val="left" w:pos="8222"/>
        </w:tabs>
        <w:ind w:left="720" w:right="41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59" w:lineRule="auto"/>
        <w:ind w:left="720" w:right="414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válce byly Lidice postaveny znovu. / Після війни село Лідиц</w:t>
      </w:r>
      <w:r w:rsidDel="00000000" w:rsidR="00000000" w:rsidRPr="00000000">
        <w:rPr>
          <w:rFonts w:ascii="Arial" w:cs="Arial" w:eastAsia="Arial" w:hAnsi="Arial"/>
          <w:rtl w:val="0"/>
        </w:rPr>
        <w:t xml:space="preserve">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відбудували.</w:t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59" w:lineRule="auto"/>
        <w:ind w:left="720" w:right="41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/ Так       NE / Ні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59" w:lineRule="auto"/>
        <w:ind w:left="720" w:right="414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160" w:before="0" w:line="259" w:lineRule="auto"/>
        <w:ind w:left="720" w:right="414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pomoci videí a internetu (např. </w:t>
      </w:r>
      <w:hyperlink r:id="rId13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zde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zjistěte, jaké byly osudy obyvatel Lidic: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 допомогою відео та Інтернету (напр. </w:t>
      </w: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посилання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 дізнайтеся, як склалася доля жителів села Лідиці: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Muži / Чоловіки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..............……………………………………………………………………………………………………………..……………………………………………………………………………………………………………….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Ženy / Жінки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……………..………………………………………………………………………………………………………………………..………………………………………………………………………………………………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Děti / Діти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68" w:right="401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videu 3 říká v projevu při poválečné tryzně za Lidice tehdejší prezident Československa Edvard Beneš, že spravedlnost dopadne pachatele lidické tragédie. Za pomoci internetu zjistěte, koho se podařilo justici potrestat.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both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На відео 3 тодішній президент Чехословаччини Едвард Бенеш у промові під час післявоєнних випробувань каже, що правосуддя знайде винуватців трагедії Лідіце. Використайте Інтернет, щоб дізнатися, хто отримав покарання.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.……………………………………………………………….…………………………………………………………………….……………………………………………………………….………………………………………………………….……………………………………………………………….……………………………………………………………….……………………………….………………………………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f030a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color w:val="f030a1"/>
          <w:sz w:val="28"/>
          <w:szCs w:val="28"/>
          <w:rtl w:val="0"/>
        </w:rPr>
        <w:t xml:space="preserve">Чого я дізнався(-лась) з цих завдань: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2979420</wp:posOffset>
                </wp:positionV>
                <wp:extent cx="6884670" cy="1030605"/>
                <wp:effectExtent b="0" l="0" r="0" t="0"/>
                <wp:wrapSquare wrapText="bothSides" distB="45720" distT="4572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MF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2979420</wp:posOffset>
                </wp:positionV>
                <wp:extent cx="6884670" cy="1030605"/>
                <wp:effectExtent b="0" l="0" r="0" t="0"/>
                <wp:wrapSquare wrapText="bothSides" distB="45720" distT="45720" distL="114300" distR="114300"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670" cy="1030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Ind w:w="0.0" w:type="dxa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Ind w:w="0.0" w:type="dxa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du.ceskatelevize.cz/video/9258-lidice-pribeh-marie-supikove" TargetMode="External"/><Relationship Id="rId10" Type="http://schemas.openxmlformats.org/officeDocument/2006/relationships/hyperlink" Target="https://edu.ceskatelevize.cz/video/8927-lidicka-tragedie" TargetMode="External"/><Relationship Id="rId13" Type="http://schemas.openxmlformats.org/officeDocument/2006/relationships/hyperlink" Target="https://cs.wikipedia.org/wiki/Vyhlazen%C3%AD_Lidic" TargetMode="External"/><Relationship Id="rId12" Type="http://schemas.openxmlformats.org/officeDocument/2006/relationships/hyperlink" Target="https://edu.ceskatelevize.cz/video/8928-lidice-tryzna-194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3.png"/><Relationship Id="rId14" Type="http://schemas.openxmlformats.org/officeDocument/2006/relationships/hyperlink" Target="https://cs.wikipedia.org/wiki/Vyhlazen%C3%AD_Lidi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zsnvx0+XFC9Cnv9s+2fbQZvrw==">AMUW2mX2l1tJOfWc9Xv+9VV668IBI5IKvmw+/jRDlFL8jVbwJpPERQdMV5Ig2AbZoprEJZPIYs8r9jX01PNYV6Eo2nziV/IEdPDuxSqqLhhwQMHP/sstlNY=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2022-04-01T21:00:00Z</dcterms:created>
  <dc:creator>Jan Johanovský</dc:creator>
</cp:coreProperties>
</file>