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2" w:rsidRDefault="00EA1418" w:rsidP="7DAA1868">
      <w:pPr>
        <w:pStyle w:val="Nzevpracovnholistu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7220C2" w:rsidRPr="007220C2">
        <w:rPr>
          <w:rFonts w:asciiTheme="minorHAnsi" w:hAnsiTheme="minorHAnsi" w:cstheme="minorHAnsi"/>
          <w:b w:val="0"/>
          <w:sz w:val="24"/>
          <w:szCs w:val="24"/>
          <w:lang w:val="uk-UA"/>
        </w:rPr>
        <w:t>Моє ім’я ___</w:t>
      </w:r>
      <w:r w:rsidR="007220C2">
        <w:rPr>
          <w:rFonts w:asciiTheme="minorHAnsi" w:hAnsiTheme="minorHAnsi" w:cstheme="minorHAnsi"/>
          <w:b w:val="0"/>
          <w:sz w:val="24"/>
          <w:szCs w:val="24"/>
          <w:lang w:val="uk-UA"/>
        </w:rPr>
        <w:t>_____</w:t>
      </w:r>
      <w:r w:rsidR="007220C2" w:rsidRPr="007220C2">
        <w:rPr>
          <w:rFonts w:asciiTheme="minorHAnsi" w:hAnsiTheme="minorHAnsi" w:cstheme="minorHAnsi"/>
          <w:b w:val="0"/>
          <w:sz w:val="24"/>
          <w:szCs w:val="24"/>
          <w:lang w:val="uk-UA"/>
        </w:rPr>
        <w:t>__________________</w:t>
      </w:r>
    </w:p>
    <w:p w:rsidR="007220C2" w:rsidRPr="007220C2" w:rsidRDefault="007220C2" w:rsidP="7DAA1868">
      <w:pPr>
        <w:pStyle w:val="Nzevpracovnholistu"/>
        <w:rPr>
          <w:rFonts w:asciiTheme="minorHAnsi" w:hAnsiTheme="minorHAnsi" w:cstheme="minorHAnsi"/>
          <w:b w:val="0"/>
          <w:sz w:val="24"/>
          <w:szCs w:val="24"/>
          <w:lang w:val="uk-UA"/>
        </w:rPr>
      </w:pPr>
    </w:p>
    <w:p w:rsidR="00FA405E" w:rsidRDefault="00A02436" w:rsidP="7DAA1868">
      <w:pPr>
        <w:pStyle w:val="Nzevpracovnholistu"/>
        <w:rPr>
          <w:lang w:val="uk-UA"/>
        </w:rPr>
      </w:pPr>
      <w:r>
        <w:t>Komunální volby ve světle priorit kandidátů</w:t>
      </w:r>
    </w:p>
    <w:p w:rsidR="000B324A" w:rsidRPr="00EA1418" w:rsidRDefault="00EA1418" w:rsidP="00EA1418">
      <w:pPr>
        <w:pStyle w:val="Nzevpracovnholistu"/>
        <w:rPr>
          <w:lang w:val="uk-UA"/>
        </w:rPr>
      </w:pPr>
      <w:r>
        <w:rPr>
          <w:lang w:val="uk-UA"/>
        </w:rPr>
        <w:t>Вибір кандидатів на місцевих виборах</w:t>
      </w:r>
    </w:p>
    <w:p w:rsidR="000B324A" w:rsidRPr="00DC3E89" w:rsidRDefault="000B324A" w:rsidP="7DAA1868">
      <w:pPr>
        <w:pStyle w:val="Nzevpracovnholistu"/>
        <w:rPr>
          <w:color w:val="538135" w:themeColor="accent6" w:themeShade="BF"/>
          <w:lang w:val="uk-UA"/>
        </w:rPr>
      </w:pPr>
    </w:p>
    <w:p w:rsidR="007D688E" w:rsidRPr="007D688E" w:rsidRDefault="007D688E" w:rsidP="7DAA1868">
      <w:pPr>
        <w:pStyle w:val="Nzevpracovnholistu"/>
        <w:rPr>
          <w:rFonts w:asciiTheme="minorHAnsi" w:hAnsiTheme="minorHAnsi" w:cstheme="minorHAnsi"/>
          <w:b w:val="0"/>
          <w:color w:val="0070C0"/>
          <w:sz w:val="18"/>
          <w:szCs w:val="18"/>
          <w:lang w:val="uk-UA"/>
        </w:rPr>
        <w:sectPr w:rsidR="007D688E" w:rsidRPr="007D688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5E1B56" w:rsidRDefault="004D52DF" w:rsidP="005E1B56">
      <w:pPr>
        <w:pStyle w:val="Popispracovnholistu"/>
        <w:jc w:val="left"/>
        <w:rPr>
          <w:sz w:val="24"/>
          <w:lang w:val="uk-UA"/>
        </w:rPr>
      </w:pPr>
      <w:r>
        <w:rPr>
          <w:sz w:val="24"/>
        </w:rPr>
        <w:t xml:space="preserve">Pracovní list vede žáky k zamyšlení se nad situací ve vlastní obci, a to v kontextu aktuálních a relevantních témat pro </w:t>
      </w:r>
      <w:r w:rsidRPr="00EA1418">
        <w:rPr>
          <w:sz w:val="24"/>
        </w:rPr>
        <w:t>komunální politiku</w:t>
      </w:r>
      <w:r>
        <w:rPr>
          <w:sz w:val="24"/>
        </w:rPr>
        <w:t xml:space="preserve">. Úkolem žáků je se v jednotlivých úkolech různými způsoby vyjádřit k politické situaci v obci. </w:t>
      </w:r>
      <w:r w:rsidR="00FE3947">
        <w:rPr>
          <w:sz w:val="24"/>
        </w:rPr>
        <w:t xml:space="preserve">Žáci mohou pracovat samostatně či ve skupinách, čímž posilují týmovou spolupráci a komunikaci. </w:t>
      </w:r>
      <w:r>
        <w:rPr>
          <w:sz w:val="24"/>
        </w:rPr>
        <w:t xml:space="preserve">Pracovní list je určen pro </w:t>
      </w:r>
      <w:r w:rsidR="00A43105">
        <w:rPr>
          <w:sz w:val="24"/>
        </w:rPr>
        <w:t xml:space="preserve">ukrajinské </w:t>
      </w:r>
      <w:r>
        <w:rPr>
          <w:sz w:val="24"/>
        </w:rPr>
        <w:t>žáky 2.</w:t>
      </w:r>
      <w:r w:rsidR="00A43105">
        <w:rPr>
          <w:sz w:val="24"/>
        </w:rPr>
        <w:t> </w:t>
      </w:r>
      <w:r>
        <w:rPr>
          <w:sz w:val="24"/>
        </w:rPr>
        <w:t>stupně ZŠ nebo SŠ</w:t>
      </w:r>
      <w:r w:rsidR="00A43105">
        <w:rPr>
          <w:sz w:val="24"/>
        </w:rPr>
        <w:t>.</w:t>
      </w:r>
      <w:r>
        <w:rPr>
          <w:sz w:val="24"/>
        </w:rPr>
        <w:t xml:space="preserve"> Žáci potřebují výtisk pracovního listu, psací potřeby a v případě nutnosti</w:t>
      </w:r>
      <w:r w:rsidR="008C180C">
        <w:rPr>
          <w:sz w:val="24"/>
        </w:rPr>
        <w:t xml:space="preserve"> </w:t>
      </w:r>
      <w:r>
        <w:rPr>
          <w:sz w:val="24"/>
        </w:rPr>
        <w:t>přístup</w:t>
      </w:r>
      <w:r w:rsidR="008C180C">
        <w:rPr>
          <w:sz w:val="24"/>
        </w:rPr>
        <w:t xml:space="preserve"> </w:t>
      </w:r>
      <w:r>
        <w:rPr>
          <w:sz w:val="24"/>
        </w:rPr>
        <w:t>k internetu.</w:t>
      </w:r>
    </w:p>
    <w:p w:rsidR="000E23E8" w:rsidRPr="00D85A4B" w:rsidRDefault="000E23E8" w:rsidP="000E23E8">
      <w:pPr>
        <w:pStyle w:val="Popispracovnholistu"/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D85A4B">
        <w:rPr>
          <w:color w:val="000000" w:themeColor="text1"/>
          <w:sz w:val="22"/>
          <w:szCs w:val="22"/>
          <w:lang w:val="uk-UA"/>
        </w:rPr>
        <w:t>Робочий лист пропонує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учням</w:t>
      </w:r>
      <w:r w:rsidR="004E032D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поміркувати про ситуацію у їхньому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населеному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пункті в контексті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="004E032D" w:rsidRPr="00D85A4B">
        <w:rPr>
          <w:color w:val="000000" w:themeColor="text1"/>
          <w:sz w:val="22"/>
          <w:szCs w:val="22"/>
          <w:lang w:val="uk-UA"/>
        </w:rPr>
        <w:t xml:space="preserve">актуальних </w:t>
      </w:r>
      <w:r w:rsidR="00C90DA7">
        <w:rPr>
          <w:color w:val="000000" w:themeColor="text1"/>
          <w:sz w:val="22"/>
          <w:szCs w:val="22"/>
          <w:lang w:val="uk-UA"/>
        </w:rPr>
        <w:t>й</w:t>
      </w:r>
      <w:r w:rsidR="004E032D" w:rsidRPr="00D85A4B">
        <w:rPr>
          <w:color w:val="000000" w:themeColor="text1"/>
          <w:sz w:val="22"/>
          <w:szCs w:val="22"/>
          <w:lang w:val="uk-UA"/>
        </w:rPr>
        <w:t xml:space="preserve"> поточних </w:t>
      </w:r>
      <w:r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політичних </w:t>
      </w:r>
      <w:r w:rsidRPr="00D85A4B">
        <w:rPr>
          <w:color w:val="000000" w:themeColor="text1"/>
          <w:sz w:val="22"/>
          <w:szCs w:val="22"/>
          <w:lang w:val="uk-UA"/>
        </w:rPr>
        <w:t>питань</w:t>
      </w:r>
      <w:r w:rsidR="00E72B7E" w:rsidRPr="00D85A4B">
        <w:rPr>
          <w:color w:val="000000" w:themeColor="text1"/>
          <w:sz w:val="22"/>
          <w:szCs w:val="22"/>
          <w:lang w:val="uk-UA"/>
        </w:rPr>
        <w:t xml:space="preserve"> на місцевому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="00E72B7E" w:rsidRPr="00D85A4B">
        <w:rPr>
          <w:color w:val="000000" w:themeColor="text1"/>
          <w:sz w:val="22"/>
          <w:szCs w:val="22"/>
          <w:lang w:val="uk-UA"/>
        </w:rPr>
        <w:t>рівні</w:t>
      </w:r>
      <w:r w:rsidRPr="00D85A4B">
        <w:rPr>
          <w:color w:val="000000" w:themeColor="text1"/>
          <w:sz w:val="22"/>
          <w:szCs w:val="22"/>
          <w:lang w:val="uk-UA"/>
        </w:rPr>
        <w:t>. Завдання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полягає у тому, щоб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учні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="004E032D" w:rsidRPr="00D85A4B">
        <w:rPr>
          <w:color w:val="000000" w:themeColor="text1"/>
          <w:sz w:val="22"/>
          <w:szCs w:val="22"/>
          <w:lang w:val="ru-RU"/>
        </w:rPr>
        <w:t xml:space="preserve">в індивідуальних завданнях 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="00D85A4B" w:rsidRPr="00D85A4B">
        <w:rPr>
          <w:color w:val="000000" w:themeColor="text1"/>
          <w:sz w:val="22"/>
          <w:szCs w:val="22"/>
          <w:lang w:val="ru-RU"/>
        </w:rPr>
        <w:t>висловити свою точку зору  на</w:t>
      </w:r>
      <w:r w:rsidR="00D85A4B" w:rsidRPr="00D85A4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політичну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ситуацію у своєму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населеному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пункті. Учні</w:t>
      </w:r>
      <w:r w:rsidR="004E032D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можуть</w:t>
      </w:r>
      <w:r w:rsidR="004E032D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працювати</w:t>
      </w:r>
      <w:r w:rsidR="004E032D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самостійно</w:t>
      </w:r>
      <w:r w:rsidR="004E032D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або</w:t>
      </w:r>
      <w:r w:rsidR="004E032D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>групами</w:t>
      </w:r>
      <w:r w:rsidR="004E032D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shd w:val="clear" w:color="auto" w:fill="FFFFFF"/>
          <w:lang w:val="uk-UA"/>
        </w:rPr>
        <w:t>д</w:t>
      </w:r>
      <w:proofErr w:type="spellStart"/>
      <w:r w:rsidRPr="00D85A4B">
        <w:rPr>
          <w:color w:val="000000" w:themeColor="text1"/>
          <w:sz w:val="22"/>
          <w:szCs w:val="22"/>
          <w:shd w:val="clear" w:color="auto" w:fill="FFFFFF"/>
        </w:rPr>
        <w:t>ля</w:t>
      </w:r>
      <w:proofErr w:type="spellEnd"/>
      <w:r w:rsidR="004E032D" w:rsidRPr="00D85A4B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D85A4B">
        <w:rPr>
          <w:color w:val="000000" w:themeColor="text1"/>
          <w:sz w:val="22"/>
          <w:szCs w:val="22"/>
          <w:shd w:val="clear" w:color="auto" w:fill="FFFFFF"/>
        </w:rPr>
        <w:t>вдосконалення</w:t>
      </w:r>
      <w:proofErr w:type="spellEnd"/>
      <w:r w:rsidR="004E032D" w:rsidRPr="00D85A4B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D85A4B">
        <w:rPr>
          <w:color w:val="000000" w:themeColor="text1"/>
          <w:sz w:val="22"/>
          <w:szCs w:val="22"/>
          <w:shd w:val="clear" w:color="auto" w:fill="FFFFFF"/>
        </w:rPr>
        <w:t>навичок</w:t>
      </w:r>
      <w:proofErr w:type="spellEnd"/>
      <w:r w:rsidR="004E032D" w:rsidRPr="00D85A4B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D85A4B">
        <w:rPr>
          <w:color w:val="000000" w:themeColor="text1"/>
          <w:sz w:val="22"/>
          <w:szCs w:val="22"/>
          <w:shd w:val="clear" w:color="auto" w:fill="FFFFFF"/>
        </w:rPr>
        <w:t>співпраці</w:t>
      </w:r>
      <w:proofErr w:type="spellEnd"/>
      <w:r w:rsidRPr="00D85A4B">
        <w:rPr>
          <w:color w:val="000000" w:themeColor="text1"/>
          <w:sz w:val="22"/>
          <w:szCs w:val="22"/>
          <w:lang w:val="uk-UA"/>
        </w:rPr>
        <w:t xml:space="preserve"> та комунікації. Робочий лист призначений для українських</w:t>
      </w:r>
      <w:r w:rsidR="00D16DFA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uk-UA"/>
        </w:rPr>
        <w:t xml:space="preserve">учнів </w:t>
      </w:r>
      <w:r w:rsidR="00D16DFA" w:rsidRPr="00D85A4B">
        <w:rPr>
          <w:color w:val="000000" w:themeColor="text1"/>
          <w:sz w:val="22"/>
          <w:szCs w:val="22"/>
          <w:lang w:val="uk-UA"/>
        </w:rPr>
        <w:t>9</w:t>
      </w:r>
      <w:r w:rsidRPr="00D85A4B">
        <w:rPr>
          <w:color w:val="000000" w:themeColor="text1"/>
          <w:sz w:val="22"/>
          <w:szCs w:val="22"/>
          <w:lang w:val="uk-UA"/>
        </w:rPr>
        <w:t xml:space="preserve">-го </w:t>
      </w:r>
      <w:r w:rsidR="00E15433">
        <w:rPr>
          <w:color w:val="000000" w:themeColor="text1"/>
          <w:sz w:val="22"/>
          <w:szCs w:val="22"/>
          <w:lang w:val="uk-UA"/>
        </w:rPr>
        <w:t>кла</w:t>
      </w:r>
      <w:r w:rsidR="00EA1418" w:rsidRPr="00D85A4B">
        <w:rPr>
          <w:color w:val="000000" w:themeColor="text1"/>
          <w:sz w:val="22"/>
          <w:szCs w:val="22"/>
          <w:lang w:val="uk-UA"/>
        </w:rPr>
        <w:t>су</w:t>
      </w:r>
      <w:r w:rsidRPr="00D85A4B">
        <w:rPr>
          <w:color w:val="000000" w:themeColor="text1"/>
          <w:sz w:val="22"/>
          <w:szCs w:val="22"/>
          <w:lang w:val="uk-UA"/>
        </w:rPr>
        <w:t xml:space="preserve">. </w:t>
      </w:r>
      <w:r w:rsidR="00E72B7E" w:rsidRPr="00D85A4B">
        <w:rPr>
          <w:color w:val="000000" w:themeColor="text1"/>
          <w:sz w:val="22"/>
          <w:szCs w:val="22"/>
          <w:lang w:val="ru-RU"/>
        </w:rPr>
        <w:t>Учням</w:t>
      </w:r>
      <w:r w:rsidR="00EA1418" w:rsidRPr="00D85A4B">
        <w:rPr>
          <w:color w:val="000000" w:themeColor="text1"/>
          <w:sz w:val="22"/>
          <w:szCs w:val="22"/>
          <w:lang w:val="ru-RU"/>
        </w:rPr>
        <w:t xml:space="preserve"> </w:t>
      </w:r>
      <w:r w:rsidR="00E72B7E" w:rsidRPr="00D85A4B">
        <w:rPr>
          <w:color w:val="000000" w:themeColor="text1"/>
          <w:sz w:val="22"/>
          <w:szCs w:val="22"/>
          <w:lang w:val="ru-RU"/>
        </w:rPr>
        <w:t>необхідні</w:t>
      </w:r>
      <w:r w:rsidR="00E72B7E" w:rsidRPr="00D85A4B">
        <w:rPr>
          <w:color w:val="000000" w:themeColor="text1"/>
          <w:sz w:val="22"/>
          <w:szCs w:val="22"/>
          <w:lang w:val="uk-UA"/>
        </w:rPr>
        <w:t>:</w:t>
      </w:r>
      <w:r w:rsidR="00EA1418" w:rsidRPr="00D85A4B">
        <w:rPr>
          <w:color w:val="000000" w:themeColor="text1"/>
          <w:sz w:val="22"/>
          <w:szCs w:val="22"/>
          <w:lang w:val="uk-UA"/>
        </w:rPr>
        <w:t xml:space="preserve"> </w:t>
      </w:r>
      <w:r w:rsidRPr="00D85A4B">
        <w:rPr>
          <w:color w:val="000000" w:themeColor="text1"/>
          <w:sz w:val="22"/>
          <w:szCs w:val="22"/>
          <w:lang w:val="ru-RU"/>
        </w:rPr>
        <w:t>копія</w:t>
      </w:r>
      <w:r w:rsidR="00EA1418" w:rsidRPr="00D85A4B">
        <w:rPr>
          <w:color w:val="000000" w:themeColor="text1"/>
          <w:sz w:val="22"/>
          <w:szCs w:val="22"/>
          <w:lang w:val="ru-RU"/>
        </w:rPr>
        <w:t xml:space="preserve"> </w:t>
      </w:r>
      <w:r w:rsidRPr="00D85A4B">
        <w:rPr>
          <w:color w:val="000000" w:themeColor="text1"/>
          <w:sz w:val="22"/>
          <w:szCs w:val="22"/>
          <w:lang w:val="ru-RU"/>
        </w:rPr>
        <w:t>робоч</w:t>
      </w:r>
      <w:r w:rsidR="00E72B7E" w:rsidRPr="00D85A4B">
        <w:rPr>
          <w:color w:val="000000" w:themeColor="text1"/>
          <w:sz w:val="22"/>
          <w:szCs w:val="22"/>
          <w:lang w:val="ru-RU"/>
        </w:rPr>
        <w:t>ого листа, письмове</w:t>
      </w:r>
      <w:r w:rsidR="00EA1418" w:rsidRPr="00D85A4B">
        <w:rPr>
          <w:color w:val="000000" w:themeColor="text1"/>
          <w:sz w:val="22"/>
          <w:szCs w:val="22"/>
          <w:lang w:val="ru-RU"/>
        </w:rPr>
        <w:t xml:space="preserve"> </w:t>
      </w:r>
      <w:r w:rsidR="00E72B7E" w:rsidRPr="00D85A4B">
        <w:rPr>
          <w:color w:val="000000" w:themeColor="text1"/>
          <w:sz w:val="22"/>
          <w:szCs w:val="22"/>
          <w:lang w:val="ru-RU"/>
        </w:rPr>
        <w:t xml:space="preserve">приладдя та </w:t>
      </w:r>
      <w:r w:rsidRPr="00D85A4B">
        <w:rPr>
          <w:color w:val="000000" w:themeColor="text1"/>
          <w:sz w:val="22"/>
          <w:szCs w:val="22"/>
          <w:lang w:val="ru-RU"/>
        </w:rPr>
        <w:t>в разі потреби доступ</w:t>
      </w:r>
      <w:r w:rsidR="00EA1418" w:rsidRPr="00D85A4B">
        <w:rPr>
          <w:color w:val="000000" w:themeColor="text1"/>
          <w:sz w:val="22"/>
          <w:szCs w:val="22"/>
          <w:lang w:val="ru-RU"/>
        </w:rPr>
        <w:t xml:space="preserve"> </w:t>
      </w:r>
      <w:r w:rsidRPr="00D85A4B">
        <w:rPr>
          <w:color w:val="000000" w:themeColor="text1"/>
          <w:sz w:val="22"/>
          <w:szCs w:val="22"/>
          <w:lang w:val="ru-RU"/>
        </w:rPr>
        <w:t>до Інтернету.</w:t>
      </w:r>
    </w:p>
    <w:p w:rsidR="00FA405E" w:rsidRPr="009A2278" w:rsidRDefault="6F7C9433" w:rsidP="00C81221">
      <w:pPr>
        <w:pStyle w:val="Popispracovnholistu"/>
        <w:jc w:val="left"/>
        <w:rPr>
          <w:sz w:val="24"/>
        </w:rPr>
        <w:sectPr w:rsidR="00FA405E" w:rsidRPr="009A227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996B00" w:rsidRDefault="00F412A0" w:rsidP="007A37F8">
      <w:pPr>
        <w:pStyle w:val="kol-zadn"/>
        <w:numPr>
          <w:ilvl w:val="0"/>
          <w:numId w:val="20"/>
        </w:numPr>
        <w:jc w:val="both"/>
      </w:pPr>
      <w:r>
        <w:t>U jednotlivých výroků zaznač n</w:t>
      </w:r>
      <w:r w:rsidR="001D594B">
        <w:t>a škál</w:t>
      </w:r>
      <w:r w:rsidR="00201ED3">
        <w:t>e tvou míru souhlasu/nesouhlasu</w:t>
      </w:r>
      <w:r w:rsidR="00575E03">
        <w:t>.</w:t>
      </w:r>
    </w:p>
    <w:p w:rsidR="007941DA" w:rsidRDefault="00D550A3" w:rsidP="004E7419">
      <w:pPr>
        <w:pStyle w:val="Odrkakostka"/>
        <w:numPr>
          <w:ilvl w:val="0"/>
          <w:numId w:val="0"/>
        </w:numPr>
        <w:ind w:left="720" w:right="414" w:hanging="12"/>
        <w:jc w:val="both"/>
        <w:rPr>
          <w:lang w:val="uk-UA"/>
        </w:rPr>
      </w:pPr>
      <w:r>
        <w:t>Prezentace politické strany</w:t>
      </w:r>
      <w:r w:rsidR="00B7057D">
        <w:t xml:space="preserve"> na</w:t>
      </w:r>
      <w:r w:rsidR="00766EEA">
        <w:t xml:space="preserve"> celostátní </w:t>
      </w:r>
      <w:r w:rsidR="00B7057D">
        <w:t>úrovni ovlivňuje její postavení na té komunální.</w:t>
      </w:r>
    </w:p>
    <w:p w:rsidR="006A183B" w:rsidRPr="006A183B" w:rsidRDefault="00C90DA7" w:rsidP="006A183B">
      <w:pPr>
        <w:pStyle w:val="Odrkakostka"/>
        <w:numPr>
          <w:ilvl w:val="0"/>
          <w:numId w:val="24"/>
        </w:numPr>
        <w:ind w:right="414"/>
        <w:jc w:val="both"/>
        <w:rPr>
          <w:b/>
          <w:sz w:val="24"/>
          <w:szCs w:val="24"/>
          <w:lang w:val="uk-UA"/>
        </w:rPr>
      </w:pPr>
      <w:r w:rsidRPr="006A183B">
        <w:rPr>
          <w:b/>
          <w:sz w:val="24"/>
          <w:szCs w:val="24"/>
          <w:lang w:val="uk-UA"/>
        </w:rPr>
        <w:t>В</w:t>
      </w:r>
      <w:r w:rsidR="00B35353" w:rsidRPr="006A183B">
        <w:rPr>
          <w:b/>
          <w:sz w:val="24"/>
          <w:szCs w:val="24"/>
          <w:lang w:val="uk-UA"/>
        </w:rPr>
        <w:t>ідзнач на шкалі ступінь своєї згоди/незгоди</w:t>
      </w:r>
      <w:r w:rsidRPr="006A183B">
        <w:rPr>
          <w:b/>
          <w:sz w:val="24"/>
          <w:szCs w:val="24"/>
          <w:lang w:val="uk-UA"/>
        </w:rPr>
        <w:t xml:space="preserve"> для окремих тверджень</w:t>
      </w:r>
      <w:r w:rsidR="00B35353" w:rsidRPr="006A183B">
        <w:rPr>
          <w:b/>
          <w:sz w:val="24"/>
          <w:szCs w:val="24"/>
          <w:lang w:val="uk-UA"/>
        </w:rPr>
        <w:t>.</w:t>
      </w:r>
    </w:p>
    <w:p w:rsidR="00900F8C" w:rsidRPr="00335AA7" w:rsidRDefault="00C53E60" w:rsidP="00900F8C">
      <w:pPr>
        <w:pStyle w:val="Odrkakostka"/>
        <w:numPr>
          <w:ilvl w:val="0"/>
          <w:numId w:val="0"/>
        </w:numPr>
        <w:ind w:left="720" w:right="414" w:hanging="12"/>
        <w:jc w:val="both"/>
        <w:rPr>
          <w:lang w:val="uk-UA"/>
        </w:rPr>
      </w:pPr>
      <w:r w:rsidRPr="00335AA7">
        <w:rPr>
          <w:lang w:val="uk-UA"/>
        </w:rPr>
        <w:t>Популярність</w:t>
      </w:r>
      <w:r w:rsidR="00335AA7" w:rsidRPr="00335AA7">
        <w:rPr>
          <w:lang w:val="uk-UA"/>
        </w:rPr>
        <w:t xml:space="preserve"> </w:t>
      </w:r>
      <w:r w:rsidR="00E25860" w:rsidRPr="00335AA7">
        <w:rPr>
          <w:lang w:val="uk-UA"/>
        </w:rPr>
        <w:t>політичної партії на національному рівні вплива</w:t>
      </w:r>
      <w:r w:rsidR="00E72B7E" w:rsidRPr="00335AA7">
        <w:rPr>
          <w:lang w:val="uk-UA"/>
        </w:rPr>
        <w:t xml:space="preserve">є на її </w:t>
      </w:r>
      <w:r w:rsidR="00335AA7" w:rsidRPr="00335AA7">
        <w:rPr>
          <w:lang w:val="uk-UA"/>
        </w:rPr>
        <w:t>підтримку</w:t>
      </w:r>
      <w:r w:rsidR="00C54F03" w:rsidRPr="00335AA7">
        <w:rPr>
          <w:lang w:val="uk-UA"/>
        </w:rPr>
        <w:t xml:space="preserve"> </w:t>
      </w:r>
      <w:r w:rsidR="00DE5344" w:rsidRPr="00335AA7">
        <w:rPr>
          <w:lang w:val="uk-UA"/>
        </w:rPr>
        <w:t>на регіональному</w:t>
      </w:r>
      <w:r w:rsidR="00E25860" w:rsidRPr="00335AA7">
        <w:rPr>
          <w:lang w:val="uk-UA"/>
        </w:rPr>
        <w:t xml:space="preserve"> рівні.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32"/>
        <w:gridCol w:w="2432"/>
        <w:gridCol w:w="2187"/>
        <w:gridCol w:w="2187"/>
      </w:tblGrid>
      <w:tr w:rsidR="00996B00" w:rsidTr="005650C5"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701BAB" w:rsidP="005650C5">
            <w:pPr>
              <w:pStyle w:val="Vpltabulky"/>
              <w:spacing w:before="120"/>
              <w:rPr>
                <w:lang w:val="uk-UA"/>
              </w:rPr>
            </w:pPr>
            <w:r>
              <w:rPr>
                <w:lang w:val="ru-RU"/>
              </w:rPr>
              <w:t>n</w:t>
            </w:r>
            <w:proofErr w:type="spellStart"/>
            <w:r w:rsidR="00996B00">
              <w:t>esouhlasím</w:t>
            </w:r>
            <w:proofErr w:type="spellEnd"/>
          </w:p>
          <w:p w:rsidR="00701BAB" w:rsidRPr="00701BAB" w:rsidRDefault="00701BAB" w:rsidP="005650C5">
            <w:pPr>
              <w:pStyle w:val="Vpltabulky"/>
              <w:spacing w:before="120"/>
              <w:rPr>
                <w:lang w:val="uk-UA"/>
              </w:rPr>
            </w:pPr>
            <w:r>
              <w:rPr>
                <w:lang w:val="uk-UA"/>
              </w:rPr>
              <w:t>не</w:t>
            </w:r>
            <w:r w:rsidR="00034360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згоден</w:t>
            </w:r>
            <w:r w:rsidR="005E47BD">
              <w:rPr>
                <w:lang w:val="uk-UA"/>
              </w:rPr>
              <w:t>(</w:t>
            </w:r>
            <w:r w:rsidR="00034360">
              <w:rPr>
                <w:lang w:val="uk-UA"/>
              </w:rPr>
              <w:t>н</w:t>
            </w:r>
            <w:r w:rsidR="005E47BD">
              <w:rPr>
                <w:lang w:val="uk-UA"/>
              </w:rPr>
              <w:t>а)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5650C5">
            <w:pPr>
              <w:pStyle w:val="Vpltabulky"/>
              <w:spacing w:before="120"/>
              <w:rPr>
                <w:lang w:val="uk-UA"/>
              </w:rPr>
            </w:pPr>
            <w:r>
              <w:t>spíše nesouhlasím</w:t>
            </w:r>
          </w:p>
          <w:p w:rsidR="008A28FB" w:rsidRDefault="008A28FB" w:rsidP="008A28FB">
            <w:pPr>
              <w:pStyle w:val="Vpltabulky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скоріше </w:t>
            </w:r>
          </w:p>
          <w:p w:rsidR="008A28FB" w:rsidRPr="008A28FB" w:rsidRDefault="005248C7" w:rsidP="008A28FB">
            <w:pPr>
              <w:pStyle w:val="Vpltabulky"/>
              <w:spacing w:before="120"/>
              <w:rPr>
                <w:lang w:val="uk-UA"/>
              </w:rPr>
            </w:pPr>
            <w:r>
              <w:rPr>
                <w:lang w:val="uk-UA"/>
              </w:rPr>
              <w:t>не</w:t>
            </w:r>
            <w:r w:rsidR="00034360">
              <w:rPr>
                <w:lang w:val="uk-UA"/>
              </w:rPr>
              <w:t xml:space="preserve"> </w:t>
            </w:r>
            <w:r w:rsidR="008A28FB">
              <w:rPr>
                <w:lang w:val="uk-UA"/>
              </w:rPr>
              <w:t>згоден(</w:t>
            </w:r>
            <w:r w:rsidR="00034360">
              <w:rPr>
                <w:lang w:val="uk-UA"/>
              </w:rPr>
              <w:t>н</w:t>
            </w:r>
            <w:r w:rsidR="008A28FB">
              <w:rPr>
                <w:lang w:val="uk-UA"/>
              </w:rPr>
              <w:t>а)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5650C5">
            <w:pPr>
              <w:pStyle w:val="Vpltabulky"/>
              <w:spacing w:before="120"/>
              <w:rPr>
                <w:lang w:val="uk-UA"/>
              </w:rPr>
            </w:pPr>
            <w:r>
              <w:t>spíše souhlasím</w:t>
            </w:r>
          </w:p>
          <w:p w:rsidR="00701BAB" w:rsidRPr="00701BAB" w:rsidRDefault="008A28FB" w:rsidP="005650C5">
            <w:pPr>
              <w:pStyle w:val="Vpltabulky"/>
              <w:spacing w:before="120"/>
              <w:rPr>
                <w:lang w:val="uk-UA"/>
              </w:rPr>
            </w:pPr>
            <w:r>
              <w:rPr>
                <w:lang w:val="uk-UA"/>
              </w:rPr>
              <w:t>скоріше</w:t>
            </w:r>
            <w:r w:rsidR="00701BAB">
              <w:rPr>
                <w:lang w:val="uk-UA"/>
              </w:rPr>
              <w:t xml:space="preserve"> згоден</w:t>
            </w:r>
            <w:r>
              <w:rPr>
                <w:lang w:val="uk-UA"/>
              </w:rPr>
              <w:t>(</w:t>
            </w:r>
            <w:r w:rsidR="00034360">
              <w:rPr>
                <w:lang w:val="uk-UA"/>
              </w:rPr>
              <w:t>н</w:t>
            </w:r>
            <w:r>
              <w:rPr>
                <w:lang w:val="uk-UA"/>
              </w:rPr>
              <w:t>а)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701BAB" w:rsidP="005650C5">
            <w:pPr>
              <w:pStyle w:val="Vpltabulky"/>
              <w:spacing w:before="120"/>
              <w:rPr>
                <w:lang w:val="uk-UA"/>
              </w:rPr>
            </w:pPr>
            <w:r>
              <w:t>s</w:t>
            </w:r>
            <w:r w:rsidR="00996B00">
              <w:t>ouhlasím</w:t>
            </w:r>
          </w:p>
          <w:p w:rsidR="00701BAB" w:rsidRPr="00701BAB" w:rsidRDefault="00701BAB" w:rsidP="005650C5">
            <w:pPr>
              <w:pStyle w:val="Vpltabulky"/>
              <w:spacing w:before="120"/>
              <w:rPr>
                <w:lang w:val="uk-UA"/>
              </w:rPr>
            </w:pPr>
            <w:r>
              <w:rPr>
                <w:lang w:val="uk-UA"/>
              </w:rPr>
              <w:t>згоден</w:t>
            </w:r>
            <w:r w:rsidR="005E47BD">
              <w:rPr>
                <w:lang w:val="uk-UA"/>
              </w:rPr>
              <w:t>(</w:t>
            </w:r>
            <w:r w:rsidR="00034360">
              <w:rPr>
                <w:lang w:val="uk-UA"/>
              </w:rPr>
              <w:t>н</w:t>
            </w:r>
            <w:r w:rsidR="005E47BD">
              <w:rPr>
                <w:lang w:val="uk-UA"/>
              </w:rPr>
              <w:t>а)</w:t>
            </w:r>
          </w:p>
        </w:tc>
      </w:tr>
    </w:tbl>
    <w:p w:rsidR="00996B00" w:rsidRDefault="00996B00" w:rsidP="00996B00">
      <w:pPr>
        <w:pStyle w:val="Odrkakostka"/>
        <w:numPr>
          <w:ilvl w:val="0"/>
          <w:numId w:val="0"/>
        </w:numPr>
        <w:spacing w:after="0"/>
        <w:ind w:left="720"/>
        <w:jc w:val="both"/>
      </w:pPr>
    </w:p>
    <w:p w:rsidR="007220C2" w:rsidRDefault="007220C2" w:rsidP="00F412A0">
      <w:pPr>
        <w:pStyle w:val="Odrkakostka"/>
        <w:numPr>
          <w:ilvl w:val="0"/>
          <w:numId w:val="0"/>
        </w:numPr>
        <w:ind w:left="720"/>
        <w:jc w:val="both"/>
        <w:rPr>
          <w:lang w:val="uk-UA"/>
        </w:rPr>
      </w:pPr>
    </w:p>
    <w:p w:rsidR="0035611E" w:rsidRDefault="006D4B55" w:rsidP="00F412A0">
      <w:pPr>
        <w:pStyle w:val="Odrkakostka"/>
        <w:numPr>
          <w:ilvl w:val="0"/>
          <w:numId w:val="0"/>
        </w:numPr>
        <w:ind w:left="720"/>
        <w:jc w:val="both"/>
        <w:rPr>
          <w:lang w:val="uk-UA"/>
        </w:rPr>
      </w:pPr>
      <w:r>
        <w:t xml:space="preserve">Voliči v obci by se měli rozhodovat </w:t>
      </w:r>
      <w:r w:rsidR="001A2C57">
        <w:t xml:space="preserve">především </w:t>
      </w:r>
      <w:r>
        <w:t xml:space="preserve">podle </w:t>
      </w:r>
      <w:r w:rsidR="0034606C">
        <w:t>komunálních témat</w:t>
      </w:r>
      <w:r w:rsidR="009C4F06">
        <w:t>.</w:t>
      </w:r>
    </w:p>
    <w:p w:rsidR="000828BC" w:rsidRPr="000828BC" w:rsidRDefault="000828BC" w:rsidP="000828BC">
      <w:pPr>
        <w:pStyle w:val="Odrkakostka"/>
        <w:numPr>
          <w:ilvl w:val="0"/>
          <w:numId w:val="0"/>
        </w:numPr>
        <w:ind w:left="720"/>
        <w:jc w:val="both"/>
        <w:rPr>
          <w:lang w:val="uk-UA"/>
        </w:rPr>
      </w:pPr>
      <w:r w:rsidRPr="000828BC">
        <w:rPr>
          <w:lang w:val="uk-UA"/>
        </w:rPr>
        <w:t>На рівні населеного пункту виборці мають право приймати рішення переважно щодо місцевих питань.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32"/>
        <w:gridCol w:w="2432"/>
        <w:gridCol w:w="2187"/>
        <w:gridCol w:w="2187"/>
      </w:tblGrid>
      <w:tr w:rsidR="00996B00" w:rsidTr="005650C5"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8A28FB" w:rsidP="005650C5">
            <w:pPr>
              <w:pStyle w:val="Vpltabulky"/>
              <w:spacing w:before="120"/>
              <w:rPr>
                <w:lang w:val="uk-UA"/>
              </w:rPr>
            </w:pPr>
            <w:r>
              <w:rPr>
                <w:lang w:val="uk-UA"/>
              </w:rPr>
              <w:t>n</w:t>
            </w:r>
            <w:proofErr w:type="spellStart"/>
            <w:r w:rsidR="00996B00">
              <w:t>esouhlasím</w:t>
            </w:r>
            <w:proofErr w:type="spellEnd"/>
          </w:p>
          <w:p w:rsidR="008A28FB" w:rsidRPr="005E47BD" w:rsidRDefault="005248C7" w:rsidP="005650C5">
            <w:pPr>
              <w:pStyle w:val="Vpltabulky"/>
              <w:spacing w:before="120"/>
              <w:rPr>
                <w:lang w:val="uk-UA"/>
              </w:rPr>
            </w:pPr>
            <w:r>
              <w:rPr>
                <w:lang w:val="uk-UA"/>
              </w:rPr>
              <w:t>не</w:t>
            </w:r>
            <w:r w:rsidR="00034360">
              <w:rPr>
                <w:lang w:val="uk-UA"/>
              </w:rPr>
              <w:t xml:space="preserve"> </w:t>
            </w:r>
            <w:r w:rsidR="008A28FB">
              <w:rPr>
                <w:lang w:val="uk-UA"/>
              </w:rPr>
              <w:t>згоден</w:t>
            </w:r>
            <w:r w:rsidR="005E47BD">
              <w:rPr>
                <w:lang w:val="en-US"/>
              </w:rPr>
              <w:t>(</w:t>
            </w:r>
            <w:r w:rsidR="00034360">
              <w:rPr>
                <w:lang w:val="uk-UA"/>
              </w:rPr>
              <w:t>н</w:t>
            </w:r>
            <w:r w:rsidR="005E47BD">
              <w:rPr>
                <w:lang w:val="uk-UA"/>
              </w:rPr>
              <w:t>а)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5650C5">
            <w:pPr>
              <w:pStyle w:val="Vpltabulky"/>
              <w:spacing w:before="120"/>
            </w:pPr>
            <w:r>
              <w:t>spíše nesouhlasím</w:t>
            </w:r>
          </w:p>
          <w:p w:rsidR="008A28FB" w:rsidRDefault="008A28FB" w:rsidP="008A28FB">
            <w:pPr>
              <w:pStyle w:val="Vpltabulky"/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скоріше </w:t>
            </w:r>
          </w:p>
          <w:p w:rsidR="008A28FB" w:rsidRDefault="005248C7" w:rsidP="008A28FB">
            <w:pPr>
              <w:pStyle w:val="Vpltabulky"/>
              <w:spacing w:before="120"/>
            </w:pPr>
            <w:r>
              <w:rPr>
                <w:lang w:val="uk-UA"/>
              </w:rPr>
              <w:t>не</w:t>
            </w:r>
            <w:r w:rsidR="00034360">
              <w:rPr>
                <w:lang w:val="uk-UA"/>
              </w:rPr>
              <w:t xml:space="preserve"> </w:t>
            </w:r>
            <w:r w:rsidR="008A28FB">
              <w:rPr>
                <w:lang w:val="uk-UA"/>
              </w:rPr>
              <w:t>згоден(</w:t>
            </w:r>
            <w:r w:rsidR="00034360">
              <w:rPr>
                <w:lang w:val="uk-UA"/>
              </w:rPr>
              <w:t>н</w:t>
            </w:r>
            <w:r w:rsidR="008A28FB">
              <w:rPr>
                <w:lang w:val="uk-UA"/>
              </w:rPr>
              <w:t>а)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5650C5">
            <w:pPr>
              <w:pStyle w:val="Vpltabulky"/>
              <w:spacing w:before="120"/>
            </w:pPr>
            <w:r>
              <w:t>spíše souhlasím</w:t>
            </w:r>
          </w:p>
          <w:p w:rsidR="008A28FB" w:rsidRDefault="008A28FB" w:rsidP="005650C5">
            <w:pPr>
              <w:pStyle w:val="Vpltabulky"/>
              <w:spacing w:before="120"/>
            </w:pPr>
            <w:r>
              <w:rPr>
                <w:lang w:val="uk-UA"/>
              </w:rPr>
              <w:t>скоріше згоден(</w:t>
            </w:r>
            <w:r w:rsidR="00034360">
              <w:rPr>
                <w:lang w:val="uk-UA"/>
              </w:rPr>
              <w:t>н</w:t>
            </w:r>
            <w:r>
              <w:rPr>
                <w:lang w:val="uk-UA"/>
              </w:rPr>
              <w:t>а)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8A28FB" w:rsidP="005650C5">
            <w:pPr>
              <w:pStyle w:val="Vpltabulky"/>
              <w:spacing w:before="120"/>
            </w:pPr>
            <w:r>
              <w:t>s</w:t>
            </w:r>
            <w:r w:rsidR="00996B00">
              <w:t>ouhlasím</w:t>
            </w:r>
          </w:p>
          <w:p w:rsidR="008A28FB" w:rsidRDefault="008A28FB" w:rsidP="005650C5">
            <w:pPr>
              <w:pStyle w:val="Vpltabulky"/>
              <w:spacing w:before="120"/>
            </w:pPr>
            <w:r>
              <w:rPr>
                <w:lang w:val="uk-UA"/>
              </w:rPr>
              <w:t>згоден</w:t>
            </w:r>
            <w:r w:rsidR="005E47BD">
              <w:rPr>
                <w:lang w:val="uk-UA"/>
              </w:rPr>
              <w:t>(</w:t>
            </w:r>
            <w:r w:rsidR="00034360">
              <w:rPr>
                <w:lang w:val="uk-UA"/>
              </w:rPr>
              <w:t>н</w:t>
            </w:r>
            <w:r w:rsidR="005E47BD">
              <w:rPr>
                <w:lang w:val="uk-UA"/>
              </w:rPr>
              <w:t>а)</w:t>
            </w:r>
          </w:p>
        </w:tc>
      </w:tr>
    </w:tbl>
    <w:p w:rsidR="00996B00" w:rsidRDefault="00996B00" w:rsidP="00996B00">
      <w:pPr>
        <w:pStyle w:val="Odrkakostka"/>
        <w:numPr>
          <w:ilvl w:val="0"/>
          <w:numId w:val="0"/>
        </w:numPr>
        <w:spacing w:after="0"/>
        <w:ind w:left="720"/>
        <w:jc w:val="both"/>
      </w:pPr>
    </w:p>
    <w:p w:rsidR="001903A6" w:rsidRDefault="001903A6" w:rsidP="00F412A0">
      <w:pPr>
        <w:pStyle w:val="Odrkakostka"/>
        <w:numPr>
          <w:ilvl w:val="0"/>
          <w:numId w:val="0"/>
        </w:numPr>
        <w:ind w:left="720"/>
        <w:jc w:val="both"/>
        <w:rPr>
          <w:lang w:val="uk-UA"/>
        </w:rPr>
      </w:pPr>
      <w:r>
        <w:t xml:space="preserve">Komunální volby by měly sloužit pro zlepšení a udržení </w:t>
      </w:r>
      <w:r w:rsidR="000B2C1E">
        <w:t xml:space="preserve">dobrého </w:t>
      </w:r>
      <w:r>
        <w:t xml:space="preserve">chodu obce. </w:t>
      </w:r>
    </w:p>
    <w:p w:rsidR="00900F8C" w:rsidRPr="000459CE" w:rsidRDefault="000459CE" w:rsidP="00F412A0">
      <w:pPr>
        <w:pStyle w:val="Odrkakostka"/>
        <w:numPr>
          <w:ilvl w:val="0"/>
          <w:numId w:val="0"/>
        </w:numPr>
        <w:ind w:left="720"/>
        <w:jc w:val="both"/>
        <w:rPr>
          <w:lang w:val="uk-UA"/>
        </w:rPr>
      </w:pPr>
      <w:r w:rsidRPr="000459CE">
        <w:rPr>
          <w:lang w:val="uk-UA"/>
        </w:rPr>
        <w:t>Ціллю місцевих виборів є покращення та підтримка розвитку поселення.</w:t>
      </w:r>
    </w:p>
    <w:p w:rsidR="00161429" w:rsidRPr="00161429" w:rsidRDefault="00161429" w:rsidP="00F412A0">
      <w:pPr>
        <w:pStyle w:val="Odrkakostka"/>
        <w:numPr>
          <w:ilvl w:val="0"/>
          <w:numId w:val="0"/>
        </w:numPr>
        <w:ind w:left="720"/>
        <w:jc w:val="both"/>
        <w:rPr>
          <w:lang w:val="uk-UA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32"/>
        <w:gridCol w:w="2432"/>
        <w:gridCol w:w="2187"/>
        <w:gridCol w:w="2187"/>
      </w:tblGrid>
      <w:tr w:rsidR="00996B00" w:rsidTr="005650C5"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E9025F" w:rsidP="005650C5">
            <w:pPr>
              <w:pStyle w:val="Vpltabulky"/>
              <w:spacing w:before="120"/>
              <w:rPr>
                <w:lang w:val="uk-UA"/>
              </w:rPr>
            </w:pPr>
            <w:r>
              <w:t>n</w:t>
            </w:r>
            <w:r w:rsidR="00996B00">
              <w:t>esouhlasím</w:t>
            </w:r>
          </w:p>
          <w:p w:rsidR="00E9025F" w:rsidRPr="00E9025F" w:rsidRDefault="005248C7" w:rsidP="005650C5">
            <w:pPr>
              <w:pStyle w:val="Vpltabulky"/>
              <w:spacing w:before="120"/>
              <w:rPr>
                <w:lang w:val="uk-UA"/>
              </w:rPr>
            </w:pPr>
            <w:r>
              <w:rPr>
                <w:lang w:val="uk-UA"/>
              </w:rPr>
              <w:t>не</w:t>
            </w:r>
            <w:r w:rsidR="00C14A9B">
              <w:rPr>
                <w:lang w:val="uk-UA"/>
              </w:rPr>
              <w:t xml:space="preserve"> </w:t>
            </w:r>
            <w:r w:rsidR="00E9025F">
              <w:rPr>
                <w:lang w:val="uk-UA"/>
              </w:rPr>
              <w:t>згоден</w:t>
            </w:r>
            <w:r w:rsidR="00E9025F">
              <w:rPr>
                <w:lang w:val="en-US"/>
              </w:rPr>
              <w:t>(</w:t>
            </w:r>
            <w:r w:rsidR="00C14A9B">
              <w:rPr>
                <w:lang w:val="uk-UA"/>
              </w:rPr>
              <w:t>н</w:t>
            </w:r>
            <w:r w:rsidR="00E9025F">
              <w:rPr>
                <w:lang w:val="uk-UA"/>
              </w:rPr>
              <w:t>а)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5650C5">
            <w:pPr>
              <w:pStyle w:val="Vpltabulky"/>
              <w:spacing w:before="120"/>
            </w:pPr>
            <w:r>
              <w:t>spíše nesouhlasím</w:t>
            </w:r>
          </w:p>
          <w:p w:rsidR="0041268D" w:rsidRDefault="00554DD3" w:rsidP="005650C5">
            <w:pPr>
              <w:pStyle w:val="Vpltabulky"/>
              <w:spacing w:before="120"/>
            </w:pPr>
            <w:r>
              <w:rPr>
                <w:lang w:val="uk-UA"/>
              </w:rPr>
              <w:t xml:space="preserve">скоріше </w:t>
            </w:r>
            <w:r>
              <w:t xml:space="preserve">                  </w:t>
            </w:r>
            <w:r w:rsidR="005248C7">
              <w:rPr>
                <w:lang w:val="uk-UA"/>
              </w:rPr>
              <w:t>не</w:t>
            </w:r>
            <w:r w:rsidR="00C14A9B">
              <w:rPr>
                <w:lang w:val="uk-UA"/>
              </w:rPr>
              <w:t xml:space="preserve"> </w:t>
            </w:r>
            <w:r w:rsidR="0041268D">
              <w:rPr>
                <w:lang w:val="uk-UA"/>
              </w:rPr>
              <w:t>згоден(</w:t>
            </w:r>
            <w:r w:rsidR="00C14A9B">
              <w:rPr>
                <w:lang w:val="uk-UA"/>
              </w:rPr>
              <w:t>н</w:t>
            </w:r>
            <w:r w:rsidR="0041268D">
              <w:rPr>
                <w:lang w:val="uk-UA"/>
              </w:rPr>
              <w:t>а)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5650C5">
            <w:pPr>
              <w:pStyle w:val="Vpltabulky"/>
              <w:spacing w:before="120"/>
            </w:pPr>
            <w:r>
              <w:t>spíše souhlasím</w:t>
            </w:r>
          </w:p>
          <w:p w:rsidR="007C6336" w:rsidRDefault="007C6336" w:rsidP="005650C5">
            <w:pPr>
              <w:pStyle w:val="Vpltabulky"/>
              <w:spacing w:before="120"/>
            </w:pPr>
            <w:r>
              <w:rPr>
                <w:lang w:val="uk-UA"/>
              </w:rPr>
              <w:t>скоріше згоден(</w:t>
            </w:r>
            <w:r w:rsidR="00C14A9B">
              <w:rPr>
                <w:lang w:val="uk-UA"/>
              </w:rPr>
              <w:t>н</w:t>
            </w:r>
            <w:r>
              <w:rPr>
                <w:lang w:val="uk-UA"/>
              </w:rPr>
              <w:t>а)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7C6336" w:rsidP="005650C5">
            <w:pPr>
              <w:pStyle w:val="Vpltabulky"/>
              <w:spacing w:before="120"/>
            </w:pPr>
            <w:r>
              <w:t>s</w:t>
            </w:r>
            <w:r w:rsidR="00996B00">
              <w:t>ouhlasím</w:t>
            </w:r>
          </w:p>
          <w:p w:rsidR="007C6336" w:rsidRDefault="007C6336" w:rsidP="005650C5">
            <w:pPr>
              <w:pStyle w:val="Vpltabulky"/>
              <w:spacing w:before="120"/>
            </w:pPr>
            <w:r>
              <w:rPr>
                <w:lang w:val="uk-UA"/>
              </w:rPr>
              <w:t>згоден(</w:t>
            </w:r>
            <w:r w:rsidR="00C14A9B">
              <w:rPr>
                <w:lang w:val="uk-UA"/>
              </w:rPr>
              <w:t>н</w:t>
            </w:r>
            <w:r>
              <w:rPr>
                <w:lang w:val="uk-UA"/>
              </w:rPr>
              <w:t>а)</w:t>
            </w:r>
          </w:p>
        </w:tc>
      </w:tr>
    </w:tbl>
    <w:p w:rsidR="00996B00" w:rsidRDefault="00996B00" w:rsidP="00996B00">
      <w:pPr>
        <w:pStyle w:val="Odrkakostka"/>
        <w:numPr>
          <w:ilvl w:val="0"/>
          <w:numId w:val="0"/>
        </w:numPr>
        <w:spacing w:after="0"/>
        <w:ind w:left="720"/>
        <w:jc w:val="both"/>
      </w:pPr>
    </w:p>
    <w:p w:rsidR="008273D9" w:rsidRDefault="008273D9" w:rsidP="00F412A0">
      <w:pPr>
        <w:pStyle w:val="Odrkakostka"/>
        <w:numPr>
          <w:ilvl w:val="0"/>
          <w:numId w:val="0"/>
        </w:numPr>
        <w:ind w:left="720"/>
        <w:jc w:val="both"/>
        <w:rPr>
          <w:lang w:val="uk-UA"/>
        </w:rPr>
      </w:pPr>
      <w:r>
        <w:t xml:space="preserve">Existují regionální rozdíly a rozdíly mezi městy a vesnicemi </w:t>
      </w:r>
      <w:r w:rsidR="00E64647">
        <w:t xml:space="preserve">při volebních preferencích. </w:t>
      </w:r>
    </w:p>
    <w:p w:rsidR="008E19AA" w:rsidRPr="009D1742" w:rsidRDefault="008E19AA" w:rsidP="00F412A0">
      <w:pPr>
        <w:pStyle w:val="Odrkakostka"/>
        <w:numPr>
          <w:ilvl w:val="0"/>
          <w:numId w:val="0"/>
        </w:numPr>
        <w:ind w:left="720"/>
        <w:jc w:val="both"/>
        <w:rPr>
          <w:lang w:val="uk-UA"/>
        </w:rPr>
      </w:pPr>
      <w:r w:rsidRPr="009D1742">
        <w:rPr>
          <w:lang w:val="uk-UA"/>
        </w:rPr>
        <w:t>Існують регіональні відмінності та відмінності між містами та селами у передвиборчих</w:t>
      </w:r>
      <w:r w:rsidR="00161429" w:rsidRPr="009D1742">
        <w:rPr>
          <w:lang w:val="uk-UA"/>
        </w:rPr>
        <w:t xml:space="preserve"> уподобаннях.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432"/>
        <w:gridCol w:w="2432"/>
        <w:gridCol w:w="2187"/>
        <w:gridCol w:w="2187"/>
      </w:tblGrid>
      <w:tr w:rsidR="00996B00" w:rsidTr="005650C5"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E9025F" w:rsidP="005650C5">
            <w:pPr>
              <w:pStyle w:val="Vpltabulky"/>
              <w:spacing w:before="120"/>
            </w:pPr>
            <w:r>
              <w:t>n</w:t>
            </w:r>
            <w:r w:rsidR="00996B00">
              <w:t>esouhlasím</w:t>
            </w:r>
          </w:p>
          <w:p w:rsidR="00E9025F" w:rsidRDefault="005248C7" w:rsidP="005650C5">
            <w:pPr>
              <w:pStyle w:val="Vpltabulky"/>
              <w:spacing w:before="120"/>
            </w:pPr>
            <w:r>
              <w:rPr>
                <w:lang w:val="uk-UA"/>
              </w:rPr>
              <w:t>не</w:t>
            </w:r>
            <w:r w:rsidR="00034360">
              <w:rPr>
                <w:lang w:val="uk-UA"/>
              </w:rPr>
              <w:t xml:space="preserve"> </w:t>
            </w:r>
            <w:r w:rsidR="00E9025F">
              <w:rPr>
                <w:lang w:val="uk-UA"/>
              </w:rPr>
              <w:t>згоден</w:t>
            </w:r>
            <w:r w:rsidR="00E9025F">
              <w:rPr>
                <w:lang w:val="en-US"/>
              </w:rPr>
              <w:t>(</w:t>
            </w:r>
            <w:r w:rsidR="00034360">
              <w:rPr>
                <w:lang w:val="uk-UA"/>
              </w:rPr>
              <w:t>н</w:t>
            </w:r>
            <w:r w:rsidR="00E9025F">
              <w:rPr>
                <w:lang w:val="uk-UA"/>
              </w:rPr>
              <w:t>а)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96B00" w:rsidRDefault="00996B00" w:rsidP="005650C5">
            <w:pPr>
              <w:pStyle w:val="Vpltabulky"/>
              <w:spacing w:before="120"/>
            </w:pPr>
            <w:r>
              <w:t>spíše nesouhlasím</w:t>
            </w:r>
          </w:p>
          <w:p w:rsidR="0041268D" w:rsidRDefault="00554DD3" w:rsidP="005650C5">
            <w:pPr>
              <w:pStyle w:val="Vpltabulky"/>
              <w:spacing w:before="120"/>
            </w:pPr>
            <w:r>
              <w:rPr>
                <w:lang w:val="uk-UA"/>
              </w:rPr>
              <w:t xml:space="preserve">скоріше </w:t>
            </w:r>
            <w:r>
              <w:t xml:space="preserve">                        </w:t>
            </w:r>
            <w:r w:rsidR="005248C7">
              <w:rPr>
                <w:lang w:val="uk-UA"/>
              </w:rPr>
              <w:t>не</w:t>
            </w:r>
            <w:r w:rsidR="00034360">
              <w:rPr>
                <w:lang w:val="uk-UA"/>
              </w:rPr>
              <w:t xml:space="preserve"> </w:t>
            </w:r>
            <w:r w:rsidR="0041268D">
              <w:rPr>
                <w:lang w:val="uk-UA"/>
              </w:rPr>
              <w:t>згоден(</w:t>
            </w:r>
            <w:r w:rsidR="00034360">
              <w:rPr>
                <w:lang w:val="uk-UA"/>
              </w:rPr>
              <w:t>н</w:t>
            </w:r>
            <w:r w:rsidR="0041268D">
              <w:rPr>
                <w:lang w:val="uk-UA"/>
              </w:rPr>
              <w:t>а)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996B00" w:rsidP="005650C5">
            <w:pPr>
              <w:pStyle w:val="Vpltabulky"/>
              <w:spacing w:before="120"/>
            </w:pPr>
            <w:r>
              <w:t>spíše souhlasím</w:t>
            </w:r>
          </w:p>
          <w:p w:rsidR="007C6336" w:rsidRDefault="007C6336" w:rsidP="005650C5">
            <w:pPr>
              <w:pStyle w:val="Vpltabulky"/>
              <w:spacing w:before="120"/>
            </w:pPr>
            <w:r>
              <w:rPr>
                <w:lang w:val="uk-UA"/>
              </w:rPr>
              <w:t>скоріше згоден(</w:t>
            </w:r>
            <w:r w:rsidR="00034360">
              <w:rPr>
                <w:lang w:val="uk-UA"/>
              </w:rPr>
              <w:t>н</w:t>
            </w:r>
            <w:r>
              <w:rPr>
                <w:lang w:val="uk-UA"/>
              </w:rPr>
              <w:t>а)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996B00" w:rsidRDefault="007C6336" w:rsidP="005650C5">
            <w:pPr>
              <w:pStyle w:val="Vpltabulky"/>
              <w:spacing w:before="120"/>
            </w:pPr>
            <w:r>
              <w:t>s</w:t>
            </w:r>
            <w:r w:rsidR="00996B00">
              <w:t>ouhlasím</w:t>
            </w:r>
          </w:p>
          <w:p w:rsidR="007C6336" w:rsidRDefault="007C6336" w:rsidP="005650C5">
            <w:pPr>
              <w:pStyle w:val="Vpltabulky"/>
              <w:spacing w:before="120"/>
            </w:pPr>
            <w:r>
              <w:rPr>
                <w:lang w:val="uk-UA"/>
              </w:rPr>
              <w:t>згоден(</w:t>
            </w:r>
            <w:r w:rsidR="001317AE">
              <w:rPr>
                <w:lang w:val="uk-UA"/>
              </w:rPr>
              <w:t>н</w:t>
            </w:r>
            <w:r>
              <w:rPr>
                <w:lang w:val="uk-UA"/>
              </w:rPr>
              <w:t>а)</w:t>
            </w:r>
          </w:p>
        </w:tc>
      </w:tr>
    </w:tbl>
    <w:p w:rsidR="00996B00" w:rsidRDefault="00996B00" w:rsidP="00996B00">
      <w:pPr>
        <w:pStyle w:val="Odrkakostka"/>
        <w:numPr>
          <w:ilvl w:val="0"/>
          <w:numId w:val="0"/>
        </w:numPr>
        <w:spacing w:after="0"/>
        <w:jc w:val="both"/>
      </w:pPr>
    </w:p>
    <w:p w:rsidR="00FA405E" w:rsidRPr="009B12B6" w:rsidRDefault="006B13C6" w:rsidP="007A37F8">
      <w:pPr>
        <w:pStyle w:val="kol-zadn"/>
        <w:numPr>
          <w:ilvl w:val="0"/>
          <w:numId w:val="20"/>
        </w:numPr>
        <w:spacing w:before="120"/>
        <w:jc w:val="both"/>
      </w:pPr>
      <w:r>
        <w:t xml:space="preserve">Vyber oblasti komunální politiky, které jsou aktuální ve </w:t>
      </w:r>
      <w:r w:rsidR="00B90213">
        <w:t>tvé</w:t>
      </w:r>
      <w:r>
        <w:t xml:space="preserve"> obci</w:t>
      </w:r>
      <w:r w:rsidR="00B1433F">
        <w:t xml:space="preserve"> a místní zastupitelstvo se jimi </w:t>
      </w:r>
      <w:r w:rsidR="00F412A0">
        <w:t>zabývá</w:t>
      </w:r>
      <w:r w:rsidR="005F5DEE">
        <w:t xml:space="preserve"> nebo by se jimi </w:t>
      </w:r>
      <w:r w:rsidR="00B1433F">
        <w:t>mělo zabývat.</w:t>
      </w:r>
    </w:p>
    <w:p w:rsidR="00E35E6B" w:rsidRPr="008C180C" w:rsidRDefault="009B12B6" w:rsidP="008C180C">
      <w:pPr>
        <w:pStyle w:val="kol-zadn"/>
        <w:numPr>
          <w:ilvl w:val="0"/>
          <w:numId w:val="24"/>
        </w:numPr>
        <w:spacing w:before="120"/>
        <w:rPr>
          <w:szCs w:val="24"/>
          <w:shd w:val="clear" w:color="auto" w:fill="FFFFFF"/>
          <w:lang w:val="uk-UA"/>
        </w:rPr>
      </w:pPr>
      <w:r w:rsidRPr="008C180C">
        <w:t>Виберіть</w:t>
      </w:r>
      <w:r w:rsidRPr="008C180C">
        <w:rPr>
          <w:lang w:val="uk-UA"/>
        </w:rPr>
        <w:t xml:space="preserve"> сфери місцевої </w:t>
      </w:r>
      <w:r w:rsidRPr="008C180C">
        <w:t xml:space="preserve">політики, які є актуальними у </w:t>
      </w:r>
      <w:r w:rsidRPr="008C180C">
        <w:rPr>
          <w:lang w:val="uk-UA"/>
        </w:rPr>
        <w:t>твоїй</w:t>
      </w:r>
      <w:r w:rsidR="005248C7" w:rsidRPr="008C180C">
        <w:rPr>
          <w:szCs w:val="24"/>
          <w:shd w:val="clear" w:color="auto" w:fill="FFFFFF"/>
          <w:lang w:val="uk-UA"/>
        </w:rPr>
        <w:t xml:space="preserve"> громаді та</w:t>
      </w:r>
      <w:r w:rsidRPr="008C180C">
        <w:rPr>
          <w:lang w:val="uk-UA"/>
        </w:rPr>
        <w:t xml:space="preserve"> </w:t>
      </w:r>
      <w:r w:rsidRPr="008C180C">
        <w:rPr>
          <w:szCs w:val="24"/>
          <w:shd w:val="clear" w:color="auto" w:fill="FFFFFF"/>
          <w:lang w:val="uk-UA"/>
        </w:rPr>
        <w:t xml:space="preserve"> </w:t>
      </w:r>
      <w:r w:rsidR="005248C7" w:rsidRPr="008C180C">
        <w:rPr>
          <w:szCs w:val="24"/>
          <w:shd w:val="clear" w:color="auto" w:fill="FFFFFF"/>
          <w:lang w:val="uk-UA"/>
        </w:rPr>
        <w:t>якими</w:t>
      </w:r>
      <w:r w:rsidRPr="008C180C">
        <w:rPr>
          <w:szCs w:val="24"/>
          <w:shd w:val="clear" w:color="auto" w:fill="FFFFFF"/>
          <w:lang w:val="uk-UA"/>
        </w:rPr>
        <w:t xml:space="preserve"> займаються або повинні займатися</w:t>
      </w:r>
      <w:r w:rsidRPr="008C180C">
        <w:rPr>
          <w:szCs w:val="24"/>
          <w:shd w:val="clear" w:color="auto" w:fill="FFFFFF"/>
        </w:rPr>
        <w:t xml:space="preserve"> органи </w:t>
      </w:r>
      <w:r w:rsidRPr="008C180C">
        <w:rPr>
          <w:rStyle w:val="Zdraznn"/>
          <w:bCs/>
          <w:i w:val="0"/>
          <w:iCs w:val="0"/>
          <w:szCs w:val="24"/>
          <w:shd w:val="clear" w:color="auto" w:fill="FFFFFF"/>
        </w:rPr>
        <w:t>місцевого</w:t>
      </w:r>
      <w:r w:rsidRPr="008C180C">
        <w:rPr>
          <w:szCs w:val="24"/>
          <w:shd w:val="clear" w:color="auto" w:fill="FFFFFF"/>
        </w:rPr>
        <w:t> самовряду</w:t>
      </w:r>
      <w:r w:rsidRPr="008C180C">
        <w:rPr>
          <w:szCs w:val="24"/>
          <w:shd w:val="clear" w:color="auto" w:fill="FFFFFF"/>
          <w:lang w:val="uk-UA"/>
        </w:rPr>
        <w:t>вання</w:t>
      </w:r>
      <w:r w:rsidR="005248C7" w:rsidRPr="008C180C">
        <w:rPr>
          <w:szCs w:val="24"/>
          <w:shd w:val="clear" w:color="auto" w:fill="FFFFFF"/>
          <w:lang w:val="uk-UA"/>
        </w:rPr>
        <w:t>.</w:t>
      </w:r>
    </w:p>
    <w:p w:rsidR="00EE3316" w:rsidRPr="00A36E84" w:rsidRDefault="00EE3316" w:rsidP="00A36E84">
      <w:pPr>
        <w:pStyle w:val="Odrkakostka"/>
        <w:numPr>
          <w:ilvl w:val="0"/>
          <w:numId w:val="0"/>
        </w:numPr>
        <w:ind w:left="720" w:right="272"/>
        <w:rPr>
          <w:rStyle w:val="dekodpovChar"/>
          <w:color w:val="auto"/>
        </w:rPr>
      </w:pPr>
    </w:p>
    <w:p w:rsidR="00A36E84" w:rsidRPr="00900F8C" w:rsidRDefault="00A36E84" w:rsidP="00A36E84">
      <w:pPr>
        <w:pStyle w:val="Odrkakostka"/>
        <w:ind w:right="272"/>
        <w:rPr>
          <w:rStyle w:val="dekodpovChar"/>
          <w:color w:val="auto"/>
        </w:rPr>
      </w:pPr>
      <w:r>
        <w:t xml:space="preserve">Doprava, upřesněte: </w:t>
      </w:r>
      <w:r w:rsidRPr="004D52DF">
        <w:rPr>
          <w:rStyle w:val="dekodpovChar"/>
        </w:rPr>
        <w:t>…</w:t>
      </w:r>
    </w:p>
    <w:p w:rsidR="00A36E84" w:rsidRPr="00A36E84" w:rsidRDefault="00A36E84" w:rsidP="00A36E84">
      <w:pPr>
        <w:pStyle w:val="Odrkakostka"/>
        <w:ind w:right="272"/>
        <w:rPr>
          <w:rStyle w:val="dekodpovChar"/>
          <w:color w:val="auto"/>
        </w:rPr>
      </w:pPr>
      <w:proofErr w:type="spellStart"/>
      <w:r w:rsidRPr="00A36E84">
        <w:rPr>
          <w:rStyle w:val="dekodpovChar"/>
          <w:color w:val="auto"/>
        </w:rPr>
        <w:t>Транспорт</w:t>
      </w:r>
      <w:proofErr w:type="spellEnd"/>
      <w:r w:rsidRPr="00A36E84">
        <w:rPr>
          <w:rStyle w:val="dekodpovChar"/>
          <w:color w:val="auto"/>
        </w:rPr>
        <w:t xml:space="preserve">, </w:t>
      </w:r>
      <w:proofErr w:type="spellStart"/>
      <w:r w:rsidRPr="00A36E84">
        <w:rPr>
          <w:rStyle w:val="dekodpovChar"/>
          <w:color w:val="auto"/>
        </w:rPr>
        <w:t>вкажіть</w:t>
      </w:r>
      <w:proofErr w:type="spellEnd"/>
      <w:r w:rsidRPr="00A36E84">
        <w:rPr>
          <w:rStyle w:val="dekodpovChar"/>
          <w:color w:val="auto"/>
          <w:lang w:val="uk-UA"/>
        </w:rPr>
        <w:t>:</w:t>
      </w:r>
    </w:p>
    <w:p w:rsidR="00A36E84" w:rsidRPr="00900F8C" w:rsidRDefault="00A36E84" w:rsidP="00A36E84">
      <w:pPr>
        <w:pStyle w:val="Odrkakostka"/>
      </w:pPr>
      <w:r>
        <w:t>Rušení nočního klidu</w:t>
      </w:r>
    </w:p>
    <w:p w:rsidR="00A36E84" w:rsidRPr="00A36E84" w:rsidRDefault="00A36E84" w:rsidP="00A36E84">
      <w:pPr>
        <w:pStyle w:val="Odrkakostka"/>
      </w:pPr>
      <w:proofErr w:type="spellStart"/>
      <w:r w:rsidRPr="00A36E84">
        <w:t>Порушення</w:t>
      </w:r>
      <w:proofErr w:type="spellEnd"/>
      <w:r w:rsidRPr="00A36E84">
        <w:rPr>
          <w:lang w:val="uk-UA"/>
        </w:rPr>
        <w:t xml:space="preserve"> тиші у нічний час</w:t>
      </w:r>
    </w:p>
    <w:p w:rsidR="00A36E84" w:rsidRPr="00900F8C" w:rsidRDefault="00A36E84" w:rsidP="00A36E84">
      <w:pPr>
        <w:pStyle w:val="Odrkakostka"/>
      </w:pPr>
      <w:r>
        <w:t>Sousedské spory</w:t>
      </w:r>
    </w:p>
    <w:p w:rsidR="00A36E84" w:rsidRPr="00A36E84" w:rsidRDefault="00A36E84" w:rsidP="00A36E84">
      <w:pPr>
        <w:pStyle w:val="Odrkakostka"/>
      </w:pPr>
      <w:proofErr w:type="spellStart"/>
      <w:r w:rsidRPr="00A36E84">
        <w:t>Сусідські</w:t>
      </w:r>
      <w:proofErr w:type="spellEnd"/>
      <w:r w:rsidRPr="00A36E84">
        <w:rPr>
          <w:lang w:val="uk-UA"/>
        </w:rPr>
        <w:t xml:space="preserve"> </w:t>
      </w:r>
      <w:proofErr w:type="spellStart"/>
      <w:r w:rsidRPr="00A36E84">
        <w:t>суперечки</w:t>
      </w:r>
      <w:proofErr w:type="spellEnd"/>
    </w:p>
    <w:p w:rsidR="00A36E84" w:rsidRPr="00ED71C3" w:rsidRDefault="00A36E84" w:rsidP="00A36E84">
      <w:pPr>
        <w:pStyle w:val="Odrkakostka"/>
        <w:ind w:right="272"/>
      </w:pPr>
      <w:r>
        <w:t>Výstavba budovy, parku, příp. uveďte jiné:</w:t>
      </w:r>
    </w:p>
    <w:p w:rsidR="00A36E84" w:rsidRPr="00A36E84" w:rsidRDefault="00A36E84" w:rsidP="00A36E84">
      <w:pPr>
        <w:pStyle w:val="Odrkakostka"/>
        <w:ind w:right="272"/>
      </w:pPr>
      <w:proofErr w:type="spellStart"/>
      <w:r w:rsidRPr="00A36E84">
        <w:t>Будівництво</w:t>
      </w:r>
      <w:proofErr w:type="spellEnd"/>
      <w:r w:rsidRPr="00A36E84">
        <w:rPr>
          <w:lang w:val="uk-UA"/>
        </w:rPr>
        <w:t xml:space="preserve"> споруди</w:t>
      </w:r>
      <w:r w:rsidRPr="00A36E84">
        <w:t xml:space="preserve">, </w:t>
      </w:r>
      <w:proofErr w:type="spellStart"/>
      <w:r w:rsidRPr="00A36E84">
        <w:t>парку</w:t>
      </w:r>
      <w:proofErr w:type="spellEnd"/>
      <w:r w:rsidRPr="00A36E84">
        <w:rPr>
          <w:lang w:val="uk-UA"/>
        </w:rPr>
        <w:t xml:space="preserve"> </w:t>
      </w:r>
      <w:proofErr w:type="spellStart"/>
      <w:r w:rsidRPr="00A36E84">
        <w:t>або</w:t>
      </w:r>
      <w:proofErr w:type="spellEnd"/>
      <w:r w:rsidRPr="00A36E84">
        <w:rPr>
          <w:lang w:val="uk-UA"/>
        </w:rPr>
        <w:t xml:space="preserve"> </w:t>
      </w:r>
      <w:proofErr w:type="spellStart"/>
      <w:r w:rsidRPr="00A36E84">
        <w:t>вка</w:t>
      </w:r>
      <w:proofErr w:type="spellEnd"/>
      <w:r w:rsidR="005248C7">
        <w:rPr>
          <w:lang w:val="uk-UA"/>
        </w:rPr>
        <w:t>жі</w:t>
      </w:r>
      <w:r w:rsidRPr="00A36E84">
        <w:rPr>
          <w:lang w:val="uk-UA"/>
        </w:rPr>
        <w:t>ть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інше</w:t>
      </w:r>
      <w:r w:rsidRPr="00A36E84">
        <w:t>:</w:t>
      </w:r>
      <w:r w:rsidRPr="00A36E84">
        <w:rPr>
          <w:rStyle w:val="dekodpovChar"/>
          <w:color w:val="auto"/>
        </w:rPr>
        <w:t>…</w:t>
      </w:r>
      <w:proofErr w:type="gramEnd"/>
      <w:r w:rsidRPr="00A36E84">
        <w:rPr>
          <w:rStyle w:val="dekodpovChar"/>
          <w:color w:val="auto"/>
        </w:rPr>
        <w:t>………………………………………………………….</w:t>
      </w:r>
    </w:p>
    <w:p w:rsidR="00A36E84" w:rsidRPr="00926242" w:rsidRDefault="00A36E84" w:rsidP="00A36E84">
      <w:pPr>
        <w:pStyle w:val="Odrkakostka"/>
        <w:ind w:right="272"/>
      </w:pPr>
      <w:r>
        <w:t>Lidé bez domova</w:t>
      </w:r>
    </w:p>
    <w:p w:rsidR="00A36E84" w:rsidRPr="00926242" w:rsidRDefault="00926242" w:rsidP="00926242">
      <w:pPr>
        <w:pStyle w:val="Odrkakostka"/>
        <w:ind w:right="272"/>
      </w:pPr>
      <w:r>
        <w:rPr>
          <w:lang w:val="uk-UA"/>
        </w:rPr>
        <w:t>Бездомні люди</w:t>
      </w:r>
    </w:p>
    <w:p w:rsidR="00A36E84" w:rsidRPr="00ED71C3" w:rsidRDefault="00A36E84" w:rsidP="00A36E84">
      <w:pPr>
        <w:pStyle w:val="Odrkakostka"/>
        <w:ind w:right="272"/>
        <w:rPr>
          <w:rStyle w:val="dekodpovChar"/>
          <w:color w:val="auto"/>
        </w:rPr>
      </w:pPr>
      <w:r>
        <w:t xml:space="preserve">Jiné: </w:t>
      </w:r>
      <w:r w:rsidRPr="004D52DF">
        <w:rPr>
          <w:rStyle w:val="dekodpovChar"/>
        </w:rPr>
        <w:t>…</w:t>
      </w:r>
    </w:p>
    <w:p w:rsidR="00A36E84" w:rsidRPr="00ED71C3" w:rsidRDefault="00A36E84" w:rsidP="00A36E84">
      <w:pPr>
        <w:pStyle w:val="Odrkakostka"/>
        <w:ind w:right="272"/>
        <w:rPr>
          <w:rStyle w:val="dekodpovChar"/>
          <w:color w:val="auto"/>
        </w:rPr>
      </w:pPr>
      <w:proofErr w:type="spellStart"/>
      <w:proofErr w:type="gramStart"/>
      <w:r w:rsidRPr="00ED71C3">
        <w:rPr>
          <w:rStyle w:val="dekodpovChar"/>
          <w:color w:val="auto"/>
        </w:rPr>
        <w:t>Інше</w:t>
      </w:r>
      <w:proofErr w:type="spellEnd"/>
      <w:r w:rsidRPr="00ED71C3">
        <w:rPr>
          <w:rStyle w:val="dekodpovChar"/>
          <w:color w:val="auto"/>
        </w:rPr>
        <w:t>:…</w:t>
      </w:r>
      <w:proofErr w:type="gramEnd"/>
      <w:r w:rsidRPr="00ED71C3">
        <w:rPr>
          <w:rStyle w:val="dekodpovChar"/>
          <w:color w:val="auto"/>
        </w:rPr>
        <w:t>……………………………………………………………………………………………….…..</w:t>
      </w:r>
    </w:p>
    <w:p w:rsidR="00A36E84" w:rsidRDefault="00A36E84" w:rsidP="00A36E84">
      <w:pPr>
        <w:pStyle w:val="Odrkakostka"/>
        <w:numPr>
          <w:ilvl w:val="0"/>
          <w:numId w:val="0"/>
        </w:numPr>
        <w:ind w:right="272"/>
        <w:sectPr w:rsidR="00A36E8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D52DF" w:rsidRDefault="004D52DF" w:rsidP="001F68ED">
      <w:pPr>
        <w:pStyle w:val="Odrkakostka"/>
        <w:numPr>
          <w:ilvl w:val="0"/>
          <w:numId w:val="0"/>
        </w:numPr>
        <w:ind w:left="720" w:right="272"/>
        <w:sectPr w:rsidR="004D52D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Pr="00D514EF" w:rsidRDefault="00B70CDA" w:rsidP="009B12B6">
      <w:pPr>
        <w:pStyle w:val="kol-zadn"/>
        <w:numPr>
          <w:ilvl w:val="0"/>
          <w:numId w:val="20"/>
        </w:numPr>
        <w:spacing w:before="100" w:beforeAutospacing="1"/>
        <w:jc w:val="both"/>
      </w:pPr>
      <w:r>
        <w:lastRenderedPageBreak/>
        <w:t>Z </w:t>
      </w:r>
      <w:r w:rsidR="004D52DF">
        <w:t>úkolu</w:t>
      </w:r>
      <w:r>
        <w:t xml:space="preserve"> číslo 2</w:t>
      </w:r>
      <w:r w:rsidR="004D52DF">
        <w:t xml:space="preserve"> si vyber</w:t>
      </w:r>
      <w:r>
        <w:t xml:space="preserve"> alespoň 1 </w:t>
      </w:r>
      <w:r w:rsidR="004D52DF">
        <w:t>oblast a navrhni u n</w:t>
      </w:r>
      <w:r>
        <w:t>í</w:t>
      </w:r>
      <w:r w:rsidR="008C180C">
        <w:t xml:space="preserve"> </w:t>
      </w:r>
      <w:r w:rsidR="006D4567">
        <w:t>možný způsob řešení.</w:t>
      </w:r>
    </w:p>
    <w:p w:rsidR="00D514EF" w:rsidRPr="009B12B6" w:rsidRDefault="00D514EF" w:rsidP="00D514EF">
      <w:pPr>
        <w:pStyle w:val="kol-zadn"/>
        <w:numPr>
          <w:ilvl w:val="0"/>
          <w:numId w:val="0"/>
        </w:numPr>
        <w:spacing w:before="100" w:beforeAutospacing="1"/>
        <w:ind w:left="360"/>
        <w:jc w:val="both"/>
      </w:pPr>
      <w:r w:rsidRPr="009B12B6">
        <w:t xml:space="preserve">3. </w:t>
      </w:r>
      <w:r w:rsidRPr="009B12B6">
        <w:rPr>
          <w:lang w:val="uk-UA"/>
        </w:rPr>
        <w:t>І</w:t>
      </w:r>
      <w:r w:rsidRPr="009B12B6">
        <w:t xml:space="preserve">з завдання № 2 </w:t>
      </w:r>
      <w:r w:rsidRPr="009B12B6">
        <w:rPr>
          <w:lang w:val="uk-UA"/>
        </w:rPr>
        <w:t>в</w:t>
      </w:r>
      <w:r w:rsidR="00F7133D" w:rsidRPr="009B12B6">
        <w:t>ибер</w:t>
      </w:r>
      <w:r w:rsidR="00F7133D" w:rsidRPr="009B12B6">
        <w:rPr>
          <w:lang w:val="uk-UA"/>
        </w:rPr>
        <w:t>и</w:t>
      </w:r>
      <w:r w:rsidRPr="009B12B6">
        <w:t xml:space="preserve"> хоча б</w:t>
      </w:r>
      <w:r w:rsidR="009B12B6">
        <w:rPr>
          <w:lang w:val="uk-UA"/>
        </w:rPr>
        <w:t xml:space="preserve"> од</w:t>
      </w:r>
      <w:r w:rsidR="009B12B6" w:rsidRPr="009B12B6">
        <w:rPr>
          <w:lang w:val="uk-UA"/>
        </w:rPr>
        <w:t>н</w:t>
      </w:r>
      <w:r w:rsidR="009B12B6">
        <w:rPr>
          <w:lang w:val="uk-UA"/>
        </w:rPr>
        <w:t>у</w:t>
      </w:r>
      <w:r w:rsidR="009B12B6" w:rsidRPr="009B12B6">
        <w:rPr>
          <w:lang w:val="uk-UA"/>
        </w:rPr>
        <w:t xml:space="preserve"> </w:t>
      </w:r>
      <w:r w:rsidR="009B12B6">
        <w:rPr>
          <w:lang w:val="uk-UA"/>
        </w:rPr>
        <w:t>сферу та</w:t>
      </w:r>
      <w:r w:rsidRPr="009B12B6">
        <w:t xml:space="preserve"> </w:t>
      </w:r>
      <w:r w:rsidR="00F7133D" w:rsidRPr="009B12B6">
        <w:t xml:space="preserve"> запропонуй</w:t>
      </w:r>
      <w:r w:rsidR="009B12B6">
        <w:t xml:space="preserve"> можлив</w:t>
      </w:r>
      <w:r w:rsidR="009B12B6">
        <w:rPr>
          <w:lang w:val="uk-UA"/>
        </w:rPr>
        <w:t>ий</w:t>
      </w:r>
      <w:r w:rsidRPr="009B12B6">
        <w:t xml:space="preserve"> </w:t>
      </w:r>
      <w:r w:rsidR="009B12B6" w:rsidRPr="009B12B6">
        <w:rPr>
          <w:lang w:val="uk-UA"/>
        </w:rPr>
        <w:t>варіант</w:t>
      </w:r>
      <w:r w:rsidR="009B12B6" w:rsidRPr="009B12B6">
        <w:t xml:space="preserve"> </w:t>
      </w:r>
      <w:r w:rsidR="009B12B6">
        <w:rPr>
          <w:lang w:val="uk-UA"/>
        </w:rPr>
        <w:t>ви</w:t>
      </w:r>
      <w:r w:rsidRPr="009B12B6">
        <w:t>рішення</w:t>
      </w:r>
      <w:r w:rsidR="009B12B6">
        <w:rPr>
          <w:lang w:val="uk-UA"/>
        </w:rPr>
        <w:t xml:space="preserve"> </w:t>
      </w:r>
      <w:r w:rsidR="009B12B6" w:rsidRPr="009B12B6">
        <w:rPr>
          <w:lang w:val="uk-UA"/>
        </w:rPr>
        <w:t>питання</w:t>
      </w:r>
      <w:r w:rsidRPr="009B12B6">
        <w:t>.</w:t>
      </w:r>
      <w:r w:rsidR="009B12B6" w:rsidRPr="009B12B6">
        <w:rPr>
          <w:color w:val="538135" w:themeColor="accent6" w:themeShade="BF"/>
        </w:rPr>
        <w:t xml:space="preserve"> </w:t>
      </w:r>
    </w:p>
    <w:p w:rsidR="00861C78" w:rsidRDefault="006D4567" w:rsidP="00A92AAC">
      <w:pPr>
        <w:pStyle w:val="dekodpov"/>
        <w:spacing w:after="0"/>
        <w:ind w:left="360"/>
        <w:sectPr w:rsidR="00861C7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3B20C8" w:rsidRPr="00EA3EF5">
        <w:t>……………………………………………………………………………………………………………………</w:t>
      </w:r>
    </w:p>
    <w:p w:rsidR="008748B5" w:rsidRPr="00E35E6B" w:rsidRDefault="00A92AAC" w:rsidP="009B12B6">
      <w:pPr>
        <w:pStyle w:val="kol-zadn"/>
        <w:numPr>
          <w:ilvl w:val="0"/>
          <w:numId w:val="20"/>
        </w:numPr>
        <w:jc w:val="both"/>
      </w:pPr>
      <w:r w:rsidRPr="00E35E6B">
        <w:t>Vyjmenuj způsoby zapojení se do života obce.</w:t>
      </w:r>
    </w:p>
    <w:p w:rsidR="002019AC" w:rsidRPr="00E35E6B" w:rsidRDefault="00E35E6B" w:rsidP="002019AC">
      <w:pPr>
        <w:pStyle w:val="kol-zadn"/>
        <w:numPr>
          <w:ilvl w:val="0"/>
          <w:numId w:val="0"/>
        </w:numPr>
        <w:ind w:left="360"/>
        <w:jc w:val="both"/>
      </w:pPr>
      <w:r w:rsidRPr="00E35E6B">
        <w:t>4. Перерахуйте</w:t>
      </w:r>
      <w:r w:rsidRPr="00E35E6B">
        <w:rPr>
          <w:lang w:val="uk-UA"/>
        </w:rPr>
        <w:t xml:space="preserve"> форми </w:t>
      </w:r>
      <w:r w:rsidR="002019AC" w:rsidRPr="00E35E6B">
        <w:t>участі у громадському житті.</w:t>
      </w:r>
    </w:p>
    <w:p w:rsidR="00A92AAC" w:rsidRDefault="008C180C" w:rsidP="003B20C8">
      <w:pPr>
        <w:pStyle w:val="dekodpov"/>
        <w:ind w:left="360"/>
        <w:rPr>
          <w:b/>
          <w:noProof/>
          <w:color w:val="auto"/>
          <w:sz w:val="24"/>
        </w:rPr>
      </w:pPr>
      <w:r>
        <w:pict>
          <v:group id="Skupina 4" o:spid="_x0000_s1026" style="position:absolute;left:0;text-align:left;margin-left:310.35pt;margin-top:86.8pt;width:205.2pt;height:257.4pt;z-index:251666432" coordsize="26060,3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OKKAMAALgKAAAOAAAAZHJzL2Uyb0RvYy54bWzsVt1O2zAUvp+0d7B8P/LT0pWIFFUw0CQ0&#10;0MrEtes4TYRje7bblL3RLvYUvNiOnTitAG0aSLuCC+Njn9/P53zN8cm24WjDtKmlyHFyEGPEBJVF&#10;LVY5/nZz/mGKkbFEFIRLwXJ8zww+mb1/d9yqjKWykrxgGoETYbJW5biyVmVRZGjFGmIOpGICLkup&#10;G2JB1Kuo0KQF7w2P0jieRK3UhdKSMmPg9Ky7xDPvvywZtVdlaZhFPMeQm/Wr9uvSrdHsmGQrTVRV&#10;0z4N8oIsGlILCDq4OiOWoLWun7hqaqqlkaU9oLKJZFnWlPkaoJokflTNhZZr5WtZZe1KDTABtI9w&#10;erFb+mVzrVFd5HiMkSANPNHibq1qQdDYgdOqVQY6F1ot1LXuD1ad5Ordlrpx/6EStPWw3g+wsq1F&#10;FA7TSTyJx4A+hbtROpkeTXvgaQWv88SOVp/+YhmFwJHLb0inVdBEZoeTeR1Oi4oo5uE3DoMepzTg&#10;dLUsHn5y8fDrDqUdVF5twMlkBiB7LUhDqSRT2tgLJhvkNjnW0Ny+58jm0lh4GlANKi6qkOc1577B&#10;uXAHRvK6cGdecBPGTrlGGwKzYbeJqwFc7GmB5CwB5FCL39l7zpwLLr6yEnrHPbFPxE/tziehlAmb&#10;dFcVKVgX6jCGvxAsZOFDe4fOcwlJDr57B0GzcxJ8dzn3+s6U+aEfjOM/JdYZDxY+shR2MG5qIfVz&#10;DjhU1Ufu9ANIHTQOpaUs7qFjtOwoxyh6XsOzXRJjr4kGjoF5AN60V7CUXLY5lv0Oo0rqH8+dO31o&#10;abjFqAXOyrH5viaaYcQ/C2j2o2Tsxsx6YXz4MQVB798s92/EujmV8PQJMLSifuv0LQ/bUsvmFuh1&#10;7qLCFREUYueYWh2EU9txKRA0ZfO5VwNiU8ReioWizrlD1bXlzfaWaNX3rgVu+CLDgJHsUQt3us5S&#10;yPnayrL2/b3Dtccbht1R1H+Y+tEzUz/6p6lP09jxHgIOTJLxqBsB6NdAdcl0chRIEjgyTUHoeixw&#10;bBjut/nP8dv8v82/H3vPBP7zyP+E9J9y7vtrX/Zauw/O2W8AAAD//wMAUEsDBBQABgAIAAAAIQAZ&#10;xylf3wAAAAgBAAAPAAAAZHJzL2Rvd25yZXYueG1sTI9Ba8JAEIXvhf6HZYTe6maNhhKzEZG2JylU&#10;C6W3NRmTYHY2ZNck/vtOT/X45j3e+ybbTLYVA/a+caRBzSMQSIUrG6o0fB3fnl9A+GCoNK0j1HBD&#10;D5v88SEzaelG+sThECrBJeRTo6EOoUul9EWN1vi565DYO7vemsCyr2TZm5HLbSsXUZRIaxrihdp0&#10;uKuxuByuVsP7aMZtrF6H/eW8u/0cVx/fe4VaP82m7RpEwCn8h+EPn9EhZ6aTu1LpRashVgtO8j0G&#10;wfZyqRIQJw0rlSiQeSbvH8h/AQAA//8DAFBLAQItABQABgAIAAAAIQC2gziS/gAAAOEBAAATAAAA&#10;AAAAAAAAAAAAAAAAAABbQ29udGVudF9UeXBlc10ueG1sUEsBAi0AFAAGAAgAAAAhADj9If/WAAAA&#10;lAEAAAsAAAAAAAAAAAAAAAAALwEAAF9yZWxzLy5yZWxzUEsBAi0AFAAGAAgAAAAhADOjM4ooAwAA&#10;uAoAAA4AAAAAAAAAAAAAAAAALgIAAGRycy9lMm9Eb2MueG1sUEsBAi0AFAAGAAgAAAAhABnHKV/f&#10;AAAACAEAAA8AAAAAAAAAAAAAAAAAggUAAGRycy9kb3ducmV2LnhtbFBLBQYAAAAABAAEAPMAAACO&#10;BgAAAAA=&#10;">
            <v:rect id="Obdélník 2" o:spid="_x0000_s1027" style="position:absolute;width:26060;height:3268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<v:rect id="Obdélník 3" o:spid="_x0000_s1028" style="position:absolute;left:2209;top:1143;width:21870;height:2682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<w10:wrap type="square"/>
          </v:group>
        </w:pict>
      </w:r>
      <w:r w:rsidR="00A92AA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AAC">
        <w:t>………………………………………</w:t>
      </w:r>
    </w:p>
    <w:p w:rsidR="00A92AAC" w:rsidRDefault="00A92AAC" w:rsidP="00A92AAC">
      <w:pPr>
        <w:pStyle w:val="dekodpov"/>
        <w:ind w:left="0"/>
        <w:sectPr w:rsidR="00A92AA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652FF" w:rsidRPr="002019AC" w:rsidRDefault="00795F46" w:rsidP="00861C78">
      <w:pPr>
        <w:pStyle w:val="kol-zadn"/>
        <w:numPr>
          <w:ilvl w:val="0"/>
          <w:numId w:val="16"/>
        </w:numPr>
        <w:jc w:val="both"/>
      </w:pPr>
      <w:r>
        <w:t>Vytvoř instagramový příspěvek politika, kterého bys volil</w:t>
      </w:r>
      <w:r w:rsidR="00B70CDA">
        <w:t>/a</w:t>
      </w:r>
      <w:r>
        <w:t xml:space="preserve"> ve vlastní obci. Měl by obsahovat „fotku“ a popisek, ve kterém své voliče seznamuje se svými záměry a plány v obci</w:t>
      </w:r>
      <w:r w:rsidR="008652FF">
        <w:t>.</w:t>
      </w:r>
    </w:p>
    <w:p w:rsidR="00DE7CCD" w:rsidRPr="00DE7CCD" w:rsidRDefault="001F54C6" w:rsidP="00DE7CCD">
      <w:pPr>
        <w:pStyle w:val="kol-zadn"/>
        <w:numPr>
          <w:ilvl w:val="0"/>
          <w:numId w:val="20"/>
        </w:numPr>
        <w:jc w:val="both"/>
        <w:rPr>
          <w:rFonts w:eastAsiaTheme="minorHAnsi"/>
          <w:noProof w:val="0"/>
          <w:szCs w:val="24"/>
          <w:lang w:val="uk-UA" w:eastAsia="ru-RU"/>
        </w:rPr>
      </w:pPr>
      <w:r w:rsidRPr="00DE7CCD">
        <w:rPr>
          <w:szCs w:val="24"/>
        </w:rPr>
        <w:t>Створ</w:t>
      </w:r>
      <w:r w:rsidRPr="00DE7CCD">
        <w:rPr>
          <w:szCs w:val="24"/>
          <w:lang w:val="uk-UA"/>
        </w:rPr>
        <w:t>и</w:t>
      </w:r>
      <w:r w:rsidR="00DE7CCD">
        <w:rPr>
          <w:szCs w:val="24"/>
          <w:lang w:val="uk-UA"/>
        </w:rPr>
        <w:t xml:space="preserve"> </w:t>
      </w:r>
      <w:r w:rsidR="007370A8" w:rsidRPr="00DE7CCD">
        <w:rPr>
          <w:szCs w:val="24"/>
          <w:lang w:val="uk-UA"/>
        </w:rPr>
        <w:t xml:space="preserve">допис політика(ині) </w:t>
      </w:r>
      <w:r w:rsidR="002019AC" w:rsidRPr="00DE7CCD">
        <w:rPr>
          <w:szCs w:val="24"/>
        </w:rPr>
        <w:t xml:space="preserve">в </w:t>
      </w:r>
      <w:r w:rsidR="00245018" w:rsidRPr="00DE7CCD">
        <w:rPr>
          <w:szCs w:val="24"/>
        </w:rPr>
        <w:t>Instagram, за</w:t>
      </w:r>
      <w:r w:rsidR="007370A8" w:rsidRPr="00DE7CCD">
        <w:rPr>
          <w:szCs w:val="24"/>
          <w:lang w:val="uk-UA"/>
        </w:rPr>
        <w:t xml:space="preserve"> </w:t>
      </w:r>
      <w:r w:rsidR="00245018" w:rsidRPr="00DE7CCD">
        <w:rPr>
          <w:szCs w:val="24"/>
        </w:rPr>
        <w:t>як</w:t>
      </w:r>
      <w:r w:rsidR="00245018" w:rsidRPr="00DE7CCD">
        <w:rPr>
          <w:szCs w:val="24"/>
          <w:lang w:val="uk-UA"/>
        </w:rPr>
        <w:t>ого</w:t>
      </w:r>
      <w:r w:rsidR="00DE7CCD" w:rsidRPr="00DE7CCD">
        <w:rPr>
          <w:szCs w:val="24"/>
          <w:lang w:val="uk-UA"/>
        </w:rPr>
        <w:t>(яку)</w:t>
      </w:r>
      <w:r w:rsidR="007370A8" w:rsidRPr="00DE7CCD">
        <w:rPr>
          <w:szCs w:val="24"/>
          <w:lang w:val="uk-UA"/>
        </w:rPr>
        <w:t xml:space="preserve"> </w:t>
      </w:r>
      <w:r w:rsidRPr="00DE7CCD">
        <w:rPr>
          <w:szCs w:val="24"/>
          <w:lang w:val="uk-UA"/>
        </w:rPr>
        <w:t>т</w:t>
      </w:r>
      <w:r w:rsidRPr="00DE7CCD">
        <w:rPr>
          <w:szCs w:val="24"/>
        </w:rPr>
        <w:t xml:space="preserve">и </w:t>
      </w:r>
      <w:r w:rsidR="00DE7CCD" w:rsidRPr="00DE7CCD">
        <w:rPr>
          <w:szCs w:val="24"/>
          <w:lang w:val="uk-UA"/>
        </w:rPr>
        <w:t xml:space="preserve">б </w:t>
      </w:r>
      <w:r w:rsidRPr="00DE7CCD">
        <w:rPr>
          <w:szCs w:val="24"/>
        </w:rPr>
        <w:t>проголосува</w:t>
      </w:r>
      <w:r w:rsidRPr="00DE7CCD">
        <w:rPr>
          <w:szCs w:val="24"/>
          <w:lang w:val="uk-UA"/>
        </w:rPr>
        <w:t>в</w:t>
      </w:r>
      <w:r w:rsidR="000A3325" w:rsidRPr="00DE7CCD">
        <w:rPr>
          <w:szCs w:val="24"/>
        </w:rPr>
        <w:t xml:space="preserve"> у сво</w:t>
      </w:r>
      <w:r w:rsidR="005248C7">
        <w:rPr>
          <w:szCs w:val="24"/>
          <w:lang w:val="uk-UA"/>
        </w:rPr>
        <w:t>єму населеному пункті</w:t>
      </w:r>
      <w:r w:rsidR="00DE7CCD" w:rsidRPr="00DE7CCD">
        <w:rPr>
          <w:szCs w:val="24"/>
          <w:lang w:val="uk-UA"/>
        </w:rPr>
        <w:t>.</w:t>
      </w:r>
      <w:r w:rsidR="00DE7CCD" w:rsidRPr="00DE7CCD">
        <w:t xml:space="preserve"> Він повинен містити</w:t>
      </w:r>
      <w:r w:rsidR="00DE7CCD" w:rsidRPr="00DE7CCD">
        <w:rPr>
          <w:lang w:val="uk-UA"/>
        </w:rPr>
        <w:t xml:space="preserve"> світлину</w:t>
      </w:r>
      <w:r w:rsidR="00DE7CCD" w:rsidRPr="00DE7CCD">
        <w:t xml:space="preserve"> та опис, в якому він</w:t>
      </w:r>
      <w:r w:rsidR="00DE7CCD" w:rsidRPr="00DE7CCD">
        <w:rPr>
          <w:lang w:val="uk-UA"/>
        </w:rPr>
        <w:t>(вона)</w:t>
      </w:r>
      <w:r w:rsidR="00DE7CCD" w:rsidRPr="00DE7CCD">
        <w:t xml:space="preserve"> знайомить</w:t>
      </w:r>
      <w:r w:rsidR="00DE7CCD" w:rsidRPr="00DE7CCD">
        <w:rPr>
          <w:lang w:val="uk-UA"/>
        </w:rPr>
        <w:t xml:space="preserve"> </w:t>
      </w:r>
      <w:r w:rsidR="00DE7CCD" w:rsidRPr="00DE7CCD">
        <w:t>виборців зі своїми намірами та планами</w:t>
      </w:r>
      <w:r w:rsidR="0056520D">
        <w:rPr>
          <w:lang w:val="uk-UA"/>
        </w:rPr>
        <w:t xml:space="preserve"> щ</w:t>
      </w:r>
      <w:r w:rsidR="00DE7CCD" w:rsidRPr="00DE7CCD">
        <w:rPr>
          <w:lang w:val="uk-UA"/>
        </w:rPr>
        <w:t>о</w:t>
      </w:r>
      <w:r w:rsidR="0056520D">
        <w:rPr>
          <w:lang w:val="uk-UA"/>
        </w:rPr>
        <w:t xml:space="preserve"> </w:t>
      </w:r>
      <w:r w:rsidR="00DE7CCD" w:rsidRPr="00DE7CCD">
        <w:rPr>
          <w:lang w:val="uk-UA"/>
        </w:rPr>
        <w:t>до</w:t>
      </w:r>
      <w:r w:rsidR="00DE7CCD" w:rsidRPr="00DE7CCD">
        <w:rPr>
          <w:rFonts w:eastAsiaTheme="minorHAnsi"/>
          <w:noProof w:val="0"/>
          <w:szCs w:val="24"/>
          <w:lang w:val="uk-UA" w:eastAsia="ru-RU"/>
        </w:rPr>
        <w:t xml:space="preserve"> населеного пункту.</w:t>
      </w:r>
    </w:p>
    <w:p w:rsidR="000A3325" w:rsidRPr="00DE7CCD" w:rsidRDefault="000A3325" w:rsidP="000A3325">
      <w:pPr>
        <w:spacing w:after="0" w:line="240" w:lineRule="auto"/>
        <w:rPr>
          <w:rFonts w:ascii="Arial" w:hAnsi="Arial" w:cs="Arial"/>
          <w:b/>
          <w:sz w:val="24"/>
          <w:szCs w:val="24"/>
          <w:lang w:val="uk-UA" w:eastAsia="ru-RU"/>
        </w:rPr>
      </w:pPr>
    </w:p>
    <w:p w:rsidR="00411791" w:rsidRDefault="00411791" w:rsidP="00411791">
      <w:pPr>
        <w:pStyle w:val="dekodpov"/>
      </w:pPr>
      <w:r>
        <w:t>…………………………………………………………..…</w:t>
      </w:r>
    </w:p>
    <w:p w:rsidR="00411791" w:rsidRDefault="00411791" w:rsidP="00411791">
      <w:pPr>
        <w:pStyle w:val="dekodpov"/>
      </w:pPr>
      <w:r>
        <w:t>………………………………………………………………..</w:t>
      </w:r>
    </w:p>
    <w:p w:rsidR="00411791" w:rsidRDefault="00411791" w:rsidP="00411791">
      <w:pPr>
        <w:pStyle w:val="dekodpov"/>
      </w:pPr>
      <w:r>
        <w:t>………………………………………………………………..</w:t>
      </w:r>
    </w:p>
    <w:p w:rsidR="00411791" w:rsidRDefault="00411791" w:rsidP="00411791">
      <w:pPr>
        <w:pStyle w:val="dekodpov"/>
      </w:pPr>
      <w:r>
        <w:t>……………………………………………………………..…</w:t>
      </w:r>
    </w:p>
    <w:p w:rsidR="00411791" w:rsidRDefault="00411791" w:rsidP="00411791">
      <w:pPr>
        <w:pStyle w:val="dekodpov"/>
      </w:pPr>
      <w:r>
        <w:t>………………………………………………………………..</w:t>
      </w:r>
    </w:p>
    <w:p w:rsidR="006D4567" w:rsidRPr="005D59E1" w:rsidRDefault="00411791" w:rsidP="004D52DF">
      <w:pPr>
        <w:pStyle w:val="dekodpov"/>
        <w:rPr>
          <w:lang w:val="uk-UA"/>
        </w:rPr>
        <w:sectPr w:rsidR="006D4567" w:rsidRPr="005D59E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………………………………………………………………..</w:t>
      </w:r>
    </w:p>
    <w:p w:rsidR="00861C78" w:rsidRPr="00EA1418" w:rsidRDefault="00861C78" w:rsidP="00861C78">
      <w:pPr>
        <w:pStyle w:val="kol-zadn"/>
        <w:numPr>
          <w:ilvl w:val="0"/>
          <w:numId w:val="19"/>
        </w:numPr>
        <w:jc w:val="both"/>
      </w:pPr>
      <w:r>
        <w:lastRenderedPageBreak/>
        <w:t xml:space="preserve">Podle vzoru vytvoř pětilístek na téma </w:t>
      </w:r>
      <w:r w:rsidRPr="00EA1418">
        <w:t>komunální volby.</w:t>
      </w:r>
      <w:r w:rsidR="009E01DD" w:rsidRPr="00EA1418">
        <w:rPr>
          <w:lang w:val="uk-UA"/>
        </w:rPr>
        <w:t>.</w:t>
      </w:r>
      <w:r w:rsidR="00A12740" w:rsidRPr="00EA1418">
        <w:t>.</w:t>
      </w:r>
    </w:p>
    <w:p w:rsidR="005D59E1" w:rsidRPr="0012281F" w:rsidRDefault="005D59E1" w:rsidP="0012281F">
      <w:pPr>
        <w:pStyle w:val="kol-zadn"/>
        <w:numPr>
          <w:ilvl w:val="0"/>
          <w:numId w:val="0"/>
        </w:numPr>
        <w:ind w:left="360"/>
        <w:jc w:val="both"/>
      </w:pPr>
      <w:r w:rsidRPr="0056520D">
        <w:t xml:space="preserve">6. </w:t>
      </w:r>
      <w:r w:rsidR="00EA1418" w:rsidRPr="0056520D">
        <w:t>C</w:t>
      </w:r>
      <w:r w:rsidR="0056520D">
        <w:t>твор</w:t>
      </w:r>
      <w:r w:rsidR="0056520D">
        <w:rPr>
          <w:lang w:val="uk-UA"/>
        </w:rPr>
        <w:t>и</w:t>
      </w:r>
      <w:r w:rsidRPr="0056520D">
        <w:t xml:space="preserve"> </w:t>
      </w:r>
      <w:r w:rsidR="00EA1418" w:rsidRPr="0056520D">
        <w:rPr>
          <w:lang w:val="uk-UA"/>
        </w:rPr>
        <w:t xml:space="preserve">за зразком </w:t>
      </w:r>
      <w:r w:rsidRPr="0056520D">
        <w:rPr>
          <w:sz w:val="22"/>
          <w:shd w:val="clear" w:color="auto" w:fill="F8F8F8"/>
        </w:rPr>
        <w:t>п'яти</w:t>
      </w:r>
      <w:r w:rsidRPr="0056520D">
        <w:rPr>
          <w:sz w:val="22"/>
          <w:shd w:val="clear" w:color="auto" w:fill="F8F8F8"/>
          <w:lang w:val="uk-UA"/>
        </w:rPr>
        <w:t>лис</w:t>
      </w:r>
      <w:r w:rsidR="000E3195" w:rsidRPr="0056520D">
        <w:rPr>
          <w:sz w:val="22"/>
          <w:shd w:val="clear" w:color="auto" w:fill="F8F8F8"/>
          <w:lang w:val="uk-UA"/>
        </w:rPr>
        <w:t>ник</w:t>
      </w:r>
      <w:r w:rsidR="0056520D">
        <w:t xml:space="preserve"> на тему </w:t>
      </w:r>
      <w:r w:rsidR="0056520D">
        <w:rPr>
          <w:lang w:val="uk-UA"/>
        </w:rPr>
        <w:t>місцевих</w:t>
      </w:r>
      <w:r w:rsidRPr="0056520D">
        <w:t xml:space="preserve"> виборів...</w:t>
      </w:r>
    </w:p>
    <w:p w:rsidR="005D59E1" w:rsidRDefault="005D59E1" w:rsidP="005D59E1">
      <w:pPr>
        <w:pStyle w:val="kol-zadn"/>
        <w:numPr>
          <w:ilvl w:val="0"/>
          <w:numId w:val="0"/>
        </w:numPr>
        <w:jc w:val="both"/>
      </w:pPr>
    </w:p>
    <w:p w:rsidR="007F076A" w:rsidRPr="000E158B" w:rsidRDefault="000E158B" w:rsidP="000E158B">
      <w:pPr>
        <w:pStyle w:val="kol-zadn"/>
        <w:numPr>
          <w:ilvl w:val="0"/>
          <w:numId w:val="0"/>
        </w:numPr>
        <w:ind w:left="720"/>
        <w:rPr>
          <w:szCs w:val="24"/>
          <w:lang w:val="uk-UA"/>
        </w:rPr>
      </w:pPr>
      <w:r w:rsidRPr="008C180C">
        <w:t>P</w:t>
      </w:r>
      <w:r w:rsidR="007F076A" w:rsidRPr="008C180C">
        <w:t>olitika</w:t>
      </w:r>
      <w:r w:rsidRPr="008C180C">
        <w:rPr>
          <w:lang w:val="uk-UA"/>
        </w:rPr>
        <w:t xml:space="preserve"> політика</w:t>
      </w:r>
      <w:r w:rsidR="007F076A" w:rsidRPr="008C180C">
        <w:tab/>
      </w:r>
      <w:r w:rsidR="007F076A" w:rsidRPr="008C180C">
        <w:tab/>
      </w:r>
      <w:r w:rsidR="007F076A" w:rsidRPr="008C180C">
        <w:tab/>
      </w:r>
      <w:r w:rsidR="007F076A" w:rsidRPr="008C180C">
        <w:tab/>
      </w:r>
      <w:r w:rsidR="007F076A" w:rsidRPr="008C180C">
        <w:tab/>
        <w:t>komunální volby</w:t>
      </w:r>
      <w:r>
        <w:rPr>
          <w:lang w:val="uk-UA"/>
        </w:rPr>
        <w:t xml:space="preserve"> </w:t>
      </w:r>
      <w:r w:rsidRPr="000E158B">
        <w:rPr>
          <w:color w:val="202124"/>
          <w:szCs w:val="24"/>
          <w:shd w:val="clear" w:color="auto" w:fill="FFFFFF"/>
          <w:lang w:val="uk-UA"/>
        </w:rPr>
        <w:t>м</w:t>
      </w:r>
      <w:r w:rsidR="009E01DD" w:rsidRPr="000E158B">
        <w:rPr>
          <w:color w:val="202124"/>
          <w:szCs w:val="24"/>
          <w:shd w:val="clear" w:color="auto" w:fill="FFFFFF"/>
        </w:rPr>
        <w:t>ісцеві вибори</w:t>
      </w:r>
    </w:p>
    <w:p w:rsidR="00A12740" w:rsidRPr="00A12740" w:rsidRDefault="00A12740" w:rsidP="007F076A">
      <w:pPr>
        <w:pStyle w:val="kol-zadn"/>
        <w:numPr>
          <w:ilvl w:val="0"/>
          <w:numId w:val="0"/>
        </w:numPr>
        <w:ind w:left="720" w:firstLine="696"/>
        <w:rPr>
          <w:lang w:val="uk-UA"/>
        </w:rPr>
      </w:pPr>
      <w:bookmarkStart w:id="0" w:name="_GoBack"/>
      <w:bookmarkEnd w:id="0"/>
    </w:p>
    <w:p w:rsidR="007F076A" w:rsidRDefault="007F076A" w:rsidP="007F076A">
      <w:pPr>
        <w:pStyle w:val="kol-zadn"/>
        <w:numPr>
          <w:ilvl w:val="0"/>
          <w:numId w:val="0"/>
        </w:numPr>
        <w:ind w:left="720"/>
        <w:rPr>
          <w:b w:val="0"/>
          <w:bCs/>
          <w:sz w:val="22"/>
          <w:lang w:val="uk-UA"/>
        </w:rPr>
      </w:pPr>
      <w:r w:rsidRPr="00407325">
        <w:rPr>
          <w:sz w:val="22"/>
        </w:rPr>
        <w:t>celostátní, regionální</w:t>
      </w:r>
      <w:r w:rsidRPr="00407325">
        <w:rPr>
          <w:sz w:val="22"/>
        </w:rPr>
        <w:tab/>
      </w:r>
      <w:r w:rsidRPr="00407325">
        <w:rPr>
          <w:sz w:val="22"/>
        </w:rPr>
        <w:tab/>
      </w:r>
      <w:r w:rsidRPr="00407325">
        <w:rPr>
          <w:sz w:val="22"/>
        </w:rPr>
        <w:tab/>
      </w:r>
      <w:r w:rsidRPr="00407325">
        <w:rPr>
          <w:b w:val="0"/>
          <w:noProof w:val="0"/>
          <w:color w:val="33BEF2"/>
          <w:sz w:val="22"/>
        </w:rPr>
        <w:t>…………………………………</w:t>
      </w:r>
      <w:r w:rsidR="00407325">
        <w:rPr>
          <w:b w:val="0"/>
          <w:noProof w:val="0"/>
          <w:color w:val="33BEF2"/>
          <w:sz w:val="22"/>
        </w:rPr>
        <w:t>………</w:t>
      </w:r>
      <w:r w:rsidRPr="00407325">
        <w:rPr>
          <w:b w:val="0"/>
          <w:noProof w:val="0"/>
          <w:color w:val="33BEF2"/>
          <w:sz w:val="22"/>
        </w:rPr>
        <w:t>.</w:t>
      </w:r>
      <w:r w:rsidRPr="00407325">
        <w:rPr>
          <w:b w:val="0"/>
          <w:bCs/>
          <w:sz w:val="22"/>
        </w:rPr>
        <w:t xml:space="preserve"> (jaké jsou)</w:t>
      </w:r>
    </w:p>
    <w:p w:rsidR="00A12740" w:rsidRPr="00711E55" w:rsidRDefault="00A12740" w:rsidP="007F076A">
      <w:pPr>
        <w:pStyle w:val="kol-zadn"/>
        <w:numPr>
          <w:ilvl w:val="0"/>
          <w:numId w:val="0"/>
        </w:numPr>
        <w:ind w:left="720"/>
        <w:rPr>
          <w:b w:val="0"/>
          <w:sz w:val="22"/>
          <w:lang w:val="uk-UA"/>
        </w:rPr>
      </w:pPr>
      <w:r w:rsidRPr="00711E55">
        <w:rPr>
          <w:sz w:val="22"/>
          <w:lang w:val="uk-UA"/>
        </w:rPr>
        <w:t>загальнодержавні, регіональні</w:t>
      </w:r>
      <w:r w:rsidR="00711E55" w:rsidRPr="00711E55">
        <w:rPr>
          <w:sz w:val="22"/>
          <w:lang w:val="uk-UA"/>
        </w:rPr>
        <w:t xml:space="preserve">                                                </w:t>
      </w:r>
      <w:r w:rsidRPr="00711E55">
        <w:rPr>
          <w:b w:val="0"/>
          <w:lang w:val="uk-UA"/>
        </w:rPr>
        <w:t>(</w:t>
      </w:r>
      <w:r w:rsidRPr="00711E55">
        <w:rPr>
          <w:b w:val="0"/>
          <w:sz w:val="22"/>
          <w:lang w:val="uk-UA"/>
        </w:rPr>
        <w:t>що вони собою являють)</w:t>
      </w:r>
    </w:p>
    <w:p w:rsidR="007F076A" w:rsidRDefault="007F076A" w:rsidP="007F076A">
      <w:pPr>
        <w:pStyle w:val="kol-zadn"/>
        <w:numPr>
          <w:ilvl w:val="0"/>
          <w:numId w:val="0"/>
        </w:numPr>
        <w:ind w:left="851" w:hanging="143"/>
        <w:rPr>
          <w:b w:val="0"/>
          <w:bCs/>
          <w:sz w:val="22"/>
          <w:lang w:val="uk-UA"/>
        </w:rPr>
      </w:pPr>
      <w:r w:rsidRPr="00407325">
        <w:rPr>
          <w:sz w:val="22"/>
        </w:rPr>
        <w:t>informuje, řeší, vede</w:t>
      </w:r>
      <w:r w:rsidRPr="00407325">
        <w:rPr>
          <w:sz w:val="22"/>
        </w:rPr>
        <w:tab/>
      </w:r>
      <w:r w:rsidRPr="00407325">
        <w:rPr>
          <w:sz w:val="22"/>
        </w:rPr>
        <w:tab/>
      </w:r>
      <w:r w:rsidRPr="00407325">
        <w:rPr>
          <w:sz w:val="22"/>
        </w:rPr>
        <w:tab/>
      </w:r>
      <w:r w:rsidRPr="00407325">
        <w:rPr>
          <w:b w:val="0"/>
          <w:noProof w:val="0"/>
          <w:color w:val="33BEF2"/>
          <w:sz w:val="22"/>
        </w:rPr>
        <w:t>………………………………</w:t>
      </w:r>
      <w:r w:rsidR="00407325">
        <w:rPr>
          <w:b w:val="0"/>
          <w:noProof w:val="0"/>
          <w:color w:val="33BEF2"/>
          <w:sz w:val="22"/>
        </w:rPr>
        <w:t>…………</w:t>
      </w:r>
      <w:r w:rsidRPr="00407325">
        <w:rPr>
          <w:b w:val="0"/>
          <w:noProof w:val="0"/>
          <w:color w:val="33BEF2"/>
          <w:sz w:val="22"/>
        </w:rPr>
        <w:t>….</w:t>
      </w:r>
      <w:r w:rsidRPr="00407325">
        <w:rPr>
          <w:b w:val="0"/>
          <w:bCs/>
          <w:sz w:val="22"/>
        </w:rPr>
        <w:t xml:space="preserve"> (co dělají)</w:t>
      </w:r>
    </w:p>
    <w:p w:rsidR="00A12740" w:rsidRPr="008B6D55" w:rsidRDefault="00A12740" w:rsidP="007F076A">
      <w:pPr>
        <w:pStyle w:val="kol-zadn"/>
        <w:numPr>
          <w:ilvl w:val="0"/>
          <w:numId w:val="0"/>
        </w:numPr>
        <w:ind w:left="851" w:hanging="143"/>
        <w:rPr>
          <w:b w:val="0"/>
          <w:bCs/>
          <w:sz w:val="22"/>
          <w:lang w:val="uk-UA"/>
        </w:rPr>
      </w:pPr>
      <w:r w:rsidRPr="008B6D55">
        <w:rPr>
          <w:bCs/>
          <w:sz w:val="22"/>
          <w:lang w:val="uk-UA"/>
        </w:rPr>
        <w:t xml:space="preserve">інформує, вирішує, </w:t>
      </w:r>
      <w:r w:rsidR="008B6D55" w:rsidRPr="008B6D55">
        <w:rPr>
          <w:bCs/>
          <w:sz w:val="22"/>
          <w:lang w:val="uk-UA"/>
        </w:rPr>
        <w:t xml:space="preserve">керує                                                               </w:t>
      </w:r>
      <w:r w:rsidRPr="008B6D55">
        <w:rPr>
          <w:lang w:val="uk-UA"/>
        </w:rPr>
        <w:t>(</w:t>
      </w:r>
      <w:r w:rsidRPr="008B6D55">
        <w:rPr>
          <w:b w:val="0"/>
          <w:bCs/>
          <w:sz w:val="22"/>
          <w:lang w:val="uk-UA"/>
        </w:rPr>
        <w:t>чим вони займаються)</w:t>
      </w:r>
    </w:p>
    <w:p w:rsidR="007F076A" w:rsidRDefault="007F076A" w:rsidP="007F076A">
      <w:pPr>
        <w:pStyle w:val="kol-zadn"/>
        <w:numPr>
          <w:ilvl w:val="0"/>
          <w:numId w:val="0"/>
        </w:numPr>
        <w:ind w:left="851" w:hanging="360"/>
        <w:rPr>
          <w:b w:val="0"/>
          <w:bCs/>
          <w:sz w:val="22"/>
          <w:lang w:val="uk-UA"/>
        </w:rPr>
      </w:pPr>
      <w:r w:rsidRPr="00407325">
        <w:rPr>
          <w:sz w:val="22"/>
        </w:rPr>
        <w:t>Politika je činnost politiků.</w:t>
      </w:r>
      <w:r w:rsidRPr="00407325">
        <w:rPr>
          <w:sz w:val="22"/>
        </w:rPr>
        <w:tab/>
      </w:r>
      <w:r w:rsidRPr="00407325">
        <w:rPr>
          <w:sz w:val="22"/>
        </w:rPr>
        <w:tab/>
      </w:r>
      <w:r w:rsidRPr="00407325">
        <w:rPr>
          <w:sz w:val="22"/>
        </w:rPr>
        <w:tab/>
      </w:r>
      <w:r w:rsidRPr="00407325">
        <w:rPr>
          <w:b w:val="0"/>
          <w:noProof w:val="0"/>
          <w:color w:val="33BEF2"/>
          <w:sz w:val="22"/>
        </w:rPr>
        <w:t>………………………………</w:t>
      </w:r>
      <w:r w:rsidR="00407325">
        <w:rPr>
          <w:b w:val="0"/>
          <w:noProof w:val="0"/>
          <w:color w:val="33BEF2"/>
          <w:sz w:val="22"/>
        </w:rPr>
        <w:t>……</w:t>
      </w:r>
      <w:r w:rsidRPr="00407325">
        <w:rPr>
          <w:b w:val="0"/>
          <w:noProof w:val="0"/>
          <w:color w:val="33BEF2"/>
          <w:sz w:val="22"/>
        </w:rPr>
        <w:t>….</w:t>
      </w:r>
      <w:r w:rsidRPr="00407325">
        <w:rPr>
          <w:b w:val="0"/>
          <w:bCs/>
          <w:sz w:val="22"/>
        </w:rPr>
        <w:t xml:space="preserve"> (4slovná věta)</w:t>
      </w:r>
    </w:p>
    <w:p w:rsidR="00A12740" w:rsidRPr="0012281F" w:rsidRDefault="00A12740" w:rsidP="007F076A">
      <w:pPr>
        <w:pStyle w:val="kol-zadn"/>
        <w:numPr>
          <w:ilvl w:val="0"/>
          <w:numId w:val="0"/>
        </w:numPr>
        <w:ind w:left="851" w:hanging="360"/>
        <w:rPr>
          <w:b w:val="0"/>
          <w:sz w:val="22"/>
          <w:lang w:val="uk-UA"/>
        </w:rPr>
      </w:pPr>
      <w:r w:rsidRPr="0012281F">
        <w:rPr>
          <w:sz w:val="22"/>
          <w:lang w:val="uk-UA"/>
        </w:rPr>
        <w:t>Політика – це діяльність політиків</w:t>
      </w:r>
      <w:r w:rsidRPr="0012281F">
        <w:rPr>
          <w:b w:val="0"/>
          <w:sz w:val="22"/>
          <w:lang w:val="uk-UA"/>
        </w:rPr>
        <w:t xml:space="preserve">.                                                         </w:t>
      </w:r>
      <w:r w:rsidR="0012281F">
        <w:rPr>
          <w:b w:val="0"/>
          <w:sz w:val="22"/>
          <w:lang w:val="uk-UA"/>
        </w:rPr>
        <w:t xml:space="preserve"> </w:t>
      </w:r>
      <w:r w:rsidRPr="0012281F">
        <w:rPr>
          <w:b w:val="0"/>
          <w:sz w:val="22"/>
          <w:lang w:val="uk-UA"/>
        </w:rPr>
        <w:t xml:space="preserve"> (речення з 4 слів)</w:t>
      </w:r>
    </w:p>
    <w:p w:rsidR="007F076A" w:rsidRDefault="007F076A" w:rsidP="007F076A">
      <w:pPr>
        <w:pStyle w:val="kol-zadn"/>
        <w:numPr>
          <w:ilvl w:val="0"/>
          <w:numId w:val="0"/>
        </w:numPr>
        <w:ind w:left="1440" w:hanging="24"/>
        <w:rPr>
          <w:b w:val="0"/>
          <w:bCs/>
          <w:sz w:val="22"/>
          <w:lang w:val="uk-UA"/>
        </w:rPr>
      </w:pPr>
      <w:r w:rsidRPr="00407325">
        <w:rPr>
          <w:sz w:val="22"/>
        </w:rPr>
        <w:t>nástroj</w:t>
      </w:r>
      <w:r w:rsidRPr="00407325">
        <w:rPr>
          <w:sz w:val="22"/>
        </w:rPr>
        <w:tab/>
      </w:r>
      <w:r w:rsidRPr="00407325">
        <w:rPr>
          <w:sz w:val="22"/>
        </w:rPr>
        <w:tab/>
      </w:r>
      <w:r w:rsidRPr="00407325">
        <w:rPr>
          <w:sz w:val="22"/>
        </w:rPr>
        <w:tab/>
      </w:r>
      <w:r w:rsidRPr="00407325">
        <w:rPr>
          <w:sz w:val="22"/>
        </w:rPr>
        <w:tab/>
      </w:r>
      <w:r w:rsidRPr="00407325">
        <w:rPr>
          <w:b w:val="0"/>
          <w:noProof w:val="0"/>
          <w:color w:val="33BEF2"/>
          <w:sz w:val="22"/>
        </w:rPr>
        <w:t>………………………………</w:t>
      </w:r>
      <w:r w:rsidR="00407325">
        <w:rPr>
          <w:b w:val="0"/>
          <w:noProof w:val="0"/>
          <w:color w:val="33BEF2"/>
          <w:sz w:val="22"/>
        </w:rPr>
        <w:t>………...</w:t>
      </w:r>
      <w:r w:rsidRPr="00407325">
        <w:rPr>
          <w:b w:val="0"/>
          <w:noProof w:val="0"/>
          <w:color w:val="33BEF2"/>
          <w:sz w:val="22"/>
        </w:rPr>
        <w:t>….</w:t>
      </w:r>
      <w:r w:rsidRPr="00407325">
        <w:rPr>
          <w:b w:val="0"/>
          <w:bCs/>
          <w:sz w:val="22"/>
        </w:rPr>
        <w:t xml:space="preserve"> (podstata)</w:t>
      </w:r>
    </w:p>
    <w:p w:rsidR="00A12740" w:rsidRPr="00A85AD7" w:rsidRDefault="00204BE0" w:rsidP="00204BE0">
      <w:pPr>
        <w:pStyle w:val="kol-zadn"/>
        <w:numPr>
          <w:ilvl w:val="0"/>
          <w:numId w:val="0"/>
        </w:numPr>
        <w:rPr>
          <w:b w:val="0"/>
          <w:sz w:val="22"/>
          <w:lang w:val="uk-UA"/>
        </w:rPr>
      </w:pPr>
      <w:r>
        <w:rPr>
          <w:color w:val="538135" w:themeColor="accent6" w:themeShade="BF"/>
          <w:sz w:val="22"/>
          <w:lang w:val="uk-UA"/>
        </w:rPr>
        <w:t xml:space="preserve">                   </w:t>
      </w:r>
      <w:r w:rsidR="005D3510" w:rsidRPr="00A85AD7">
        <w:rPr>
          <w:sz w:val="22"/>
          <w:lang w:val="uk-UA"/>
        </w:rPr>
        <w:t>інструмент</w:t>
      </w:r>
      <w:r w:rsidRPr="00A85AD7">
        <w:rPr>
          <w:b w:val="0"/>
          <w:sz w:val="22"/>
          <w:lang w:val="uk-UA"/>
        </w:rPr>
        <w:t xml:space="preserve">      </w:t>
      </w:r>
      <w:r w:rsidR="0037136D" w:rsidRPr="00A85AD7">
        <w:rPr>
          <w:b w:val="0"/>
          <w:sz w:val="22"/>
          <w:lang w:val="uk-UA"/>
        </w:rPr>
        <w:t xml:space="preserve">              </w:t>
      </w:r>
      <w:r w:rsidRPr="00A85AD7">
        <w:rPr>
          <w:b w:val="0"/>
          <w:sz w:val="22"/>
          <w:lang w:val="uk-UA"/>
        </w:rPr>
        <w:t xml:space="preserve">                                                                                     (</w:t>
      </w:r>
      <w:r w:rsidR="0037136D" w:rsidRPr="00A85AD7">
        <w:rPr>
          <w:b w:val="0"/>
          <w:sz w:val="22"/>
          <w:lang w:val="uk-UA"/>
        </w:rPr>
        <w:t>сутність</w:t>
      </w:r>
      <w:r w:rsidR="005D3510" w:rsidRPr="00A85AD7">
        <w:rPr>
          <w:b w:val="0"/>
          <w:sz w:val="22"/>
          <w:lang w:val="uk-UA"/>
        </w:rPr>
        <w:t>)</w:t>
      </w:r>
    </w:p>
    <w:p w:rsidR="00A12740" w:rsidRPr="00A12740" w:rsidRDefault="00A12740" w:rsidP="007F076A">
      <w:pPr>
        <w:pStyle w:val="kol-zadn"/>
        <w:numPr>
          <w:ilvl w:val="0"/>
          <w:numId w:val="0"/>
        </w:numPr>
        <w:ind w:left="1440" w:hanging="24"/>
        <w:rPr>
          <w:sz w:val="22"/>
          <w:lang w:val="uk-UA"/>
        </w:rPr>
      </w:pPr>
    </w:p>
    <w:p w:rsidR="008C180C" w:rsidRDefault="008C180C" w:rsidP="00194B7F">
      <w:pPr>
        <w:pStyle w:val="Sebereflexeka"/>
      </w:pPr>
    </w:p>
    <w:p w:rsidR="008C180C" w:rsidRDefault="008C180C" w:rsidP="00194B7F">
      <w:pPr>
        <w:pStyle w:val="Sebereflexeka"/>
      </w:pPr>
    </w:p>
    <w:p w:rsidR="008C180C" w:rsidRDefault="008C180C" w:rsidP="00194B7F">
      <w:pPr>
        <w:pStyle w:val="Sebereflexeka"/>
      </w:pPr>
    </w:p>
    <w:p w:rsidR="008C180C" w:rsidRDefault="008C180C" w:rsidP="00194B7F">
      <w:pPr>
        <w:pStyle w:val="Sebereflexeka"/>
      </w:pPr>
    </w:p>
    <w:p w:rsidR="008C180C" w:rsidRDefault="008C180C" w:rsidP="00194B7F">
      <w:pPr>
        <w:pStyle w:val="Sebereflexeka"/>
      </w:pPr>
    </w:p>
    <w:p w:rsidR="00CE28A6" w:rsidRDefault="00EE3316" w:rsidP="00194B7F">
      <w:pPr>
        <w:pStyle w:val="Sebereflexeka"/>
        <w:rPr>
          <w:lang w:val="uk-UA"/>
        </w:r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C823EF" w:rsidRPr="0091634D" w:rsidRDefault="00C823EF" w:rsidP="00C823EF">
      <w:pPr>
        <w:pStyle w:val="Sebereflexeka"/>
        <w:rPr>
          <w:lang w:val="ru-RU"/>
        </w:rPr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</w:t>
      </w:r>
      <w:r w:rsidR="007E4AA2">
        <w:rPr>
          <w:lang w:val="uk-UA"/>
        </w:rPr>
        <w:t xml:space="preserve"> з</w:t>
      </w:r>
      <w:r w:rsidR="00485F1B">
        <w:rPr>
          <w:lang w:val="uk-UA"/>
        </w:rPr>
        <w:t xml:space="preserve"> цього</w:t>
      </w:r>
      <w:r w:rsidRPr="0091634D">
        <w:rPr>
          <w:lang w:val="uk-UA"/>
        </w:rPr>
        <w:t xml:space="preserve"> заняття</w:t>
      </w:r>
      <w:r w:rsidRPr="0091634D">
        <w:rPr>
          <w:lang w:val="ru-RU"/>
        </w:rPr>
        <w:t>:</w:t>
      </w:r>
    </w:p>
    <w:p w:rsidR="00C823EF" w:rsidRPr="00C823EF" w:rsidRDefault="00C823EF" w:rsidP="00194B7F">
      <w:pPr>
        <w:pStyle w:val="Sebereflexeka"/>
        <w:rPr>
          <w:lang w:val="ru-RU"/>
        </w:rPr>
        <w:sectPr w:rsidR="00C823EF" w:rsidRPr="00C823E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41D37" w:rsidRPr="00581104" w:rsidRDefault="005F4424" w:rsidP="004D52DF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3074" type="#_x0000_t202" style="position:absolute;left:0;text-align:left;margin-left:28.2pt;margin-top:76.65pt;width:541.35pt;height:80.4pt;z-index:25166233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MfBa4t8AAAALAQAADwAAAGRycy9kb3ducmV2LnhtbEyPwU7DMAyG70h7h8iTuLEk&#10;tJ220nRCIK4gBpu0W9Z4bUXjVE22lrcnO7Gj7U+/v7/YTLZjFxx860iBXAhgSJUzLdUKvr/eHlbA&#10;fNBkdOcIFfyih005uyt0btxIn3jZhprFEPK5VtCE0Oec+6pBq/3C9UjxdnKD1SGOQ83NoMcYbjv+&#10;KMSSW91S/NDoHl8arH62Z6tg93467FPxUb/arB/dJDjZNVfqfj49PwELOIV/GK76UR3K6HR0ZzKe&#10;dQqyZRrJuM+SBNgVkMlaAjsqSGQqgZcFv+1Q/gE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Ax8Fri3wAAAAsBAAAPAAAAAAAAAAAAAAAAAG8EAABkcnMvZG93bnJldi54bWxQSwUGAAAA&#10;AAQABADzAAAAewUAAAAA&#10;" filled="f" stroked="f">
            <v:textbox>
              <w:txbxContent>
                <w:p w:rsidR="00E72B7E" w:rsidRDefault="00E72B7E" w:rsidP="00BE1064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Zuzana Cieslarová</w:t>
                  </w:r>
                </w:p>
                <w:p w:rsidR="00E72B7E" w:rsidRDefault="00E72B7E" w:rsidP="00BE1064">
                  <w:pPr>
                    <w:jc w:val="both"/>
                  </w:pPr>
                  <w:r>
                    <w:t xml:space="preserve">Toto dílo je licencováno pod licencí </w:t>
                  </w:r>
                  <w:proofErr w:type="spellStart"/>
                  <w:r>
                    <w:t>CreativeCommons</w:t>
                  </w:r>
                  <w:proofErr w:type="spellEnd"/>
                  <w:r>
                    <w:t xml:space="preserve"> [CC BY-NC 4.0]. Licenční podmínky navštivte na adrese [https://creativecommons.org/</w:t>
                  </w:r>
                  <w:proofErr w:type="spellStart"/>
                  <w:r>
                    <w:t>choose</w:t>
                  </w:r>
                  <w:proofErr w:type="spellEnd"/>
                  <w:r>
                    <w:t>/?</w:t>
                  </w:r>
                  <w:proofErr w:type="spellStart"/>
                  <w:r>
                    <w:t>lang</w:t>
                  </w:r>
                  <w:proofErr w:type="spellEnd"/>
                  <w:r>
                    <w:t>=cs].</w:t>
                  </w:r>
                </w:p>
                <w:p w:rsidR="00E72B7E" w:rsidRDefault="00E72B7E"/>
              </w:txbxContent>
            </v:textbox>
            <w10:wrap type="square" anchorx="page"/>
          </v:shape>
        </w:pic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41D37" w:rsidRPr="0058110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24" w:rsidRDefault="005F4424">
      <w:pPr>
        <w:spacing w:after="0" w:line="240" w:lineRule="auto"/>
      </w:pPr>
      <w:r>
        <w:separator/>
      </w:r>
    </w:p>
  </w:endnote>
  <w:endnote w:type="continuationSeparator" w:id="0">
    <w:p w:rsidR="005F4424" w:rsidRDefault="005F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E72B7E" w:rsidTr="7DAA1868">
      <w:tc>
        <w:tcPr>
          <w:tcW w:w="3485" w:type="dxa"/>
        </w:tcPr>
        <w:p w:rsidR="00E72B7E" w:rsidRDefault="00E72B7E" w:rsidP="7DAA1868">
          <w:pPr>
            <w:pStyle w:val="Zhlav"/>
            <w:ind w:left="-115"/>
          </w:pPr>
        </w:p>
      </w:tc>
      <w:tc>
        <w:tcPr>
          <w:tcW w:w="3485" w:type="dxa"/>
        </w:tcPr>
        <w:p w:rsidR="00E72B7E" w:rsidRDefault="00E72B7E" w:rsidP="7DAA1868">
          <w:pPr>
            <w:pStyle w:val="Zhlav"/>
            <w:jc w:val="center"/>
          </w:pPr>
        </w:p>
      </w:tc>
      <w:tc>
        <w:tcPr>
          <w:tcW w:w="3485" w:type="dxa"/>
        </w:tcPr>
        <w:p w:rsidR="00E72B7E" w:rsidRDefault="00E72B7E" w:rsidP="7DAA1868">
          <w:pPr>
            <w:pStyle w:val="Zhlav"/>
            <w:ind w:right="-115"/>
            <w:jc w:val="right"/>
          </w:pPr>
        </w:p>
      </w:tc>
    </w:tr>
  </w:tbl>
  <w:p w:rsidR="00E72B7E" w:rsidRDefault="00E72B7E" w:rsidP="7DAA1868">
    <w:pPr>
      <w:pStyle w:val="Zpa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24" w:rsidRDefault="005F4424">
      <w:pPr>
        <w:spacing w:after="0" w:line="240" w:lineRule="auto"/>
      </w:pPr>
      <w:r>
        <w:separator/>
      </w:r>
    </w:p>
  </w:footnote>
  <w:footnote w:type="continuationSeparator" w:id="0">
    <w:p w:rsidR="005F4424" w:rsidRDefault="005F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E72B7E" w:rsidTr="002D5A52">
      <w:trPr>
        <w:trHeight w:val="1278"/>
      </w:trPr>
      <w:tc>
        <w:tcPr>
          <w:tcW w:w="10455" w:type="dxa"/>
        </w:tcPr>
        <w:p w:rsidR="00E72B7E" w:rsidRDefault="00E72B7E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72B7E" w:rsidRDefault="00E72B7E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7E" w:rsidRDefault="00E72B7E">
    <w:pPr>
      <w:pStyle w:val="Zhlav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9pt;height:7.5pt" o:bullet="t">
        <v:imagedata r:id="rId1" o:title="odrazka"/>
      </v:shape>
    </w:pict>
  </w:numPicBullet>
  <w:numPicBullet w:numPicBulletId="1">
    <w:pict>
      <v:shape id="_x0000_i1085" type="#_x0000_t75" style="width:9pt;height:8.25pt" o:bullet="t">
        <v:imagedata r:id="rId2" o:title="videoodrazka"/>
      </v:shape>
    </w:pict>
  </w:numPicBullet>
  <w:numPicBullet w:numPicBulletId="2">
    <w:pict>
      <v:shape id="_x0000_i1086" type="#_x0000_t75" style="width:9pt;height:8.25pt" o:bullet="t">
        <v:imagedata r:id="rId3" o:title="videoodrazka"/>
      </v:shape>
    </w:pict>
  </w:numPicBullet>
  <w:numPicBullet w:numPicBulletId="3">
    <w:pict>
      <v:shape id="_x0000_i1087" type="#_x0000_t75" style="width:46.5pt;height:46.5pt" o:bullet="t">
        <v:imagedata r:id="rId4" o:title="Group 45"/>
      </v:shape>
    </w:pict>
  </w:numPicBullet>
  <w:abstractNum w:abstractNumId="0" w15:restartNumberingAfterBreak="0">
    <w:nsid w:val="04433026"/>
    <w:multiLevelType w:val="hybridMultilevel"/>
    <w:tmpl w:val="C87CB1D4"/>
    <w:lvl w:ilvl="0" w:tplc="FF1206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439C2B3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3FC6"/>
    <w:multiLevelType w:val="multilevel"/>
    <w:tmpl w:val="C3C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C0C8F"/>
    <w:multiLevelType w:val="hybridMultilevel"/>
    <w:tmpl w:val="9C6A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D2CA6"/>
    <w:multiLevelType w:val="hybridMultilevel"/>
    <w:tmpl w:val="55CA7B6A"/>
    <w:lvl w:ilvl="0" w:tplc="AD4E2F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052ED"/>
    <w:multiLevelType w:val="hybridMultilevel"/>
    <w:tmpl w:val="13FE3F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4C28ED"/>
    <w:multiLevelType w:val="hybridMultilevel"/>
    <w:tmpl w:val="091CE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51E85"/>
    <w:multiLevelType w:val="hybridMultilevel"/>
    <w:tmpl w:val="6C7C3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8"/>
  </w:num>
  <w:num w:numId="14">
    <w:abstractNumId w:val="2"/>
  </w:num>
  <w:num w:numId="15">
    <w:abstractNumId w:val="18"/>
  </w:num>
  <w:num w:numId="16">
    <w:abstractNumId w:val="14"/>
  </w:num>
  <w:num w:numId="17">
    <w:abstractNumId w:val="18"/>
  </w:num>
  <w:num w:numId="18">
    <w:abstractNumId w:val="18"/>
  </w:num>
  <w:num w:numId="19">
    <w:abstractNumId w:val="0"/>
  </w:num>
  <w:num w:numId="20">
    <w:abstractNumId w:val="20"/>
  </w:num>
  <w:num w:numId="21">
    <w:abstractNumId w:val="19"/>
  </w:num>
  <w:num w:numId="22">
    <w:abstractNumId w:val="6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05527"/>
    <w:rsid w:val="00026BE7"/>
    <w:rsid w:val="00034360"/>
    <w:rsid w:val="000459CE"/>
    <w:rsid w:val="00054C24"/>
    <w:rsid w:val="000731E1"/>
    <w:rsid w:val="00080708"/>
    <w:rsid w:val="000828BC"/>
    <w:rsid w:val="00083DD5"/>
    <w:rsid w:val="000A2012"/>
    <w:rsid w:val="000A3325"/>
    <w:rsid w:val="000A63FE"/>
    <w:rsid w:val="000B2C1E"/>
    <w:rsid w:val="000B324A"/>
    <w:rsid w:val="000C0503"/>
    <w:rsid w:val="000E158B"/>
    <w:rsid w:val="000E23E8"/>
    <w:rsid w:val="000E3195"/>
    <w:rsid w:val="00106D77"/>
    <w:rsid w:val="0011432B"/>
    <w:rsid w:val="0012281F"/>
    <w:rsid w:val="001317AE"/>
    <w:rsid w:val="001470CC"/>
    <w:rsid w:val="00161429"/>
    <w:rsid w:val="001903A6"/>
    <w:rsid w:val="00194B7F"/>
    <w:rsid w:val="00197B6F"/>
    <w:rsid w:val="001A2C57"/>
    <w:rsid w:val="001A6E15"/>
    <w:rsid w:val="001D594B"/>
    <w:rsid w:val="001E7C55"/>
    <w:rsid w:val="001F54C6"/>
    <w:rsid w:val="001F68ED"/>
    <w:rsid w:val="001F7448"/>
    <w:rsid w:val="002019AC"/>
    <w:rsid w:val="00201ED3"/>
    <w:rsid w:val="00204BE0"/>
    <w:rsid w:val="0023169B"/>
    <w:rsid w:val="00241D37"/>
    <w:rsid w:val="00245018"/>
    <w:rsid w:val="00245BF8"/>
    <w:rsid w:val="0026251C"/>
    <w:rsid w:val="00291C67"/>
    <w:rsid w:val="002C10F6"/>
    <w:rsid w:val="002D5A52"/>
    <w:rsid w:val="002E6F1B"/>
    <w:rsid w:val="002F111E"/>
    <w:rsid w:val="00301974"/>
    <w:rsid w:val="00301E59"/>
    <w:rsid w:val="00335AA7"/>
    <w:rsid w:val="0034606C"/>
    <w:rsid w:val="0035611E"/>
    <w:rsid w:val="00356D5C"/>
    <w:rsid w:val="0037136D"/>
    <w:rsid w:val="00376149"/>
    <w:rsid w:val="00382860"/>
    <w:rsid w:val="003B20C8"/>
    <w:rsid w:val="00407325"/>
    <w:rsid w:val="00411791"/>
    <w:rsid w:val="0041268D"/>
    <w:rsid w:val="004210B0"/>
    <w:rsid w:val="00485F1B"/>
    <w:rsid w:val="004961FE"/>
    <w:rsid w:val="004C5943"/>
    <w:rsid w:val="004D438D"/>
    <w:rsid w:val="004D52DF"/>
    <w:rsid w:val="004E032D"/>
    <w:rsid w:val="004E4520"/>
    <w:rsid w:val="004E5982"/>
    <w:rsid w:val="004E6B32"/>
    <w:rsid w:val="004E7419"/>
    <w:rsid w:val="005123C1"/>
    <w:rsid w:val="00524646"/>
    <w:rsid w:val="005248C7"/>
    <w:rsid w:val="00554DD3"/>
    <w:rsid w:val="005650C5"/>
    <w:rsid w:val="0056520D"/>
    <w:rsid w:val="00575E03"/>
    <w:rsid w:val="00581104"/>
    <w:rsid w:val="005D3510"/>
    <w:rsid w:val="005D59E1"/>
    <w:rsid w:val="005E1B56"/>
    <w:rsid w:val="005E2369"/>
    <w:rsid w:val="005E47BD"/>
    <w:rsid w:val="005E57B2"/>
    <w:rsid w:val="005F4424"/>
    <w:rsid w:val="005F5DEE"/>
    <w:rsid w:val="006045D2"/>
    <w:rsid w:val="00643389"/>
    <w:rsid w:val="006463D4"/>
    <w:rsid w:val="00670179"/>
    <w:rsid w:val="006A183B"/>
    <w:rsid w:val="006B13C6"/>
    <w:rsid w:val="006D4567"/>
    <w:rsid w:val="006D4B55"/>
    <w:rsid w:val="00701BAB"/>
    <w:rsid w:val="00706DE4"/>
    <w:rsid w:val="00711E55"/>
    <w:rsid w:val="007220C2"/>
    <w:rsid w:val="007370A8"/>
    <w:rsid w:val="00741C06"/>
    <w:rsid w:val="00750D67"/>
    <w:rsid w:val="00762A04"/>
    <w:rsid w:val="00766EEA"/>
    <w:rsid w:val="0076716D"/>
    <w:rsid w:val="00777383"/>
    <w:rsid w:val="007861E9"/>
    <w:rsid w:val="007941DA"/>
    <w:rsid w:val="00795F46"/>
    <w:rsid w:val="00796F3B"/>
    <w:rsid w:val="007A37F8"/>
    <w:rsid w:val="007A7B49"/>
    <w:rsid w:val="007B3A1E"/>
    <w:rsid w:val="007C6336"/>
    <w:rsid w:val="007D2437"/>
    <w:rsid w:val="007D688E"/>
    <w:rsid w:val="007E4AA2"/>
    <w:rsid w:val="007F076A"/>
    <w:rsid w:val="00803BCC"/>
    <w:rsid w:val="0082136E"/>
    <w:rsid w:val="00821A20"/>
    <w:rsid w:val="008273D9"/>
    <w:rsid w:val="008311C7"/>
    <w:rsid w:val="008456A5"/>
    <w:rsid w:val="00861C78"/>
    <w:rsid w:val="00862ADB"/>
    <w:rsid w:val="008652FF"/>
    <w:rsid w:val="008748B5"/>
    <w:rsid w:val="008748F8"/>
    <w:rsid w:val="008878CD"/>
    <w:rsid w:val="00891422"/>
    <w:rsid w:val="008A28FB"/>
    <w:rsid w:val="008B6D55"/>
    <w:rsid w:val="008C180C"/>
    <w:rsid w:val="008E19AA"/>
    <w:rsid w:val="008F50C0"/>
    <w:rsid w:val="00900F8C"/>
    <w:rsid w:val="009254D8"/>
    <w:rsid w:val="00926242"/>
    <w:rsid w:val="00954195"/>
    <w:rsid w:val="00996B00"/>
    <w:rsid w:val="009A2278"/>
    <w:rsid w:val="009B0F0D"/>
    <w:rsid w:val="009B12B6"/>
    <w:rsid w:val="009C3FC9"/>
    <w:rsid w:val="009C4F06"/>
    <w:rsid w:val="009D05FB"/>
    <w:rsid w:val="009D1742"/>
    <w:rsid w:val="009E01DD"/>
    <w:rsid w:val="00A02436"/>
    <w:rsid w:val="00A12740"/>
    <w:rsid w:val="00A36E84"/>
    <w:rsid w:val="00A43105"/>
    <w:rsid w:val="00A85AD7"/>
    <w:rsid w:val="00A8721E"/>
    <w:rsid w:val="00A92AAC"/>
    <w:rsid w:val="00A968DF"/>
    <w:rsid w:val="00AA2BCE"/>
    <w:rsid w:val="00AB2E67"/>
    <w:rsid w:val="00AD1C92"/>
    <w:rsid w:val="00AD2060"/>
    <w:rsid w:val="00AD2B5F"/>
    <w:rsid w:val="00B028F5"/>
    <w:rsid w:val="00B12AC1"/>
    <w:rsid w:val="00B1433F"/>
    <w:rsid w:val="00B15E54"/>
    <w:rsid w:val="00B16A1A"/>
    <w:rsid w:val="00B32495"/>
    <w:rsid w:val="00B35353"/>
    <w:rsid w:val="00B7057D"/>
    <w:rsid w:val="00B70CDA"/>
    <w:rsid w:val="00B90213"/>
    <w:rsid w:val="00B97639"/>
    <w:rsid w:val="00BB3FED"/>
    <w:rsid w:val="00BC46D4"/>
    <w:rsid w:val="00BD59B6"/>
    <w:rsid w:val="00BE1064"/>
    <w:rsid w:val="00C03112"/>
    <w:rsid w:val="00C14A9B"/>
    <w:rsid w:val="00C2362E"/>
    <w:rsid w:val="00C31B60"/>
    <w:rsid w:val="00C35927"/>
    <w:rsid w:val="00C363AE"/>
    <w:rsid w:val="00C53E60"/>
    <w:rsid w:val="00C54F03"/>
    <w:rsid w:val="00C80426"/>
    <w:rsid w:val="00C81221"/>
    <w:rsid w:val="00C823EF"/>
    <w:rsid w:val="00C90DA7"/>
    <w:rsid w:val="00CE2240"/>
    <w:rsid w:val="00CE28A6"/>
    <w:rsid w:val="00D16DFA"/>
    <w:rsid w:val="00D334AC"/>
    <w:rsid w:val="00D47B9E"/>
    <w:rsid w:val="00D514EF"/>
    <w:rsid w:val="00D550A3"/>
    <w:rsid w:val="00D85463"/>
    <w:rsid w:val="00D85921"/>
    <w:rsid w:val="00D85A4B"/>
    <w:rsid w:val="00DB2F23"/>
    <w:rsid w:val="00DB4536"/>
    <w:rsid w:val="00DC3E89"/>
    <w:rsid w:val="00DE4252"/>
    <w:rsid w:val="00DE5344"/>
    <w:rsid w:val="00DE7CCD"/>
    <w:rsid w:val="00E0332A"/>
    <w:rsid w:val="00E15433"/>
    <w:rsid w:val="00E15FF0"/>
    <w:rsid w:val="00E25860"/>
    <w:rsid w:val="00E35E6B"/>
    <w:rsid w:val="00E50D29"/>
    <w:rsid w:val="00E55DA5"/>
    <w:rsid w:val="00E64647"/>
    <w:rsid w:val="00E72B7E"/>
    <w:rsid w:val="00E77B64"/>
    <w:rsid w:val="00E87E1A"/>
    <w:rsid w:val="00E9025F"/>
    <w:rsid w:val="00EA1418"/>
    <w:rsid w:val="00EA3EF1"/>
    <w:rsid w:val="00EA3EF5"/>
    <w:rsid w:val="00EA3F72"/>
    <w:rsid w:val="00EB1D31"/>
    <w:rsid w:val="00EB7A6D"/>
    <w:rsid w:val="00ED3DDC"/>
    <w:rsid w:val="00ED71C3"/>
    <w:rsid w:val="00EE3316"/>
    <w:rsid w:val="00F15F6B"/>
    <w:rsid w:val="00F2067A"/>
    <w:rsid w:val="00F279BD"/>
    <w:rsid w:val="00F412A0"/>
    <w:rsid w:val="00F477AB"/>
    <w:rsid w:val="00F7133D"/>
    <w:rsid w:val="00F77C10"/>
    <w:rsid w:val="00F92BEE"/>
    <w:rsid w:val="00FA405E"/>
    <w:rsid w:val="00FA5108"/>
    <w:rsid w:val="00FA56B1"/>
    <w:rsid w:val="00FC6D4B"/>
    <w:rsid w:val="00FE394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1,3"/>
    </o:shapelayout>
  </w:shapeDefaults>
  <w:decimalSymbol w:val=","/>
  <w:listSeparator w:val=";"/>
  <w14:docId w14:val="3082E54A"/>
  <w15:docId w15:val="{28EA6BF0-0777-48EA-8094-BA892835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B7A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EB7A6D"/>
  </w:style>
  <w:style w:type="paragraph" w:styleId="Zhlav">
    <w:name w:val="header"/>
    <w:basedOn w:val="Normln"/>
    <w:link w:val="ZhlavChar"/>
    <w:uiPriority w:val="99"/>
    <w:unhideWhenUsed/>
    <w:rsid w:val="00EB7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7A6D"/>
  </w:style>
  <w:style w:type="paragraph" w:styleId="Zpat">
    <w:name w:val="footer"/>
    <w:basedOn w:val="Normln"/>
    <w:link w:val="ZpatChar"/>
    <w:uiPriority w:val="99"/>
    <w:unhideWhenUsed/>
    <w:rsid w:val="00EB7A6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Revize">
    <w:name w:val="Revision"/>
    <w:hidden/>
    <w:uiPriority w:val="99"/>
    <w:semiHidden/>
    <w:rsid w:val="00EA3EF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A3E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3E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3E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3E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3E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221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220C2"/>
    <w:rPr>
      <w:i/>
      <w:iCs/>
    </w:rPr>
  </w:style>
  <w:style w:type="character" w:styleId="Siln">
    <w:name w:val="Strong"/>
    <w:basedOn w:val="Standardnpsmoodstavce"/>
    <w:uiPriority w:val="22"/>
    <w:qFormat/>
    <w:rsid w:val="00741C06"/>
    <w:rPr>
      <w:b/>
      <w:bCs/>
    </w:rPr>
  </w:style>
  <w:style w:type="character" w:customStyle="1" w:styleId="stressed">
    <w:name w:val="stressed"/>
    <w:basedOn w:val="Standardnpsmoodstavce"/>
    <w:rsid w:val="00741C06"/>
  </w:style>
  <w:style w:type="character" w:customStyle="1" w:styleId="stress">
    <w:name w:val="stress"/>
    <w:basedOn w:val="Standardnpsmoodstavce"/>
    <w:rsid w:val="0074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D55E-9D0B-4794-9400-2D04C3F4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794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7</cp:revision>
  <cp:lastPrinted>2021-07-23T08:26:00Z</cp:lastPrinted>
  <dcterms:created xsi:type="dcterms:W3CDTF">2022-08-12T09:48:00Z</dcterms:created>
  <dcterms:modified xsi:type="dcterms:W3CDTF">2022-09-02T12:34:00Z</dcterms:modified>
</cp:coreProperties>
</file>