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05E" w:rsidRDefault="006A014D" w:rsidP="7DAA1868">
      <w:pPr>
        <w:pStyle w:val="Nzevpracovnholistu"/>
        <w:rPr>
          <w:lang w:val="ru-RU"/>
        </w:rPr>
      </w:pPr>
      <w:r>
        <w:t>Atentát na následníka trůnu</w:t>
      </w:r>
    </w:p>
    <w:p w:rsidR="00EB48FF" w:rsidRPr="00EB48FF" w:rsidRDefault="00EB48FF" w:rsidP="7DAA1868">
      <w:pPr>
        <w:pStyle w:val="Nzevpracovnholistu"/>
        <w:rPr>
          <w:b w:val="0"/>
          <w:sz w:val="24"/>
          <w:szCs w:val="24"/>
          <w:lang w:val="ru-RU"/>
        </w:rPr>
        <w:sectPr w:rsidR="00EB48FF" w:rsidRPr="00EB48FF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 w:rsidRPr="00EB48FF">
        <w:rPr>
          <w:b w:val="0"/>
          <w:sz w:val="24"/>
          <w:szCs w:val="24"/>
          <w:lang w:val="ru-RU"/>
        </w:rPr>
        <w:t xml:space="preserve">Замах на  </w:t>
      </w:r>
      <w:r w:rsidRPr="00EB48FF">
        <w:rPr>
          <w:b w:val="0"/>
          <w:sz w:val="24"/>
          <w:szCs w:val="24"/>
          <w:shd w:val="clear" w:color="auto" w:fill="FFFFFF"/>
        </w:rPr>
        <w:t>спадкоємця</w:t>
      </w:r>
      <w:r w:rsidRPr="00EB48FF">
        <w:rPr>
          <w:b w:val="0"/>
          <w:sz w:val="24"/>
          <w:szCs w:val="24"/>
          <w:shd w:val="clear" w:color="auto" w:fill="FFFFFF"/>
          <w:lang w:val="ru-RU"/>
        </w:rPr>
        <w:t xml:space="preserve"> </w:t>
      </w:r>
      <w:r w:rsidRPr="00EB48FF">
        <w:rPr>
          <w:b w:val="0"/>
          <w:sz w:val="24"/>
          <w:szCs w:val="24"/>
          <w:lang w:val="ru-RU"/>
        </w:rPr>
        <w:t>престолу</w:t>
      </w:r>
    </w:p>
    <w:p w:rsidR="00FA405E" w:rsidRDefault="006A014D" w:rsidP="009D05FB">
      <w:pPr>
        <w:pStyle w:val="Popispracovnholistu"/>
        <w:rPr>
          <w:sz w:val="24"/>
          <w:lang w:val="uk-UA"/>
        </w:rPr>
      </w:pPr>
      <w:r>
        <w:rPr>
          <w:sz w:val="24"/>
        </w:rPr>
        <w:lastRenderedPageBreak/>
        <w:t>Pracovní list je zaměřen na okolnosti a průběh atentátu na arcivévodu Františka Ferdinanda d’Este. Pro jeho vypracování slouží obě videoukázky.</w:t>
      </w:r>
    </w:p>
    <w:p w:rsidR="0075053D" w:rsidRPr="00A0704D" w:rsidRDefault="00A0704D" w:rsidP="00A8628D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  <w:lang w:val="uk-UA"/>
        </w:rPr>
        <w:sectPr w:rsidR="0075053D" w:rsidRPr="00A0704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A0704D">
        <w:rPr>
          <w:rFonts w:ascii="Arial" w:hAnsi="Arial" w:cs="Arial"/>
          <w:sz w:val="20"/>
          <w:szCs w:val="20"/>
          <w:lang w:val="uk-UA"/>
        </w:rPr>
        <w:t>Робочий лист орієнтований на обставини та перебіг замаху на ерцгерцога Франца Фердинанда д'Есте.</w:t>
      </w:r>
      <w:r>
        <w:rPr>
          <w:rFonts w:ascii="Arial" w:hAnsi="Arial" w:cs="Arial"/>
          <w:sz w:val="20"/>
          <w:szCs w:val="20"/>
          <w:lang w:val="uk-UA"/>
        </w:rPr>
        <w:t xml:space="preserve">        </w:t>
      </w:r>
      <w:r w:rsidR="00A8628D" w:rsidRPr="003914D9">
        <w:rPr>
          <w:rFonts w:ascii="Arial" w:hAnsi="Arial" w:cs="Arial"/>
          <w:sz w:val="20"/>
          <w:szCs w:val="20"/>
          <w:lang w:val="uk-UA"/>
        </w:rPr>
        <w:t>Для його опрацювання використовуються обидві відео</w:t>
      </w:r>
      <w:r w:rsidR="001B622B">
        <w:rPr>
          <w:rFonts w:ascii="Arial" w:hAnsi="Arial" w:cs="Arial"/>
          <w:sz w:val="20"/>
          <w:szCs w:val="20"/>
          <w:lang w:val="uk-UA"/>
        </w:rPr>
        <w:t xml:space="preserve"> </w:t>
      </w:r>
      <w:r w:rsidR="00A8628D" w:rsidRPr="003914D9">
        <w:rPr>
          <w:rFonts w:ascii="Arial" w:hAnsi="Arial" w:cs="Arial"/>
          <w:sz w:val="20"/>
          <w:szCs w:val="20"/>
          <w:lang w:val="uk-UA"/>
        </w:rPr>
        <w:t>демонстрації.</w:t>
      </w:r>
    </w:p>
    <w:p w:rsidR="006A014D" w:rsidRPr="006A014D" w:rsidRDefault="00215007" w:rsidP="006A014D">
      <w:pPr>
        <w:pStyle w:val="Video"/>
        <w:rPr>
          <w:rStyle w:val="a8"/>
          <w:color w:val="F22EA2"/>
        </w:rPr>
      </w:pPr>
      <w:hyperlink r:id="rId11" w:history="1">
        <w:r w:rsidR="006A014D">
          <w:rPr>
            <w:rStyle w:val="a8"/>
          </w:rPr>
          <w:t>Video 1 - Sarajevský atentát</w:t>
        </w:r>
      </w:hyperlink>
    </w:p>
    <w:p w:rsidR="006A014D" w:rsidRDefault="00215007" w:rsidP="006A014D">
      <w:pPr>
        <w:pStyle w:val="Video"/>
        <w:rPr>
          <w:rStyle w:val="a8"/>
          <w:color w:val="F22EA2"/>
        </w:rPr>
      </w:pPr>
      <w:hyperlink r:id="rId12" w:history="1">
        <w:r w:rsidR="006A014D">
          <w:rPr>
            <w:rStyle w:val="a8"/>
          </w:rPr>
          <w:t>Video 2 - Jak proběhl sarajevský atentát?</w:t>
        </w:r>
      </w:hyperlink>
    </w:p>
    <w:p w:rsidR="009D05FB" w:rsidRDefault="009D05FB" w:rsidP="00EE3316">
      <w:pPr>
        <w:pStyle w:val="Video"/>
        <w:rPr>
          <w:rStyle w:val="a8"/>
          <w:color w:val="F22EA2"/>
        </w:rPr>
        <w:sectPr w:rsidR="009D05FB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643389" w:rsidRPr="009D05FB" w:rsidRDefault="00643389" w:rsidP="009D05FB"/>
    <w:p w:rsidR="00FA405E" w:rsidRDefault="6F7C9433" w:rsidP="00FA405E">
      <w:pPr>
        <w:pStyle w:val="Popispracovnholistu"/>
        <w:rPr>
          <w:color w:val="404040" w:themeColor="text1" w:themeTint="BF"/>
        </w:r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t>______________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 w:themeColor="text1" w:themeTint="BF"/>
        </w:rPr>
        <w:t>______________</w:t>
      </w:r>
    </w:p>
    <w:p w:rsidR="006A014D" w:rsidRPr="00BE0C7B" w:rsidRDefault="006A014D" w:rsidP="006A014D">
      <w:pPr>
        <w:pStyle w:val="kol-zadn"/>
        <w:numPr>
          <w:ilvl w:val="0"/>
          <w:numId w:val="11"/>
        </w:numPr>
      </w:pPr>
      <w:r>
        <w:lastRenderedPageBreak/>
        <w:t>Zhlédněte obě videa a vyplňte následující tabulku.  Snažte se uvést co nejvíce informací. Odpovídat můžete heslovitě. Poslední sloupec Vám může posloužit jako námět na referát.</w:t>
      </w:r>
    </w:p>
    <w:p w:rsidR="00BE0C7B" w:rsidRDefault="00BE0C7B" w:rsidP="006A014D">
      <w:pPr>
        <w:pStyle w:val="kol-zadn"/>
        <w:numPr>
          <w:ilvl w:val="0"/>
          <w:numId w:val="11"/>
        </w:numPr>
        <w:sectPr w:rsidR="00BE0C7B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6A014D" w:rsidRPr="0075053D" w:rsidRDefault="00BE0C7B" w:rsidP="0075053D">
      <w:pPr>
        <w:pStyle w:val="aa"/>
        <w:numPr>
          <w:ilvl w:val="0"/>
          <w:numId w:val="15"/>
        </w:numPr>
        <w:rPr>
          <w:lang w:val="uk-UA"/>
        </w:rPr>
      </w:pPr>
      <w:r w:rsidRPr="00BE0C7B">
        <w:lastRenderedPageBreak/>
        <w:t>Перегляньте обидва відео та заповніть наступну таблицю. Намагайтеся надати якомога більше інфо</w:t>
      </w:r>
      <w:r>
        <w:t xml:space="preserve">рмації.  </w:t>
      </w:r>
      <w:r w:rsidRPr="0075053D">
        <w:rPr>
          <w:lang w:val="uk-UA"/>
        </w:rPr>
        <w:t>М</w:t>
      </w:r>
      <w:r w:rsidRPr="00BE0C7B">
        <w:t xml:space="preserve">ожете відповідати </w:t>
      </w:r>
      <w:r w:rsidR="001B622B">
        <w:rPr>
          <w:lang w:val="uk-UA"/>
        </w:rPr>
        <w:t>стисло</w:t>
      </w:r>
      <w:r w:rsidRPr="00BE0C7B">
        <w:t>. Остання колонка</w:t>
      </w:r>
      <w:r w:rsidR="0075053D">
        <w:t xml:space="preserve"> може слугувати темою для</w:t>
      </w:r>
      <w:r w:rsidR="0075053D" w:rsidRPr="0075053D">
        <w:t xml:space="preserve"> звіту.</w:t>
      </w:r>
      <w:r w:rsidR="0075053D">
        <w:t xml:space="preserve"> </w:t>
      </w:r>
    </w:p>
    <w:p w:rsidR="0075053D" w:rsidRPr="0075053D" w:rsidRDefault="0075053D" w:rsidP="0075053D">
      <w:pPr>
        <w:pStyle w:val="aa"/>
        <w:rPr>
          <w:lang w:val="uk-UA"/>
        </w:rPr>
      </w:pPr>
    </w:p>
    <w:tbl>
      <w:tblPr>
        <w:tblStyle w:val="a3"/>
        <w:tblW w:w="10343" w:type="dxa"/>
        <w:jc w:val="center"/>
        <w:tblLayout w:type="fixed"/>
        <w:tblLook w:val="06A0"/>
      </w:tblPr>
      <w:tblGrid>
        <w:gridCol w:w="1794"/>
        <w:gridCol w:w="2029"/>
        <w:gridCol w:w="2077"/>
        <w:gridCol w:w="2268"/>
        <w:gridCol w:w="2175"/>
      </w:tblGrid>
      <w:tr w:rsidR="006A014D" w:rsidTr="006A014D">
        <w:trPr>
          <w:trHeight w:val="2373"/>
          <w:jc w:val="center"/>
        </w:trPr>
        <w:tc>
          <w:tcPr>
            <w:tcW w:w="1794" w:type="dxa"/>
            <w:shd w:val="clear" w:color="auto" w:fill="33BEF2"/>
          </w:tcPr>
          <w:p w:rsidR="006A014D" w:rsidRDefault="006A014D" w:rsidP="003259B6">
            <w:pPr>
              <w:pStyle w:val="Zhlav-tabulka"/>
            </w:pPr>
            <w:r w:rsidRPr="001722A8">
              <w:t>Informace, které jsem o tématu už věděla/věděl</w:t>
            </w:r>
          </w:p>
          <w:p w:rsidR="000204FC" w:rsidRPr="00BE0C7B" w:rsidRDefault="000204FC" w:rsidP="003259B6">
            <w:pPr>
              <w:pStyle w:val="Zhlav-tabulka"/>
              <w:rPr>
                <w:lang w:val="uk-UA"/>
              </w:rPr>
            </w:pPr>
            <w:r>
              <w:t>Інформація, яку я вже знала</w:t>
            </w:r>
            <w:r w:rsidRPr="000204FC">
              <w:t xml:space="preserve">/знав </w:t>
            </w:r>
            <w:r w:rsidR="00BE0C7B">
              <w:rPr>
                <w:lang w:val="uk-UA"/>
              </w:rPr>
              <w:t>за темою</w:t>
            </w:r>
          </w:p>
        </w:tc>
        <w:tc>
          <w:tcPr>
            <w:tcW w:w="2029" w:type="dxa"/>
            <w:shd w:val="clear" w:color="auto" w:fill="33BEF2"/>
          </w:tcPr>
          <w:p w:rsidR="006A014D" w:rsidRDefault="006A014D" w:rsidP="003259B6">
            <w:pPr>
              <w:pStyle w:val="Zhlav-tabulka"/>
              <w:rPr>
                <w:lang w:val="uk-UA"/>
              </w:rPr>
            </w:pPr>
            <w:r>
              <w:t>Informace, která je pro mne nová</w:t>
            </w:r>
          </w:p>
          <w:p w:rsidR="000204FC" w:rsidRDefault="000204FC" w:rsidP="003259B6">
            <w:pPr>
              <w:pStyle w:val="Zhlav-tabulka"/>
              <w:rPr>
                <w:lang w:val="uk-UA"/>
              </w:rPr>
            </w:pPr>
          </w:p>
          <w:p w:rsidR="000204FC" w:rsidRDefault="000204FC" w:rsidP="003259B6">
            <w:pPr>
              <w:pStyle w:val="Zhlav-tabulka"/>
              <w:rPr>
                <w:lang w:val="uk-UA"/>
              </w:rPr>
            </w:pPr>
            <w:r w:rsidRPr="000204FC">
              <w:rPr>
                <w:lang w:val="uk-UA"/>
              </w:rPr>
              <w:t>Нова для мене інформація</w:t>
            </w:r>
          </w:p>
          <w:p w:rsidR="000204FC" w:rsidRPr="000204FC" w:rsidRDefault="000204FC" w:rsidP="003259B6">
            <w:pPr>
              <w:pStyle w:val="Zhlav-tabulka"/>
              <w:rPr>
                <w:lang w:val="uk-UA"/>
              </w:rPr>
            </w:pPr>
          </w:p>
          <w:p w:rsidR="000204FC" w:rsidRPr="000204FC" w:rsidRDefault="000204FC" w:rsidP="003259B6">
            <w:pPr>
              <w:pStyle w:val="Zhlav-tabulka"/>
              <w:rPr>
                <w:lang w:val="uk-UA"/>
              </w:rPr>
            </w:pPr>
          </w:p>
        </w:tc>
        <w:tc>
          <w:tcPr>
            <w:tcW w:w="2077" w:type="dxa"/>
            <w:shd w:val="clear" w:color="auto" w:fill="33BEF2"/>
          </w:tcPr>
          <w:p w:rsidR="00B66F2F" w:rsidRPr="00B66F2F" w:rsidRDefault="006A014D" w:rsidP="00B66F2F">
            <w:pPr>
              <w:pStyle w:val="Zhlav-tabulka"/>
            </w:pPr>
            <w:r>
              <w:t>Informace, která je pro mě tak zajímavá, že si ji zapamatuji</w:t>
            </w:r>
          </w:p>
          <w:p w:rsidR="000204FC" w:rsidRPr="00B66F2F" w:rsidRDefault="000204FC" w:rsidP="00B66F2F">
            <w:pPr>
              <w:pStyle w:val="Zhlav-tabulka"/>
            </w:pPr>
            <w:r w:rsidRPr="000204FC">
              <w:rPr>
                <w:lang w:val="uk-UA"/>
              </w:rPr>
              <w:t xml:space="preserve">Інформація, яка мені настільки цікава, що я її </w:t>
            </w:r>
            <w:r w:rsidR="00B66F2F" w:rsidRPr="00B66F2F">
              <w:rPr>
                <w:lang w:val="uk-UA"/>
              </w:rPr>
              <w:t>пам’ятаю</w:t>
            </w:r>
          </w:p>
        </w:tc>
        <w:tc>
          <w:tcPr>
            <w:tcW w:w="2268" w:type="dxa"/>
            <w:shd w:val="clear" w:color="auto" w:fill="33BEF2"/>
          </w:tcPr>
          <w:p w:rsidR="00431DD3" w:rsidRPr="00431DD3" w:rsidRDefault="006A014D" w:rsidP="00431DD3">
            <w:pPr>
              <w:pStyle w:val="Zhlav-tabulka"/>
            </w:pPr>
            <w:r>
              <w:t>Důvod, proč si chci zapamatovat právě tuto informaci</w:t>
            </w:r>
          </w:p>
          <w:p w:rsidR="000204FC" w:rsidRDefault="000204FC" w:rsidP="000056AE">
            <w:pPr>
              <w:pStyle w:val="Zhlav-tabulka"/>
              <w:rPr>
                <w:lang w:val="uk-UA"/>
              </w:rPr>
            </w:pPr>
            <w:r w:rsidRPr="000204FC">
              <w:rPr>
                <w:lang w:val="uk-UA"/>
              </w:rPr>
              <w:t>Причина, через яку я хочу запам'ятати цю інформацію</w:t>
            </w:r>
          </w:p>
          <w:p w:rsidR="000204FC" w:rsidRPr="000204FC" w:rsidRDefault="000204FC" w:rsidP="003259B6">
            <w:pPr>
              <w:pStyle w:val="Zhlav-tabulka"/>
              <w:rPr>
                <w:lang w:val="uk-UA"/>
              </w:rPr>
            </w:pPr>
          </w:p>
        </w:tc>
        <w:tc>
          <w:tcPr>
            <w:tcW w:w="2175" w:type="dxa"/>
            <w:shd w:val="clear" w:color="auto" w:fill="33BEF2"/>
          </w:tcPr>
          <w:p w:rsidR="006A014D" w:rsidRDefault="006A014D" w:rsidP="003259B6">
            <w:pPr>
              <w:pStyle w:val="Zhlav-tabulka"/>
              <w:rPr>
                <w:lang w:val="uk-UA"/>
              </w:rPr>
            </w:pPr>
            <w:r>
              <w:t>Co mi není jasné, na co potřebuji znát odpověď</w:t>
            </w:r>
          </w:p>
          <w:p w:rsidR="000204FC" w:rsidRPr="000204FC" w:rsidRDefault="000204FC" w:rsidP="000056AE">
            <w:pPr>
              <w:pStyle w:val="Zhlav-tabulka"/>
              <w:rPr>
                <w:lang w:val="uk-UA"/>
              </w:rPr>
            </w:pPr>
            <w:r w:rsidRPr="000204FC">
              <w:rPr>
                <w:lang w:val="uk-UA"/>
              </w:rPr>
              <w:t>Що мені незрозуміло, на що мені потрібно знати відповідь</w:t>
            </w:r>
          </w:p>
        </w:tc>
      </w:tr>
      <w:tr w:rsidR="006A014D" w:rsidTr="006A014D">
        <w:trPr>
          <w:trHeight w:val="5849"/>
          <w:jc w:val="center"/>
        </w:trPr>
        <w:tc>
          <w:tcPr>
            <w:tcW w:w="1794" w:type="dxa"/>
          </w:tcPr>
          <w:p w:rsidR="006A014D" w:rsidRDefault="006A014D" w:rsidP="003259B6">
            <w:pPr>
              <w:pStyle w:val="Vpltabulky"/>
              <w:jc w:val="left"/>
            </w:pPr>
          </w:p>
        </w:tc>
        <w:tc>
          <w:tcPr>
            <w:tcW w:w="2029" w:type="dxa"/>
          </w:tcPr>
          <w:p w:rsidR="006A014D" w:rsidRDefault="006A014D" w:rsidP="003259B6">
            <w:pPr>
              <w:pStyle w:val="Vpltabulky"/>
              <w:jc w:val="left"/>
            </w:pPr>
          </w:p>
        </w:tc>
        <w:tc>
          <w:tcPr>
            <w:tcW w:w="2077" w:type="dxa"/>
          </w:tcPr>
          <w:p w:rsidR="006A014D" w:rsidRDefault="006A014D" w:rsidP="003259B6">
            <w:pPr>
              <w:pStyle w:val="Vpltabulky"/>
              <w:jc w:val="left"/>
            </w:pPr>
          </w:p>
        </w:tc>
        <w:tc>
          <w:tcPr>
            <w:tcW w:w="2268" w:type="dxa"/>
          </w:tcPr>
          <w:p w:rsidR="006A014D" w:rsidRDefault="006A014D" w:rsidP="003259B6">
            <w:pPr>
              <w:pStyle w:val="Vpltabulky"/>
              <w:jc w:val="left"/>
            </w:pPr>
          </w:p>
        </w:tc>
        <w:tc>
          <w:tcPr>
            <w:tcW w:w="2175" w:type="dxa"/>
          </w:tcPr>
          <w:p w:rsidR="006A014D" w:rsidRPr="00BC46D4" w:rsidRDefault="006A014D" w:rsidP="003259B6">
            <w:pPr>
              <w:pStyle w:val="Vpltabulky"/>
              <w:jc w:val="left"/>
            </w:pPr>
          </w:p>
        </w:tc>
      </w:tr>
    </w:tbl>
    <w:p w:rsidR="006A014D" w:rsidRDefault="006A014D" w:rsidP="006A014D">
      <w:pPr>
        <w:pStyle w:val="kol-zadn"/>
        <w:numPr>
          <w:ilvl w:val="0"/>
          <w:numId w:val="0"/>
        </w:numPr>
        <w:ind w:left="1068" w:hanging="360"/>
      </w:pPr>
    </w:p>
    <w:p w:rsidR="00FA405E" w:rsidRDefault="00FA405E" w:rsidP="006A014D">
      <w:pPr>
        <w:pStyle w:val="kol-zadn"/>
        <w:numPr>
          <w:ilvl w:val="0"/>
          <w:numId w:val="0"/>
        </w:numPr>
        <w:ind w:left="1068" w:hanging="360"/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6A014D" w:rsidRDefault="006A014D" w:rsidP="00194B7F">
      <w:pPr>
        <w:pStyle w:val="Sebereflexeka"/>
      </w:pPr>
    </w:p>
    <w:p w:rsidR="00CE28A6" w:rsidRDefault="00EE3316" w:rsidP="00194B7F">
      <w:pPr>
        <w:pStyle w:val="Sebereflexeka"/>
      </w:pPr>
      <w:r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:rsidR="008C5BDC" w:rsidRPr="00C670B3" w:rsidRDefault="008C5BDC" w:rsidP="008C5BDC">
      <w:pPr>
        <w:rPr>
          <w:lang w:val="uk-UA"/>
        </w:rPr>
        <w:sectPr w:rsidR="008C5BDC" w:rsidRPr="00C670B3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600" w:charSpace="36864"/>
        </w:sectPr>
      </w:pPr>
      <w:r w:rsidRPr="00C670B3">
        <w:rPr>
          <w:lang w:val="uk-UA"/>
        </w:rPr>
        <w:t>Чого я дізнався</w:t>
      </w:r>
      <w:r>
        <w:rPr>
          <w:lang w:val="uk-UA"/>
        </w:rPr>
        <w:t>(лась) з цього заняття</w:t>
      </w:r>
      <w:r w:rsidRPr="00C670B3">
        <w:rPr>
          <w:lang w:val="uk-UA"/>
        </w:rPr>
        <w:t>:</w:t>
      </w:r>
    </w:p>
    <w:p w:rsidR="008C5BDC" w:rsidRPr="008C5BDC" w:rsidRDefault="008C5BDC" w:rsidP="00194B7F">
      <w:pPr>
        <w:pStyle w:val="Sebereflexeka"/>
        <w:rPr>
          <w:lang w:val="uk-UA"/>
        </w:rPr>
        <w:sectPr w:rsidR="008C5BDC" w:rsidRPr="008C5BDC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:rsidR="00CE28A6" w:rsidRDefault="00EE3316" w:rsidP="00EE3316">
      <w:pPr>
        <w:pStyle w:val="dekodpov"/>
        <w:ind w:right="-11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A3EF5"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</w:t>
      </w:r>
      <w:r w:rsidR="00C31B60">
        <w:t>……</w:t>
      </w:r>
    </w:p>
    <w:p w:rsidR="00241D37" w:rsidRPr="006A014D" w:rsidRDefault="00215007" w:rsidP="006A014D">
      <w:pPr>
        <w:rPr>
          <w:rFonts w:ascii="Times New Roman" w:eastAsia="Times New Roman" w:hAnsi="Times New Roman" w:cs="Times New Roman"/>
          <w:sz w:val="24"/>
          <w:szCs w:val="24"/>
        </w:rPr>
      </w:pPr>
      <w:r w:rsidRPr="00215007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6" type="#_x0000_t202" style="position:absolute;margin-left:-7.95pt;margin-top:235.1pt;width:541.35pt;height:80.4pt;z-index:251663360;visibility:visible;mso-wrap-distance-top:3.6pt;mso-wrap-distance-bottom:3.6pt;mso-width-relative:margin;mso-height-relative:margin" filled="f" stroked="f">
            <v:textbox>
              <w:txbxContent>
                <w:p w:rsidR="00241D37" w:rsidRDefault="00241D37" w:rsidP="00241D37">
                  <w:r>
                    <w:rPr>
                      <w:noProof/>
                      <w:lang w:val="ru-RU" w:eastAsia="ru-RU"/>
                    </w:rPr>
                    <w:drawing>
                      <wp:inline distT="0" distB="0" distL="0" distR="0">
                        <wp:extent cx="1223010" cy="414655"/>
                        <wp:effectExtent l="0" t="0" r="0" b="4445"/>
                        <wp:docPr id="30" name="Obrázek 30" descr="Obsah obrázku kreslení&#10;&#10;Popis byl vytvořen automaticky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9" name="Obrázek 19" descr="Obsah obrázku kreslení&#10;&#10;Popis byl vytvořen automaticky"/>
                                <pic:cNvPicPr/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3010" cy="4146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Autor: </w:t>
                  </w:r>
                  <w:r w:rsidR="006A014D">
                    <w:t>MH</w:t>
                  </w:r>
                  <w:r>
                    <w:br/>
                    <w:t>Toto dílo je licencováno pod licencí Creative Commons [CC BY-NC 4.0]. Licenční podmínky navštivte na adrese [https://creativecommons.org/choose/?lang=cs].</w:t>
                  </w:r>
                </w:p>
                <w:p w:rsidR="00241D37" w:rsidRDefault="00241D37"/>
              </w:txbxContent>
            </v:textbox>
            <w10:wrap type="square"/>
          </v:shape>
        </w:pict>
      </w:r>
    </w:p>
    <w:sectPr w:rsidR="00241D37" w:rsidRPr="006A014D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037A" w:rsidRDefault="001D037A">
      <w:pPr>
        <w:spacing w:after="0" w:line="240" w:lineRule="auto"/>
      </w:pPr>
      <w:r>
        <w:separator/>
      </w:r>
    </w:p>
  </w:endnote>
  <w:endnote w:type="continuationSeparator" w:id="1">
    <w:p w:rsidR="001D037A" w:rsidRDefault="001D0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6A0"/>
    </w:tblPr>
    <w:tblGrid>
      <w:gridCol w:w="3485"/>
      <w:gridCol w:w="3485"/>
      <w:gridCol w:w="3485"/>
    </w:tblGrid>
    <w:tr w:rsidR="7DAA1868" w:rsidTr="7DAA1868">
      <w:tc>
        <w:tcPr>
          <w:tcW w:w="3485" w:type="dxa"/>
        </w:tcPr>
        <w:p w:rsidR="7DAA1868" w:rsidRDefault="7DAA1868" w:rsidP="7DAA1868">
          <w:pPr>
            <w:pStyle w:val="a5"/>
            <w:ind w:left="-115"/>
          </w:pPr>
        </w:p>
      </w:tc>
      <w:tc>
        <w:tcPr>
          <w:tcW w:w="3485" w:type="dxa"/>
        </w:tcPr>
        <w:p w:rsidR="7DAA1868" w:rsidRDefault="7DAA1868" w:rsidP="7DAA1868">
          <w:pPr>
            <w:pStyle w:val="a5"/>
            <w:jc w:val="center"/>
          </w:pPr>
        </w:p>
      </w:tc>
      <w:tc>
        <w:tcPr>
          <w:tcW w:w="3485" w:type="dxa"/>
        </w:tcPr>
        <w:p w:rsidR="7DAA1868" w:rsidRDefault="7DAA1868" w:rsidP="7DAA1868">
          <w:pPr>
            <w:pStyle w:val="a5"/>
            <w:ind w:right="-115"/>
            <w:jc w:val="right"/>
          </w:pPr>
        </w:p>
      </w:tc>
    </w:tr>
  </w:tbl>
  <w:p w:rsidR="7DAA1868" w:rsidRDefault="00DB4536" w:rsidP="7DAA1868">
    <w:pPr>
      <w:pStyle w:val="a7"/>
    </w:pPr>
    <w:r>
      <w:rPr>
        <w:noProof/>
        <w:lang w:val="ru-RU"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037A" w:rsidRDefault="001D037A">
      <w:pPr>
        <w:spacing w:after="0" w:line="240" w:lineRule="auto"/>
      </w:pPr>
      <w:r>
        <w:separator/>
      </w:r>
    </w:p>
  </w:footnote>
  <w:footnote w:type="continuationSeparator" w:id="1">
    <w:p w:rsidR="001D037A" w:rsidRDefault="001D0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6A0"/>
    </w:tblPr>
    <w:tblGrid>
      <w:gridCol w:w="10455"/>
    </w:tblGrid>
    <w:tr w:rsidR="7DAA1868" w:rsidTr="002D5A52">
      <w:trPr>
        <w:trHeight w:val="1278"/>
      </w:trPr>
      <w:tc>
        <w:tcPr>
          <w:tcW w:w="10455" w:type="dxa"/>
        </w:tcPr>
        <w:p w:rsidR="7DAA1868" w:rsidRDefault="7DAA1868" w:rsidP="7DAA1868">
          <w:pPr>
            <w:pStyle w:val="a5"/>
            <w:ind w:left="-115"/>
          </w:pPr>
          <w:r>
            <w:rPr>
              <w:noProof/>
              <w:lang w:val="ru-RU" w:eastAsia="ru-RU"/>
            </w:rPr>
            <w:drawing>
              <wp:inline distT="0" distB="0" distL="0" distR="0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7DAA1868" w:rsidRDefault="7DAA1868" w:rsidP="7DAA186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9BD" w:rsidRDefault="00F279BD">
    <w:pPr>
      <w:pStyle w:val="a5"/>
    </w:pPr>
    <w:r>
      <w:rPr>
        <w:noProof/>
        <w:lang w:val="ru-RU" w:eastAsia="ru-RU"/>
      </w:rPr>
      <w:drawing>
        <wp:inline distT="0" distB="0" distL="0" distR="0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5.65pt;height:3.75pt" o:bullet="t">
        <v:imagedata r:id="rId1" o:title="odrazka"/>
      </v:shape>
    </w:pict>
  </w:numPicBullet>
  <w:numPicBullet w:numPicBulletId="1">
    <w:pict>
      <v:shape id="_x0000_i1031" type="#_x0000_t75" style="width:5.65pt;height:3.75pt" o:bullet="t">
        <v:imagedata r:id="rId2" o:title="videoodrazka"/>
      </v:shape>
    </w:pict>
  </w:numPicBullet>
  <w:numPicBullet w:numPicBulletId="2">
    <w:pict>
      <v:shape id="_x0000_i1032" type="#_x0000_t75" style="width:12.8pt;height:12.05pt" o:bullet="t">
        <v:imagedata r:id="rId3" o:title="videoodrazka"/>
      </v:shape>
    </w:pict>
  </w:numPicBullet>
  <w:numPicBullet w:numPicBulletId="3">
    <w:pict>
      <v:shape id="_x0000_i1033" type="#_x0000_t75" style="width:24.15pt;height:24.15pt" o:bullet="t">
        <v:imagedata r:id="rId4" o:title="Group 45"/>
      </v:shape>
    </w:pict>
  </w:numPicBullet>
  <w:abstractNum w:abstractNumId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0A307B"/>
    <w:multiLevelType w:val="hybridMultilevel"/>
    <w:tmpl w:val="A0BCF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525553B"/>
    <w:multiLevelType w:val="multilevel"/>
    <w:tmpl w:val="F3CA1E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2"/>
  </w:num>
  <w:num w:numId="4">
    <w:abstractNumId w:val="8"/>
  </w:num>
  <w:num w:numId="5">
    <w:abstractNumId w:val="6"/>
  </w:num>
  <w:num w:numId="6">
    <w:abstractNumId w:val="2"/>
  </w:num>
  <w:num w:numId="7">
    <w:abstractNumId w:val="10"/>
  </w:num>
  <w:num w:numId="8">
    <w:abstractNumId w:val="13"/>
  </w:num>
  <w:num w:numId="9">
    <w:abstractNumId w:val="7"/>
  </w:num>
  <w:num w:numId="10">
    <w:abstractNumId w:val="9"/>
  </w:num>
  <w:num w:numId="11">
    <w:abstractNumId w:val="3"/>
  </w:num>
  <w:num w:numId="12">
    <w:abstractNumId w:val="5"/>
  </w:num>
  <w:num w:numId="13">
    <w:abstractNumId w:val="14"/>
  </w:num>
  <w:num w:numId="14">
    <w:abstractNumId w:val="1"/>
  </w:num>
  <w:num w:numId="15">
    <w:abstractNumId w:val="11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9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122B59F7"/>
    <w:rsid w:val="000056AE"/>
    <w:rsid w:val="000204FC"/>
    <w:rsid w:val="000445AA"/>
    <w:rsid w:val="00106D77"/>
    <w:rsid w:val="0011432B"/>
    <w:rsid w:val="00194B7F"/>
    <w:rsid w:val="001B622B"/>
    <w:rsid w:val="001D037A"/>
    <w:rsid w:val="00215007"/>
    <w:rsid w:val="00241D37"/>
    <w:rsid w:val="002C10F6"/>
    <w:rsid w:val="002D5A52"/>
    <w:rsid w:val="00301E59"/>
    <w:rsid w:val="003914D9"/>
    <w:rsid w:val="004210B0"/>
    <w:rsid w:val="00431DD3"/>
    <w:rsid w:val="005228FE"/>
    <w:rsid w:val="005E2369"/>
    <w:rsid w:val="00643389"/>
    <w:rsid w:val="006A014D"/>
    <w:rsid w:val="0075053D"/>
    <w:rsid w:val="00777383"/>
    <w:rsid w:val="007D2437"/>
    <w:rsid w:val="008311C7"/>
    <w:rsid w:val="008456A5"/>
    <w:rsid w:val="008C5BDC"/>
    <w:rsid w:val="009C4446"/>
    <w:rsid w:val="009D05FB"/>
    <w:rsid w:val="00A0704D"/>
    <w:rsid w:val="00A8628D"/>
    <w:rsid w:val="00AD1C92"/>
    <w:rsid w:val="00B16A1A"/>
    <w:rsid w:val="00B66F2F"/>
    <w:rsid w:val="00B86842"/>
    <w:rsid w:val="00BC46D4"/>
    <w:rsid w:val="00BE0C7B"/>
    <w:rsid w:val="00C31B60"/>
    <w:rsid w:val="00CE28A6"/>
    <w:rsid w:val="00D334AC"/>
    <w:rsid w:val="00D555B0"/>
    <w:rsid w:val="00D85463"/>
    <w:rsid w:val="00DB1C28"/>
    <w:rsid w:val="00DB4536"/>
    <w:rsid w:val="00E0332A"/>
    <w:rsid w:val="00E126C6"/>
    <w:rsid w:val="00E77B64"/>
    <w:rsid w:val="00EA3EF5"/>
    <w:rsid w:val="00EA69C5"/>
    <w:rsid w:val="00EB48FF"/>
    <w:rsid w:val="00ED3DDC"/>
    <w:rsid w:val="00EE3316"/>
    <w:rsid w:val="00F15F6B"/>
    <w:rsid w:val="00F2067A"/>
    <w:rsid w:val="00F279BD"/>
    <w:rsid w:val="00F5442D"/>
    <w:rsid w:val="00F92BEE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rsid w:val="00F54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adpisseznamu">
    <w:name w:val="Nadpis seznamu"/>
    <w:basedOn w:val="a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a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a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a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a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a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a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a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a0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a0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a0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a0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a0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a0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a0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a0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a3">
    <w:name w:val="Table Grid"/>
    <w:basedOn w:val="a1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basedOn w:val="a0"/>
    <w:link w:val="a5"/>
    <w:uiPriority w:val="99"/>
    <w:rsid w:val="00F5442D"/>
  </w:style>
  <w:style w:type="paragraph" w:styleId="a5">
    <w:name w:val="header"/>
    <w:basedOn w:val="a"/>
    <w:link w:val="a4"/>
    <w:uiPriority w:val="99"/>
    <w:unhideWhenUsed/>
    <w:rsid w:val="00F544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7"/>
    <w:uiPriority w:val="99"/>
    <w:rsid w:val="00F5442D"/>
  </w:style>
  <w:style w:type="paragraph" w:styleId="a7">
    <w:name w:val="footer"/>
    <w:basedOn w:val="a"/>
    <w:link w:val="a6"/>
    <w:uiPriority w:val="99"/>
    <w:unhideWhenUsed/>
    <w:rsid w:val="00F5442D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a8">
    <w:name w:val="Hyperlink"/>
    <w:basedOn w:val="a0"/>
    <w:uiPriority w:val="99"/>
    <w:unhideWhenUsed/>
    <w:rsid w:val="00D334A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a9">
    <w:name w:val="FollowedHyperlink"/>
    <w:basedOn w:val="a0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aa">
    <w:name w:val="List Paragraph"/>
    <w:basedOn w:val="a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C5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5BDC"/>
    <w:rPr>
      <w:rFonts w:ascii="Tahoma" w:hAnsi="Tahoma" w:cs="Tahoma"/>
      <w:sz w:val="16"/>
      <w:szCs w:val="16"/>
    </w:rPr>
  </w:style>
  <w:style w:type="character" w:customStyle="1" w:styleId="box-content-line">
    <w:name w:val="box-content-line"/>
    <w:basedOn w:val="a0"/>
    <w:rsid w:val="007505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du.ceskatelevize.cz/video/1152-jak-probehl-sarajevsky-atenta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4094-sarajevsky-atenta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35C2B-01FC-4E62-94E7-BA3B82D5B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Lena</cp:lastModifiedBy>
  <cp:revision>17</cp:revision>
  <cp:lastPrinted>2021-07-23T08:26:00Z</cp:lastPrinted>
  <dcterms:created xsi:type="dcterms:W3CDTF">2022-04-09T07:48:00Z</dcterms:created>
  <dcterms:modified xsi:type="dcterms:W3CDTF">2022-05-03T20:36:00Z</dcterms:modified>
</cp:coreProperties>
</file>