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C70" w:rsidRDefault="00221C70" w:rsidP="00221C70">
      <w:pPr>
        <w:pStyle w:val="Nzevpracovnholistu"/>
        <w:rPr>
          <w:lang w:val="uk-UA"/>
        </w:rPr>
      </w:pPr>
      <w:r>
        <w:rPr>
          <w:rFonts w:ascii="Arial Black" w:hAnsi="Arial Black"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  </w:t>
      </w:r>
      <w:r w:rsidRPr="001E2B06">
        <w:rPr>
          <w:rFonts w:ascii="Arial Black" w:hAnsi="Arial Black"/>
          <w:color w:val="808080" w:themeColor="background1" w:themeShade="80"/>
          <w:sz w:val="20"/>
          <w:szCs w:val="20"/>
          <w:lang w:val="uk-UA"/>
        </w:rPr>
        <w:t>Моє ім’я</w:t>
      </w:r>
      <w:r w:rsidRPr="00846931">
        <w:rPr>
          <w:rFonts w:ascii="Arial Black" w:hAnsi="Arial Black"/>
          <w:color w:val="808080" w:themeColor="background1" w:themeShade="80"/>
          <w:sz w:val="20"/>
          <w:szCs w:val="20"/>
          <w:lang w:val="uk-UA"/>
        </w:rPr>
        <w:t>:</w:t>
      </w:r>
      <w:r w:rsidRPr="00846931"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 xml:space="preserve">   </w:t>
      </w:r>
      <w:r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>___________________________</w:t>
      </w:r>
    </w:p>
    <w:p w:rsidR="00FA405E" w:rsidRDefault="005605D6" w:rsidP="7DAA1868">
      <w:pPr>
        <w:pStyle w:val="Nzevpracovnholistu"/>
        <w:rPr>
          <w:lang w:val="ru-RU"/>
        </w:rPr>
      </w:pPr>
      <w:r>
        <w:t>Americká volba prezidenta</w:t>
      </w:r>
    </w:p>
    <w:p w:rsidR="009420A7" w:rsidRPr="009420A7" w:rsidRDefault="009420A7" w:rsidP="7DAA1868">
      <w:pPr>
        <w:pStyle w:val="Nzevpracovnholistu"/>
        <w:rPr>
          <w:lang w:val="ru-RU"/>
        </w:rPr>
        <w:sectPr w:rsidR="009420A7" w:rsidRPr="009420A7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9420A7">
        <w:rPr>
          <w:lang w:val="ru-RU"/>
        </w:rPr>
        <w:t>Американські президентські вибори</w:t>
      </w:r>
    </w:p>
    <w:p w:rsidR="004978CD" w:rsidRPr="009420A7" w:rsidRDefault="00B237AF" w:rsidP="009D05FB">
      <w:pPr>
        <w:pStyle w:val="Popispracovnholistu"/>
        <w:rPr>
          <w:sz w:val="24"/>
          <w:lang w:val="en-US"/>
        </w:rPr>
      </w:pPr>
      <w:r w:rsidRPr="00B04E73">
        <w:rPr>
          <w:sz w:val="24"/>
        </w:rPr>
        <w:t xml:space="preserve">Pracovní list vede žáky </w:t>
      </w:r>
      <w:r w:rsidR="001812FE" w:rsidRPr="00B04E73">
        <w:rPr>
          <w:sz w:val="24"/>
        </w:rPr>
        <w:t>k</w:t>
      </w:r>
      <w:r w:rsidR="000E6F7E">
        <w:rPr>
          <w:sz w:val="24"/>
        </w:rPr>
        <w:t xml:space="preserve"> získání</w:t>
      </w:r>
      <w:r w:rsidR="001812FE" w:rsidRPr="00B04E73">
        <w:rPr>
          <w:sz w:val="24"/>
        </w:rPr>
        <w:t> povědomí o složitosti a průběhu amerických prezidentských voleb</w:t>
      </w:r>
      <w:r w:rsidR="00F23C3C">
        <w:rPr>
          <w:sz w:val="24"/>
        </w:rPr>
        <w:t xml:space="preserve"> a k</w:t>
      </w:r>
      <w:r w:rsidR="008D7EC2">
        <w:rPr>
          <w:sz w:val="24"/>
        </w:rPr>
        <w:t xml:space="preserve"> porovnání amerického a </w:t>
      </w:r>
      <w:r w:rsidR="00253F0A">
        <w:rPr>
          <w:sz w:val="24"/>
        </w:rPr>
        <w:t>česk</w:t>
      </w:r>
      <w:r w:rsidR="008D7EC2">
        <w:rPr>
          <w:sz w:val="24"/>
        </w:rPr>
        <w:t>ého</w:t>
      </w:r>
      <w:r w:rsidR="00253F0A">
        <w:rPr>
          <w:sz w:val="24"/>
        </w:rPr>
        <w:t xml:space="preserve"> </w:t>
      </w:r>
      <w:proofErr w:type="spellStart"/>
      <w:proofErr w:type="gramStart"/>
      <w:r w:rsidR="00253F0A">
        <w:rPr>
          <w:sz w:val="24"/>
        </w:rPr>
        <w:t>systém</w:t>
      </w:r>
      <w:r w:rsidR="008D7EC2">
        <w:rPr>
          <w:sz w:val="24"/>
        </w:rPr>
        <w:t>u</w:t>
      </w:r>
      <w:r w:rsidR="00B04E73" w:rsidRPr="00B04E73">
        <w:rPr>
          <w:sz w:val="24"/>
        </w:rPr>
        <w:t>.</w:t>
      </w:r>
      <w:r w:rsidR="0074437A" w:rsidRPr="00CD04E7">
        <w:rPr>
          <w:sz w:val="24"/>
        </w:rPr>
        <w:t>Pracovní</w:t>
      </w:r>
      <w:proofErr w:type="spellEnd"/>
      <w:proofErr w:type="gramEnd"/>
      <w:r w:rsidR="0074437A" w:rsidRPr="00CD04E7">
        <w:rPr>
          <w:sz w:val="24"/>
        </w:rPr>
        <w:t xml:space="preserve"> list je určen pro žáky 2. stupně ZŠ i SŠ a je součástí námětu Prezident</w:t>
      </w:r>
      <w:r w:rsidR="00917843" w:rsidRPr="00CD04E7">
        <w:rPr>
          <w:sz w:val="24"/>
        </w:rPr>
        <w:t>ská volba</w:t>
      </w:r>
      <w:r w:rsidR="004978CD">
        <w:rPr>
          <w:sz w:val="24"/>
        </w:rPr>
        <w:t xml:space="preserve"> v zahraničí</w:t>
      </w:r>
      <w:r w:rsidR="00DE5271" w:rsidRPr="00CD04E7">
        <w:rPr>
          <w:sz w:val="24"/>
        </w:rPr>
        <w:t>. Žák potřebuje psací potřeby, výtisk pracovního listu a přístup k</w:t>
      </w:r>
      <w:r w:rsidR="005A0398" w:rsidRPr="00CD04E7">
        <w:rPr>
          <w:sz w:val="24"/>
        </w:rPr>
        <w:t> </w:t>
      </w:r>
      <w:r w:rsidR="00DE5271" w:rsidRPr="00CD04E7">
        <w:rPr>
          <w:sz w:val="24"/>
        </w:rPr>
        <w:t>internetu</w:t>
      </w:r>
      <w:r w:rsidR="005A0398" w:rsidRPr="00CD04E7">
        <w:rPr>
          <w:sz w:val="24"/>
        </w:rPr>
        <w:t>.</w:t>
      </w:r>
      <w:r w:rsidR="004978CD">
        <w:rPr>
          <w:sz w:val="24"/>
        </w:rPr>
        <w:t> </w:t>
      </w:r>
    </w:p>
    <w:p w:rsidR="009420A7" w:rsidRDefault="009420A7" w:rsidP="009D05FB">
      <w:pPr>
        <w:pStyle w:val="Popispracovnholistu"/>
        <w:rPr>
          <w:sz w:val="24"/>
          <w:lang w:val="ru-RU"/>
        </w:rPr>
      </w:pPr>
      <w:r w:rsidRPr="009420A7">
        <w:rPr>
          <w:sz w:val="24"/>
          <w:lang w:val="ru-RU"/>
        </w:rPr>
        <w:t>Робочий лист допомагає учням отримати уявлення про складність та перебіг президентських виборів у США та порівняти американську та чеську системи.</w:t>
      </w:r>
      <w:r w:rsidRPr="009420A7">
        <w:t xml:space="preserve"> </w:t>
      </w:r>
      <w:r w:rsidRPr="009420A7">
        <w:rPr>
          <w:sz w:val="24"/>
          <w:lang w:val="ru-RU"/>
        </w:rPr>
        <w:t xml:space="preserve">Робочий лист </w:t>
      </w:r>
      <w:r>
        <w:rPr>
          <w:sz w:val="24"/>
          <w:lang w:val="ru-RU"/>
        </w:rPr>
        <w:t>призначений для учнів 2-го ступня</w:t>
      </w:r>
      <w:r w:rsidRPr="009420A7">
        <w:rPr>
          <w:sz w:val="24"/>
          <w:lang w:val="ru-RU"/>
        </w:rPr>
        <w:t xml:space="preserve"> початкової та середньої школи та є складовою теми "Президентські вибори за кордоном". Учню необхідні канцелярське приладдя, копія робочого листа та доступ до Інтернету.</w:t>
      </w:r>
    </w:p>
    <w:p w:rsidR="009420A7" w:rsidRPr="009420A7" w:rsidRDefault="009420A7" w:rsidP="009D05FB">
      <w:pPr>
        <w:pStyle w:val="Popispracovnholistu"/>
        <w:rPr>
          <w:sz w:val="24"/>
          <w:lang w:val="ru-RU"/>
        </w:rPr>
        <w:sectPr w:rsidR="009420A7" w:rsidRPr="009420A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573003" w:rsidRPr="004978CD" w:rsidRDefault="00E770B7" w:rsidP="004978CD">
      <w:pPr>
        <w:pStyle w:val="Video"/>
        <w:rPr>
          <w:rStyle w:val="Hypertextovodkaz"/>
          <w:color w:val="F22EA2"/>
        </w:rPr>
        <w:sectPr w:rsidR="00573003" w:rsidRPr="004978C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 w:rsidR="00C7310F">
        <w:rPr>
          <w:rStyle w:val="Hypertextovodkaz"/>
          <w:color w:val="F22EA2"/>
        </w:rPr>
        <w:instrText>HYPERLINK "https://edu.ceskatelevize.cz/video/8168-volebni-system-pri-volbe-prezidenta-usa"</w:instrText>
      </w:r>
      <w:r>
        <w:rPr>
          <w:rStyle w:val="Hypertextovodkaz"/>
          <w:color w:val="F22EA2"/>
        </w:rPr>
        <w:fldChar w:fldCharType="separate"/>
      </w:r>
      <w:r w:rsidR="006743FC" w:rsidRPr="004978CD">
        <w:rPr>
          <w:rStyle w:val="Hypertextovodkaz"/>
          <w:color w:val="F22EA2"/>
        </w:rPr>
        <w:t>Volební systém při volbě prezidenta USA</w:t>
      </w:r>
      <w:r w:rsidR="00001DC7" w:rsidRPr="00001DC7">
        <w:t xml:space="preserve"> </w:t>
      </w:r>
    </w:p>
    <w:p w:rsidR="00FA405E" w:rsidRDefault="00E770B7" w:rsidP="00001DC7">
      <w:pPr>
        <w:pStyle w:val="Video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 w:val="0"/>
          <w:bCs w:val="0"/>
          <w:color w:val="F22EA2"/>
        </w:rPr>
        <w:fldChar w:fldCharType="end"/>
      </w:r>
      <w:proofErr w:type="spellStart"/>
      <w:r w:rsidR="00001DC7" w:rsidRPr="00001DC7">
        <w:t>Виборча</w:t>
      </w:r>
      <w:proofErr w:type="spellEnd"/>
      <w:r w:rsidR="00001DC7" w:rsidRPr="00001DC7">
        <w:t xml:space="preserve"> </w:t>
      </w:r>
      <w:proofErr w:type="spellStart"/>
      <w:r w:rsidR="00001DC7" w:rsidRPr="00001DC7">
        <w:t>система</w:t>
      </w:r>
      <w:proofErr w:type="spellEnd"/>
      <w:r w:rsidR="00001DC7" w:rsidRPr="00001DC7">
        <w:t xml:space="preserve"> </w:t>
      </w:r>
      <w:proofErr w:type="spellStart"/>
      <w:r w:rsidR="00001DC7" w:rsidRPr="00001DC7">
        <w:t>на</w:t>
      </w:r>
      <w:proofErr w:type="spellEnd"/>
      <w:r w:rsidR="00001DC7" w:rsidRPr="00001DC7">
        <w:t xml:space="preserve"> </w:t>
      </w:r>
      <w:proofErr w:type="spellStart"/>
      <w:r w:rsidR="00001DC7" w:rsidRPr="00001DC7">
        <w:t>виборах</w:t>
      </w:r>
      <w:proofErr w:type="spellEnd"/>
      <w:r w:rsidR="00001DC7" w:rsidRPr="00001DC7">
        <w:t xml:space="preserve"> </w:t>
      </w:r>
      <w:proofErr w:type="spellStart"/>
      <w:r w:rsidR="00001DC7" w:rsidRPr="00001DC7">
        <w:t>президента</w:t>
      </w:r>
      <w:proofErr w:type="spellEnd"/>
      <w:r w:rsidR="00001DC7" w:rsidRPr="00001DC7">
        <w:t xml:space="preserve"> США </w:t>
      </w:r>
      <w:r w:rsidR="6F7C9433" w:rsidRPr="00643389">
        <w:t>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:rsidR="00FA405E" w:rsidRPr="00551F37" w:rsidRDefault="00A171AC" w:rsidP="00A171AC">
      <w:pPr>
        <w:pStyle w:val="kol-zadn"/>
        <w:numPr>
          <w:ilvl w:val="0"/>
          <w:numId w:val="11"/>
        </w:numPr>
        <w:jc w:val="both"/>
      </w:pPr>
      <w:r>
        <w:t>Uveď, j</w:t>
      </w:r>
      <w:r w:rsidR="00B67B92">
        <w:t>ak a prostřednictvím koho je volen prezident ve Spojených státech amerických</w:t>
      </w:r>
      <w:r>
        <w:t>.</w:t>
      </w:r>
    </w:p>
    <w:p w:rsidR="00551F37" w:rsidRDefault="00551F37" w:rsidP="00551F37">
      <w:pPr>
        <w:pStyle w:val="kol-zadn"/>
        <w:numPr>
          <w:ilvl w:val="0"/>
          <w:numId w:val="0"/>
        </w:numPr>
        <w:ind w:left="360"/>
        <w:jc w:val="both"/>
        <w:sectPr w:rsidR="00551F3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51F37">
        <w:t>1. Вкажіть, як і ким обирається президент Сполучених Штатів Америки.</w:t>
      </w:r>
    </w:p>
    <w:p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</w:p>
    <w:p w:rsidR="008458ED" w:rsidRPr="007251D9" w:rsidRDefault="00A171AC" w:rsidP="00EB1AFF">
      <w:pPr>
        <w:pStyle w:val="kol-zadn"/>
        <w:numPr>
          <w:ilvl w:val="0"/>
          <w:numId w:val="11"/>
        </w:numPr>
        <w:jc w:val="both"/>
      </w:pPr>
      <w:r>
        <w:t>Platí následující tvrzení</w:t>
      </w:r>
      <w:r w:rsidR="0044422C">
        <w:t>?</w:t>
      </w:r>
      <w:r w:rsidR="007251D9" w:rsidRPr="007251D9">
        <w:t xml:space="preserve"> </w:t>
      </w:r>
      <w:r w:rsidR="00EB1AFF">
        <w:t>Čím je stát v USA lidnatější, tím více hlasů kandidát získává</w:t>
      </w:r>
      <w:r w:rsidR="0044422C">
        <w:t>.</w:t>
      </w:r>
    </w:p>
    <w:p w:rsidR="000B2096" w:rsidRDefault="00551F37" w:rsidP="00551F37">
      <w:pPr>
        <w:pStyle w:val="kol-zadn"/>
        <w:numPr>
          <w:ilvl w:val="0"/>
          <w:numId w:val="0"/>
        </w:numPr>
        <w:ind w:left="360"/>
        <w:jc w:val="both"/>
        <w:rPr>
          <w:lang w:val="ru-RU"/>
        </w:rPr>
      </w:pPr>
      <w:r>
        <w:rPr>
          <w:lang w:val="ru-RU"/>
        </w:rPr>
        <w:t xml:space="preserve">2. </w:t>
      </w:r>
      <w:r w:rsidR="007251D9" w:rsidRPr="007251D9">
        <w:t>Чи вірн</w:t>
      </w:r>
      <w:r w:rsidR="000B2096">
        <w:rPr>
          <w:lang w:val="ru-RU"/>
        </w:rPr>
        <w:t>е</w:t>
      </w:r>
      <w:r w:rsidR="000B2096">
        <w:t xml:space="preserve"> наступн</w:t>
      </w:r>
      <w:r w:rsidR="000B2096">
        <w:rPr>
          <w:lang w:val="ru-RU"/>
        </w:rPr>
        <w:t>е</w:t>
      </w:r>
      <w:r w:rsidR="007251D9">
        <w:t xml:space="preserve"> твердження? </w:t>
      </w:r>
      <w:r w:rsidR="000B2096" w:rsidRPr="000B2096">
        <w:t>Чим густонаселеніший штат США, тим більше голосів отримує кандидат.</w:t>
      </w:r>
    </w:p>
    <w:p w:rsidR="00FA405E" w:rsidRPr="00FD21CA" w:rsidRDefault="00EB1AFF" w:rsidP="000B2096">
      <w:pPr>
        <w:pStyle w:val="kol-zadn"/>
        <w:numPr>
          <w:ilvl w:val="0"/>
          <w:numId w:val="0"/>
        </w:numPr>
        <w:ind w:left="720"/>
        <w:jc w:val="both"/>
      </w:pPr>
      <w:r w:rsidRPr="00CD04E7">
        <w:rPr>
          <w:bCs/>
        </w:rPr>
        <w:t>ANO x NE</w:t>
      </w:r>
    </w:p>
    <w:p w:rsidR="00FD21CA" w:rsidRDefault="00FD21CA" w:rsidP="00FD21CA">
      <w:pPr>
        <w:pStyle w:val="Odrkakostka"/>
        <w:sectPr w:rsidR="00FD21C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D21CA">
        <w:t>ТАК х НІ</w:t>
      </w:r>
    </w:p>
    <w:p w:rsidR="00FD21CA" w:rsidRDefault="00FD21CA" w:rsidP="00FD21CA">
      <w:pPr>
        <w:pStyle w:val="Odrkakostka"/>
        <w:numPr>
          <w:ilvl w:val="0"/>
          <w:numId w:val="0"/>
        </w:numPr>
        <w:rPr>
          <w:lang w:val="ru-RU"/>
        </w:rPr>
      </w:pPr>
    </w:p>
    <w:p w:rsidR="0081557E" w:rsidRDefault="006862D8" w:rsidP="0081557E">
      <w:pPr>
        <w:pStyle w:val="kol-zadn"/>
        <w:numPr>
          <w:ilvl w:val="0"/>
          <w:numId w:val="11"/>
        </w:numPr>
      </w:pPr>
      <w:r>
        <w:t>Vlastními slovy vysvětli, co znamená označení</w:t>
      </w:r>
      <w:r w:rsidR="0044422C">
        <w:t xml:space="preserve"> „swing states“ a uveď příklad.</w:t>
      </w:r>
    </w:p>
    <w:p w:rsidR="006862D8" w:rsidRPr="00FD21CA" w:rsidRDefault="006862D8" w:rsidP="006862D8">
      <w:pPr>
        <w:pStyle w:val="kol-zadn"/>
        <w:numPr>
          <w:ilvl w:val="0"/>
          <w:numId w:val="0"/>
        </w:numPr>
        <w:ind w:left="720"/>
        <w:rPr>
          <w:lang w:val="en-US"/>
        </w:rPr>
      </w:pPr>
    </w:p>
    <w:p w:rsidR="00472C91" w:rsidRPr="00472C91" w:rsidRDefault="00472C91" w:rsidP="00472C91">
      <w:pPr>
        <w:pStyle w:val="kol-zadn"/>
        <w:numPr>
          <w:ilvl w:val="0"/>
          <w:numId w:val="0"/>
        </w:numPr>
        <w:ind w:left="708"/>
        <w:rPr>
          <w:lang w:val="ru-RU"/>
        </w:rPr>
        <w:sectPr w:rsidR="00472C91" w:rsidRPr="00472C9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72C91">
        <w:rPr>
          <w:lang w:val="ru-RU"/>
        </w:rPr>
        <w:t>3. Своїми словами поясніть, що</w:t>
      </w:r>
      <w:r>
        <w:rPr>
          <w:lang w:val="ru-RU"/>
        </w:rPr>
        <w:t xml:space="preserve"> означає термін «</w:t>
      </w:r>
      <w:r>
        <w:t>swing states</w:t>
      </w:r>
      <w:r w:rsidRPr="00472C91">
        <w:rPr>
          <w:lang w:val="ru-RU"/>
        </w:rPr>
        <w:t>», і наведіть приклад.</w:t>
      </w:r>
    </w:p>
    <w:p w:rsidR="006862D8" w:rsidRPr="008458ED" w:rsidRDefault="006862D8" w:rsidP="008458ED">
      <w:pPr>
        <w:pStyle w:val="dekodpov"/>
        <w:sectPr w:rsidR="006862D8" w:rsidRPr="008458E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458E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5CB" w:rsidRDefault="0054327E" w:rsidP="00334B39">
      <w:pPr>
        <w:pStyle w:val="kol-zadn"/>
        <w:numPr>
          <w:ilvl w:val="0"/>
          <w:numId w:val="11"/>
        </w:numPr>
        <w:jc w:val="both"/>
      </w:pPr>
      <w:r>
        <w:lastRenderedPageBreak/>
        <w:t xml:space="preserve">Na internetu vyhledej bližší popis průběhu </w:t>
      </w:r>
      <w:r w:rsidR="008645F9">
        <w:t>sčítání hlasů v USA a pak se</w:t>
      </w:r>
      <w:r w:rsidR="009B544D">
        <w:t> </w:t>
      </w:r>
      <w:r w:rsidR="008645F9">
        <w:t>ve</w:t>
      </w:r>
      <w:r w:rsidR="009B544D">
        <w:t> </w:t>
      </w:r>
      <w:r w:rsidR="008645F9">
        <w:t>skupině (případně dvojici) i s pomocí videa pokus</w:t>
      </w:r>
      <w:r w:rsidR="00FF2C75">
        <w:t>te</w:t>
      </w:r>
      <w:r w:rsidR="008645F9">
        <w:t xml:space="preserve"> vysvětlit</w:t>
      </w:r>
      <w:r w:rsidR="00334B39">
        <w:t>, proč se v roce 2016 nestala prezidentkou USA Hilary Clinton, i přestože obdržela více hlasů než Donald Trump.</w:t>
      </w:r>
      <w:r w:rsidR="004321EC">
        <w:t> </w:t>
      </w:r>
    </w:p>
    <w:p w:rsidR="004321EC" w:rsidRDefault="003A6B4B" w:rsidP="003A6B4B">
      <w:pPr>
        <w:pStyle w:val="kol-zadn"/>
        <w:numPr>
          <w:ilvl w:val="0"/>
          <w:numId w:val="0"/>
        </w:numPr>
        <w:ind w:left="1068" w:hanging="360"/>
        <w:jc w:val="both"/>
        <w:sectPr w:rsidR="004321EC" w:rsidSect="002A75C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A6B4B">
        <w:t>4. Знайдіть в Інтернеті більш детальний опис процесу підрахунку голосів у США, а потім у групі (або в парі) за допомогою відео спробуйте пояснити, чому Хіларі Кл</w:t>
      </w:r>
      <w:r w:rsidR="00241464">
        <w:t xml:space="preserve">інтон не стала президентом США </w:t>
      </w:r>
      <w:r w:rsidR="00241464">
        <w:rPr>
          <w:lang w:val="ru-RU"/>
        </w:rPr>
        <w:t>у</w:t>
      </w:r>
      <w:r w:rsidRPr="003A6B4B">
        <w:t xml:space="preserve"> 2016 році, хоча вона отримала більше голосів, ніж Дональд Трамп.</w:t>
      </w:r>
    </w:p>
    <w:p w:rsidR="006D119E" w:rsidRDefault="002A75CB" w:rsidP="006D119E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334B39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119E" w:rsidRPr="006D119E">
        <w:t xml:space="preserve"> </w:t>
      </w:r>
    </w:p>
    <w:p w:rsidR="006D119E" w:rsidRDefault="006D119E" w:rsidP="006D119E">
      <w:pPr>
        <w:pStyle w:val="kol-zadn"/>
        <w:numPr>
          <w:ilvl w:val="0"/>
          <w:numId w:val="0"/>
        </w:numPr>
        <w:ind w:left="1068" w:hanging="360"/>
        <w:jc w:val="both"/>
      </w:pPr>
    </w:p>
    <w:p w:rsidR="006D119E" w:rsidRPr="00311BEC" w:rsidRDefault="006D119E" w:rsidP="006D119E">
      <w:pPr>
        <w:pStyle w:val="kol-zadn"/>
        <w:numPr>
          <w:ilvl w:val="0"/>
          <w:numId w:val="11"/>
        </w:numPr>
        <w:jc w:val="both"/>
      </w:pPr>
      <w:r>
        <w:t>Uveď výhody a nevýhody amerického volebního systému.</w:t>
      </w:r>
    </w:p>
    <w:p w:rsidR="006D119E" w:rsidRDefault="006D119E" w:rsidP="006D119E">
      <w:pPr>
        <w:pStyle w:val="kol-zadn"/>
        <w:numPr>
          <w:ilvl w:val="0"/>
          <w:numId w:val="0"/>
        </w:numPr>
        <w:ind w:left="360"/>
        <w:jc w:val="both"/>
        <w:sectPr w:rsidR="006D119E" w:rsidSect="00743D4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11BEC">
        <w:t>6. Наведи переваги та недоліки американської виборчої системи.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35"/>
        <w:gridCol w:w="2835"/>
      </w:tblGrid>
      <w:tr w:rsidR="006D119E" w:rsidTr="005F2C46">
        <w:trPr>
          <w:trHeight w:val="375"/>
          <w:jc w:val="center"/>
        </w:trPr>
        <w:tc>
          <w:tcPr>
            <w:tcW w:w="2835" w:type="dxa"/>
            <w:shd w:val="clear" w:color="auto" w:fill="33BEF2"/>
          </w:tcPr>
          <w:p w:rsidR="006D119E" w:rsidRDefault="006D119E" w:rsidP="005F2C46">
            <w:pPr>
              <w:pStyle w:val="Zhlav-tabulka"/>
            </w:pPr>
            <w:r>
              <w:t>+</w:t>
            </w:r>
          </w:p>
        </w:tc>
        <w:tc>
          <w:tcPr>
            <w:tcW w:w="2835" w:type="dxa"/>
            <w:shd w:val="clear" w:color="auto" w:fill="33BEF2"/>
          </w:tcPr>
          <w:p w:rsidR="006D119E" w:rsidRDefault="006D119E" w:rsidP="005F2C46">
            <w:pPr>
              <w:pStyle w:val="Zhlav-tabulka"/>
            </w:pPr>
            <w:r>
              <w:t>-</w:t>
            </w:r>
          </w:p>
        </w:tc>
      </w:tr>
      <w:tr w:rsidR="006D119E" w:rsidTr="005F2C46">
        <w:trPr>
          <w:trHeight w:val="675"/>
          <w:jc w:val="center"/>
        </w:trPr>
        <w:tc>
          <w:tcPr>
            <w:tcW w:w="2835" w:type="dxa"/>
          </w:tcPr>
          <w:p w:rsidR="006D119E" w:rsidRDefault="006D119E" w:rsidP="005F2C46">
            <w:pPr>
              <w:pStyle w:val="Vpltabulky"/>
            </w:pPr>
          </w:p>
        </w:tc>
        <w:tc>
          <w:tcPr>
            <w:tcW w:w="2835" w:type="dxa"/>
          </w:tcPr>
          <w:p w:rsidR="006D119E" w:rsidRDefault="006D119E" w:rsidP="005F2C46">
            <w:pPr>
              <w:pStyle w:val="Vpltabulky"/>
            </w:pPr>
          </w:p>
        </w:tc>
      </w:tr>
      <w:tr w:rsidR="006D119E" w:rsidTr="005F2C46">
        <w:trPr>
          <w:trHeight w:val="675"/>
          <w:jc w:val="center"/>
        </w:trPr>
        <w:tc>
          <w:tcPr>
            <w:tcW w:w="2835" w:type="dxa"/>
          </w:tcPr>
          <w:p w:rsidR="006D119E" w:rsidRPr="7DAA1868" w:rsidRDefault="006D119E" w:rsidP="005F2C46">
            <w:pPr>
              <w:pStyle w:val="Vpltabulky"/>
            </w:pPr>
          </w:p>
        </w:tc>
        <w:tc>
          <w:tcPr>
            <w:tcW w:w="2835" w:type="dxa"/>
          </w:tcPr>
          <w:p w:rsidR="006D119E" w:rsidRPr="7DAA1868" w:rsidRDefault="006D119E" w:rsidP="005F2C46">
            <w:pPr>
              <w:pStyle w:val="Vpltabulky"/>
            </w:pPr>
          </w:p>
        </w:tc>
      </w:tr>
      <w:tr w:rsidR="006D119E" w:rsidTr="005F2C46">
        <w:trPr>
          <w:trHeight w:val="675"/>
          <w:jc w:val="center"/>
        </w:trPr>
        <w:tc>
          <w:tcPr>
            <w:tcW w:w="2835" w:type="dxa"/>
          </w:tcPr>
          <w:p w:rsidR="006D119E" w:rsidRPr="7DAA1868" w:rsidRDefault="006D119E" w:rsidP="005F2C46">
            <w:pPr>
              <w:pStyle w:val="Vpltabulky"/>
            </w:pPr>
          </w:p>
        </w:tc>
        <w:tc>
          <w:tcPr>
            <w:tcW w:w="2835" w:type="dxa"/>
          </w:tcPr>
          <w:p w:rsidR="006D119E" w:rsidRPr="7DAA1868" w:rsidRDefault="006D119E" w:rsidP="005F2C46">
            <w:pPr>
              <w:pStyle w:val="Vpltabulky"/>
            </w:pPr>
          </w:p>
        </w:tc>
      </w:tr>
    </w:tbl>
    <w:p w:rsidR="00071318" w:rsidRDefault="00071318" w:rsidP="006B0323">
      <w:pPr>
        <w:pStyle w:val="dekodpov"/>
        <w:sectPr w:rsidR="0007131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2A75CB" w:rsidRDefault="002A75CB" w:rsidP="006465E5">
      <w:pPr>
        <w:pStyle w:val="kol-zadn"/>
        <w:numPr>
          <w:ilvl w:val="0"/>
          <w:numId w:val="11"/>
        </w:numPr>
        <w:jc w:val="both"/>
        <w:sectPr w:rsidR="002A75C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71318" w:rsidRPr="00311BEC" w:rsidRDefault="003477AB" w:rsidP="006465E5">
      <w:pPr>
        <w:pStyle w:val="kol-zadn"/>
        <w:numPr>
          <w:ilvl w:val="0"/>
          <w:numId w:val="11"/>
        </w:numPr>
        <w:jc w:val="both"/>
      </w:pPr>
      <w:r>
        <w:lastRenderedPageBreak/>
        <w:t>Do Vennových diagramů zaznač specifické znaky amerického a českého prezidentského volebního systému a do jejich průniku zapiš znaky společné</w:t>
      </w:r>
      <w:r w:rsidR="002861A2">
        <w:t>.</w:t>
      </w:r>
    </w:p>
    <w:p w:rsidR="00311BEC" w:rsidRDefault="008C7963" w:rsidP="008C7963">
      <w:pPr>
        <w:pStyle w:val="kol-zadn"/>
        <w:numPr>
          <w:ilvl w:val="0"/>
          <w:numId w:val="0"/>
        </w:numPr>
        <w:ind w:left="360"/>
        <w:jc w:val="both"/>
        <w:sectPr w:rsidR="00311BEC" w:rsidSect="002A75CB"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5. Відзначте </w:t>
      </w:r>
      <w:r w:rsidR="0096364E" w:rsidRPr="008C7963">
        <w:t>особливості американської та чеської систем президентських виборів</w:t>
      </w:r>
      <w:r w:rsidR="0096364E">
        <w:t xml:space="preserve"> </w:t>
      </w:r>
      <w:r>
        <w:t>на діаграм</w:t>
      </w:r>
      <w:r>
        <w:rPr>
          <w:lang w:val="ru-RU"/>
        </w:rPr>
        <w:t>ах</w:t>
      </w:r>
      <w:r w:rsidRPr="008C7963">
        <w:t xml:space="preserve"> Венна та запишіть спільні риси на їхньому перетині.</w:t>
      </w:r>
    </w:p>
    <w:p w:rsidR="00EA3EF5" w:rsidRDefault="00F31D1B" w:rsidP="00D764E2">
      <w:pPr>
        <w:tabs>
          <w:tab w:val="left" w:pos="2001"/>
        </w:tabs>
      </w:pPr>
      <w:r>
        <w:rPr>
          <w:noProof/>
          <w:lang w:val="ru-RU"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4826808</wp:posOffset>
            </wp:positionH>
            <wp:positionV relativeFrom="paragraph">
              <wp:posOffset>27495</wp:posOffset>
            </wp:positionV>
            <wp:extent cx="762000" cy="489585"/>
            <wp:effectExtent l="0" t="0" r="0" b="5715"/>
            <wp:wrapSquare wrapText="bothSides"/>
            <wp:docPr id="8" name="Obrázek 8" descr="Flag of the United States of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 of the United States of Amer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208C">
        <w:rPr>
          <w:noProof/>
          <w:lang w:eastAsia="cs-CZ"/>
        </w:rPr>
        <w:pict>
          <v:oval id="Ovál 7" o:spid="_x0000_s1026" style="position:absolute;margin-left:212pt;margin-top:.55pt;width:242.35pt;height:220.2pt;z-index:-251645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" filled="f" strokecolor="#0070c0" strokeweight="1pt">
            <v:stroke joinstyle="miter"/>
          </v:oval>
        </w:pict>
      </w:r>
      <w:r w:rsidR="000E208C">
        <w:rPr>
          <w:noProof/>
          <w:lang w:eastAsia="cs-CZ"/>
        </w:rPr>
        <w:pict>
          <v:oval id="Ovál 2" o:spid="_x0000_s1031" style="position:absolute;margin-left:35.55pt;margin-top:.35pt;width:242.35pt;height:220.2pt;z-index:-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" filled="f" strokecolor="#0070c0" strokeweight="1pt">
            <v:stroke joinstyle="miter"/>
          </v:oval>
        </w:pict>
      </w:r>
      <w:r w:rsidR="000E208C">
        <w:rPr>
          <w:noProof/>
          <w:lang w:eastAsia="cs-CZ"/>
        </w:rPr>
        <w:pict>
          <v:group id="Skupina 6" o:spid="_x0000_s1030" style="position:absolute;margin-left:67.2pt;margin-top:4.65pt;width:60pt;height:41.4pt;z-index:-251654144;mso-position-horizontal-relative:text;mso-position-vertical-relative:text;mso-width-relative:margin;mso-height-relative:margin" coordsize="65639,47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">
            <v:shape id="Obrázek 4" o:spid="_x0000_s1027" type="#_x0000_t75" style="position:absolute;width:65639;height:43757;visibility:visible" coordsize="6563995,437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" path="m,l5834683,v402788,,729312,326524,729312,729312l6563995,4375785,,4375785,,xe">
              <v:imagedata r:id="rId12" o:title=""/>
              <v:path o:extrusionok="t" o:connecttype="custom" o:connectlocs="0,0;5834683,0;6563995,729312;6563995,4375785;0,4375785;0,0" o:connectangles="0,0,0,0,0,0"/>
            </v:shape>
            <v:shape id="Textové pole 5" o:spid="_x0000_s1028" style="position:absolute;top:43757;width:65639;height:3436;visibility:visible" coordsize="6563995,3435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" adj="-11796480,,5400" path="m,l6506738,v31622,,57257,25635,57257,57257l6563995,343535,,343535,,xe" stroked="f">
              <v:stroke joinstyle="miter"/>
              <v:formulas/>
              <v:path arrowok="t" o:connecttype="custom" o:connectlocs="0,0;6506738,0;6563995,57257;6563995,343535;0,343535;0,0" o:connectangles="0,0,0,0,0,0" textboxrect="0,0,6563995,343535"/>
              <v:textbox>
                <w:txbxContent>
                  <w:p w:rsidR="002861A2" w:rsidRPr="002861A2" w:rsidRDefault="000E208C" w:rsidP="002861A2">
                    <w:pPr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HYPERLINK "https://en.wikipedia.org/wiki/Flag_of_the_Czech_Republic" </w:instrText>
                    </w:r>
                    <w:r>
                      <w:fldChar w:fldCharType="separate"/>
                    </w:r>
                    <w:r w:rsidR="002861A2" w:rsidRPr="002861A2">
                      <w:rPr>
                        <w:rStyle w:val="Hypertextovodkaz"/>
                        <w:sz w:val="18"/>
                        <w:szCs w:val="18"/>
                      </w:rPr>
                      <w:t>Tato fotka</w:t>
                    </w:r>
                    <w:r>
                      <w:rPr>
                        <w:rStyle w:val="Hypertextovodkaz"/>
                        <w:sz w:val="18"/>
                        <w:szCs w:val="18"/>
                      </w:rPr>
                      <w:fldChar w:fldCharType="end"/>
                    </w:r>
                    <w:r w:rsidR="002861A2" w:rsidRPr="002861A2">
                      <w:rPr>
                        <w:sz w:val="18"/>
                        <w:szCs w:val="18"/>
                      </w:rPr>
                      <w:t xml:space="preserve"> od autora Neznámý autor s licencí </w:t>
                    </w:r>
                    <w:hyperlink r:id="rId13" w:history="1">
                      <w:r w:rsidR="002861A2" w:rsidRPr="002861A2">
                        <w:rPr>
                          <w:rStyle w:val="Hypertextovodkaz"/>
                          <w:sz w:val="18"/>
                          <w:szCs w:val="18"/>
                        </w:rPr>
                        <w:t>CC BY-SA</w:t>
                      </w:r>
                    </w:hyperlink>
                  </w:p>
                </w:txbxContent>
              </v:textbox>
            </v:shape>
          </v:group>
        </w:pict>
      </w:r>
      <w:r w:rsidR="00D764E2">
        <w:tab/>
      </w:r>
    </w:p>
    <w:p w:rsidR="00743D41" w:rsidRDefault="00D764E2" w:rsidP="00D764E2">
      <w:pPr>
        <w:pStyle w:val="Sebereflexeka"/>
        <w:tabs>
          <w:tab w:val="left" w:pos="2001"/>
        </w:tabs>
      </w:pPr>
      <w:r>
        <w:tab/>
      </w:r>
    </w:p>
    <w:p w:rsidR="00B67093" w:rsidRDefault="00B67093" w:rsidP="00194B7F">
      <w:pPr>
        <w:pStyle w:val="Sebereflexeka"/>
      </w:pPr>
    </w:p>
    <w:p w:rsidR="00B67093" w:rsidRDefault="00B67093" w:rsidP="00194B7F">
      <w:pPr>
        <w:pStyle w:val="Sebereflexeka"/>
      </w:pPr>
    </w:p>
    <w:p w:rsidR="00B67093" w:rsidRDefault="00B67093" w:rsidP="00194B7F">
      <w:pPr>
        <w:pStyle w:val="Sebereflexeka"/>
      </w:pPr>
    </w:p>
    <w:p w:rsidR="00B67093" w:rsidRDefault="00B67093" w:rsidP="00194B7F">
      <w:pPr>
        <w:pStyle w:val="Sebereflexeka"/>
      </w:pPr>
    </w:p>
    <w:p w:rsidR="00B67093" w:rsidRDefault="00B67093" w:rsidP="00194B7F">
      <w:pPr>
        <w:pStyle w:val="Sebereflexeka"/>
      </w:pPr>
    </w:p>
    <w:p w:rsidR="00B67093" w:rsidRDefault="00B67093" w:rsidP="00194B7F">
      <w:pPr>
        <w:pStyle w:val="Sebereflexeka"/>
      </w:pPr>
    </w:p>
    <w:p w:rsidR="00B67093" w:rsidRDefault="00B67093" w:rsidP="00194B7F">
      <w:pPr>
        <w:pStyle w:val="Sebereflexeka"/>
      </w:pPr>
    </w:p>
    <w:p w:rsidR="00492347" w:rsidRDefault="00492347" w:rsidP="00194B7F">
      <w:pPr>
        <w:pStyle w:val="Sebereflexeka"/>
      </w:pPr>
    </w:p>
    <w:p w:rsidR="00CE28A6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44422C">
        <w:t xml:space="preserve"> naučil/a</w:t>
      </w:r>
      <w:r>
        <w:t>:</w:t>
      </w:r>
    </w:p>
    <w:p w:rsidR="00280C82" w:rsidRDefault="00280C82" w:rsidP="00280C82">
      <w:pPr>
        <w:pStyle w:val="Sebereflexeka"/>
        <w:rPr>
          <w:lang w:val="ru-RU"/>
        </w:rPr>
      </w:pPr>
      <w:r>
        <w:rPr>
          <w:lang w:val="uk-UA"/>
        </w:rPr>
        <w:t>Чого я навчився(лася) з цього заняття</w:t>
      </w:r>
      <w:r>
        <w:rPr>
          <w:lang w:val="ru-RU"/>
        </w:rPr>
        <w:t>:</w:t>
      </w:r>
    </w:p>
    <w:p w:rsidR="00280C82" w:rsidRPr="00280C82" w:rsidRDefault="00280C82" w:rsidP="00194B7F">
      <w:pPr>
        <w:pStyle w:val="Sebereflexeka"/>
        <w:rPr>
          <w:lang w:val="ru-RU"/>
        </w:rPr>
        <w:sectPr w:rsidR="00280C82" w:rsidRPr="00280C82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241D37" w:rsidRPr="007346B4" w:rsidRDefault="000E208C" w:rsidP="007346B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9" type="#_x0000_t202" style="position:absolute;margin-left:-7.95pt;margin-top:235.1pt;width:541.35pt;height:80.4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" filled="f" stroked="f">
            <v:textbox>
              <w:txbxContent>
                <w:p w:rsidR="00241D37" w:rsidRDefault="00241D37" w:rsidP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7346B4">
                    <w:t>Zuzana Cieslarová</w:t>
                  </w:r>
                  <w:r>
                    <w:br/>
                    <w:t xml:space="preserve">Toto dílo je licencováno pod licencí </w:t>
                  </w:r>
                  <w:proofErr w:type="spellStart"/>
                  <w:r>
                    <w:t>CreativeCommons</w:t>
                  </w:r>
                  <w:proofErr w:type="spellEnd"/>
                  <w:r>
                    <w:t xml:space="preserve"> [CC BY-NC 4.0]. Licenční podmínky navštivte na adrese [https://creativecommons.org/</w:t>
                  </w:r>
                  <w:proofErr w:type="spellStart"/>
                  <w:r>
                    <w:t>choose</w:t>
                  </w:r>
                  <w:proofErr w:type="spellEnd"/>
                  <w:r>
                    <w:t>/?</w:t>
                  </w:r>
                  <w:proofErr w:type="spellStart"/>
                  <w:r>
                    <w:t>lang</w:t>
                  </w:r>
                  <w:proofErr w:type="spellEnd"/>
                  <w:r>
                    <w:t>=cs].</w:t>
                  </w:r>
                </w:p>
                <w:p w:rsidR="00241D37" w:rsidRDefault="00241D37"/>
              </w:txbxContent>
            </v:textbox>
            <w10:wrap type="square"/>
          </v:shape>
        </w:pict>
      </w:r>
    </w:p>
    <w:sectPr w:rsidR="00241D37" w:rsidRPr="007346B4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7FDB5" w16cex:dateUtc="2022-10-29T17:29:00Z"/>
  <w16cex:commentExtensible w16cex:durableId="27080522" w16cex:dateUtc="2022-10-29T18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08C" w:rsidRDefault="000E208C">
      <w:pPr>
        <w:spacing w:after="0" w:line="240" w:lineRule="auto"/>
      </w:pPr>
      <w:r>
        <w:separator/>
      </w:r>
    </w:p>
  </w:endnote>
  <w:endnote w:type="continuationSeparator" w:id="0">
    <w:p w:rsidR="000E208C" w:rsidRDefault="000E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08C" w:rsidRDefault="000E208C">
      <w:pPr>
        <w:spacing w:after="0" w:line="240" w:lineRule="auto"/>
      </w:pPr>
      <w:r>
        <w:separator/>
      </w:r>
    </w:p>
  </w:footnote>
  <w:footnote w:type="continuationSeparator" w:id="0">
    <w:p w:rsidR="000E208C" w:rsidRDefault="000E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25pt;height:3.75pt" o:bullet="t">
        <v:imagedata r:id="rId1" o:title="odrazka"/>
      </v:shape>
    </w:pict>
  </w:numPicBullet>
  <w:numPicBullet w:numPicBulletId="1">
    <w:pict>
      <v:shape id="_x0000_i1035" type="#_x0000_t75" style="width:5.25pt;height:3.75pt" o:bullet="t">
        <v:imagedata r:id="rId2" o:title="videoodrazka"/>
      </v:shape>
    </w:pict>
  </w:numPicBullet>
  <w:numPicBullet w:numPicBulletId="2">
    <w:pict>
      <v:shape id="_x0000_i1036" type="#_x0000_t75" style="width:13.5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6C0F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849E09C8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F63C8"/>
    <w:multiLevelType w:val="hybridMultilevel"/>
    <w:tmpl w:val="9CAAA9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15"/>
  </w:num>
  <w:num w:numId="14">
    <w:abstractNumId w:val="2"/>
  </w:num>
  <w:num w:numId="15">
    <w:abstractNumId w:val="1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2B59F7"/>
    <w:rsid w:val="00001DC7"/>
    <w:rsid w:val="00016478"/>
    <w:rsid w:val="00017F6B"/>
    <w:rsid w:val="00030753"/>
    <w:rsid w:val="00071318"/>
    <w:rsid w:val="0007342F"/>
    <w:rsid w:val="00075FDE"/>
    <w:rsid w:val="000A63F1"/>
    <w:rsid w:val="000B2096"/>
    <w:rsid w:val="000E208C"/>
    <w:rsid w:val="000E6F7E"/>
    <w:rsid w:val="000F2B95"/>
    <w:rsid w:val="00105B4C"/>
    <w:rsid w:val="00105DB0"/>
    <w:rsid w:val="00106D77"/>
    <w:rsid w:val="0011432B"/>
    <w:rsid w:val="00167BFE"/>
    <w:rsid w:val="00174FEF"/>
    <w:rsid w:val="001812FE"/>
    <w:rsid w:val="00194B7F"/>
    <w:rsid w:val="001E0584"/>
    <w:rsid w:val="00221C70"/>
    <w:rsid w:val="00241464"/>
    <w:rsid w:val="00241D37"/>
    <w:rsid w:val="00253F0A"/>
    <w:rsid w:val="00280C82"/>
    <w:rsid w:val="002861A2"/>
    <w:rsid w:val="002936A2"/>
    <w:rsid w:val="00294433"/>
    <w:rsid w:val="002A4A8B"/>
    <w:rsid w:val="002A75CB"/>
    <w:rsid w:val="002C10F6"/>
    <w:rsid w:val="002D5A52"/>
    <w:rsid w:val="00301E59"/>
    <w:rsid w:val="00311BEC"/>
    <w:rsid w:val="00334B39"/>
    <w:rsid w:val="003477AB"/>
    <w:rsid w:val="00372DC7"/>
    <w:rsid w:val="00391D24"/>
    <w:rsid w:val="003A20D4"/>
    <w:rsid w:val="003A6B4B"/>
    <w:rsid w:val="003B67B2"/>
    <w:rsid w:val="003F502A"/>
    <w:rsid w:val="00412F73"/>
    <w:rsid w:val="004210B0"/>
    <w:rsid w:val="004321EC"/>
    <w:rsid w:val="0044422C"/>
    <w:rsid w:val="00463B18"/>
    <w:rsid w:val="00472C91"/>
    <w:rsid w:val="00492347"/>
    <w:rsid w:val="004978CD"/>
    <w:rsid w:val="004C57D2"/>
    <w:rsid w:val="004E7E27"/>
    <w:rsid w:val="004F23D3"/>
    <w:rsid w:val="0054327E"/>
    <w:rsid w:val="00551936"/>
    <w:rsid w:val="00551F37"/>
    <w:rsid w:val="005605D6"/>
    <w:rsid w:val="00573003"/>
    <w:rsid w:val="00581AE2"/>
    <w:rsid w:val="005960BB"/>
    <w:rsid w:val="005A0398"/>
    <w:rsid w:val="005B5048"/>
    <w:rsid w:val="005E2369"/>
    <w:rsid w:val="00643389"/>
    <w:rsid w:val="006465E5"/>
    <w:rsid w:val="006743FC"/>
    <w:rsid w:val="00677881"/>
    <w:rsid w:val="006862D8"/>
    <w:rsid w:val="006B0323"/>
    <w:rsid w:val="006C28FF"/>
    <w:rsid w:val="006D119E"/>
    <w:rsid w:val="007251D9"/>
    <w:rsid w:val="007346B4"/>
    <w:rsid w:val="00743D41"/>
    <w:rsid w:val="0074437A"/>
    <w:rsid w:val="00777383"/>
    <w:rsid w:val="007805EF"/>
    <w:rsid w:val="00791C3E"/>
    <w:rsid w:val="007D2437"/>
    <w:rsid w:val="0081557E"/>
    <w:rsid w:val="008311C7"/>
    <w:rsid w:val="008456A5"/>
    <w:rsid w:val="008458ED"/>
    <w:rsid w:val="008645F9"/>
    <w:rsid w:val="00881699"/>
    <w:rsid w:val="008C3FD8"/>
    <w:rsid w:val="008C7963"/>
    <w:rsid w:val="008D7EC2"/>
    <w:rsid w:val="00917843"/>
    <w:rsid w:val="009420A7"/>
    <w:rsid w:val="0096119F"/>
    <w:rsid w:val="0096364E"/>
    <w:rsid w:val="0098518F"/>
    <w:rsid w:val="00996CB7"/>
    <w:rsid w:val="009B544D"/>
    <w:rsid w:val="009C60AD"/>
    <w:rsid w:val="009D05FB"/>
    <w:rsid w:val="00A171AC"/>
    <w:rsid w:val="00A274F5"/>
    <w:rsid w:val="00AD1C92"/>
    <w:rsid w:val="00AF1256"/>
    <w:rsid w:val="00B04E73"/>
    <w:rsid w:val="00B12988"/>
    <w:rsid w:val="00B16A1A"/>
    <w:rsid w:val="00B237AF"/>
    <w:rsid w:val="00B67093"/>
    <w:rsid w:val="00B67B92"/>
    <w:rsid w:val="00BC46D4"/>
    <w:rsid w:val="00C07526"/>
    <w:rsid w:val="00C31B60"/>
    <w:rsid w:val="00C60771"/>
    <w:rsid w:val="00C7310F"/>
    <w:rsid w:val="00CD04E7"/>
    <w:rsid w:val="00CE28A6"/>
    <w:rsid w:val="00D334AC"/>
    <w:rsid w:val="00D36519"/>
    <w:rsid w:val="00D552B9"/>
    <w:rsid w:val="00D764E2"/>
    <w:rsid w:val="00D85463"/>
    <w:rsid w:val="00DA32C3"/>
    <w:rsid w:val="00DB4536"/>
    <w:rsid w:val="00DC6F46"/>
    <w:rsid w:val="00DE5271"/>
    <w:rsid w:val="00E0332A"/>
    <w:rsid w:val="00E10F89"/>
    <w:rsid w:val="00E32200"/>
    <w:rsid w:val="00E36366"/>
    <w:rsid w:val="00E770B7"/>
    <w:rsid w:val="00E77B64"/>
    <w:rsid w:val="00E82D59"/>
    <w:rsid w:val="00EA3EF5"/>
    <w:rsid w:val="00EB1AFF"/>
    <w:rsid w:val="00EB26AF"/>
    <w:rsid w:val="00EC5E40"/>
    <w:rsid w:val="00ED3DDC"/>
    <w:rsid w:val="00ED726E"/>
    <w:rsid w:val="00EE3316"/>
    <w:rsid w:val="00F07028"/>
    <w:rsid w:val="00F15F6B"/>
    <w:rsid w:val="00F2067A"/>
    <w:rsid w:val="00F23C3C"/>
    <w:rsid w:val="00F279BD"/>
    <w:rsid w:val="00F31D1B"/>
    <w:rsid w:val="00F52E33"/>
    <w:rsid w:val="00F92BEE"/>
    <w:rsid w:val="00FA2EA2"/>
    <w:rsid w:val="00FA405E"/>
    <w:rsid w:val="00FB62B5"/>
    <w:rsid w:val="00FD21CA"/>
    <w:rsid w:val="00FF2C75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D5528"/>
  <w15:docId w15:val="{72534F8F-C177-4953-A009-8DCFB450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67B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167BFE"/>
  </w:style>
  <w:style w:type="paragraph" w:styleId="Zhlav">
    <w:name w:val="header"/>
    <w:basedOn w:val="Normln"/>
    <w:link w:val="ZhlavChar"/>
    <w:uiPriority w:val="99"/>
    <w:unhideWhenUsed/>
    <w:rsid w:val="00167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BFE"/>
  </w:style>
  <w:style w:type="paragraph" w:styleId="Zpat">
    <w:name w:val="footer"/>
    <w:basedOn w:val="Normln"/>
    <w:link w:val="ZpatChar"/>
    <w:uiPriority w:val="99"/>
    <w:unhideWhenUsed/>
    <w:rsid w:val="00167BF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731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31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31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1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1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8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8C83-76A6-4040-B24C-EB8209FD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Krulichová Jana</cp:lastModifiedBy>
  <cp:revision>5</cp:revision>
  <cp:lastPrinted>2021-07-23T08:26:00Z</cp:lastPrinted>
  <dcterms:created xsi:type="dcterms:W3CDTF">2022-12-31T13:30:00Z</dcterms:created>
  <dcterms:modified xsi:type="dcterms:W3CDTF">2023-01-04T11:52:00Z</dcterms:modified>
</cp:coreProperties>
</file>