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6960" w14:textId="5C22D4FC" w:rsidR="00443081" w:rsidRPr="00FB6F3B" w:rsidRDefault="00FB6F3B" w:rsidP="009D05FB">
      <w:pPr>
        <w:pStyle w:val="Popispracovnholistu"/>
        <w:rPr>
          <w:b/>
          <w:bCs/>
          <w:sz w:val="44"/>
          <w:szCs w:val="44"/>
          <w:lang w:val="cs-CZ"/>
        </w:rPr>
      </w:pPr>
      <w:r w:rsidRPr="00FB6F3B">
        <w:rPr>
          <w:b/>
          <w:bCs/>
          <w:sz w:val="44"/>
          <w:szCs w:val="44"/>
          <w:lang w:val="cs-CZ"/>
        </w:rPr>
        <w:t>Volby</w:t>
      </w:r>
      <w:r w:rsidR="002F575E" w:rsidRPr="00FB6F3B">
        <w:rPr>
          <w:b/>
          <w:bCs/>
          <w:sz w:val="44"/>
          <w:szCs w:val="44"/>
          <w:lang w:val="cs-CZ"/>
        </w:rPr>
        <w:t xml:space="preserve"> – metodický list a řešení</w:t>
      </w:r>
    </w:p>
    <w:p w14:paraId="40BE9111" w14:textId="401B4176" w:rsidR="00FB6F3B" w:rsidRPr="00FB6F3B" w:rsidRDefault="00FB6F3B" w:rsidP="00FB6F3B">
      <w:pPr>
        <w:pStyle w:val="Popispracovnholistu"/>
        <w:rPr>
          <w:lang w:val="cs-CZ"/>
        </w:rPr>
      </w:pPr>
      <w:r w:rsidRPr="00FB6F3B">
        <w:rPr>
          <w:lang w:val="cs-CZ"/>
        </w:rPr>
        <w:t xml:space="preserve">Cílovou skupinou jsou </w:t>
      </w:r>
      <w:r w:rsidR="003069F5">
        <w:rPr>
          <w:lang w:val="cs-CZ"/>
        </w:rPr>
        <w:t>žáci</w:t>
      </w:r>
      <w:r w:rsidRPr="00FB6F3B">
        <w:rPr>
          <w:lang w:val="cs-CZ"/>
        </w:rPr>
        <w:t xml:space="preserve"> SŠ s jazykovou úrovní B1+, kteří budou prostřednictvím tohoto pracovního listu seznámeni s pravidly voleb. Během práce na pracovním listu si studenti rozšíří slovní zásobu v souvislosti s tímto tématem.</w:t>
      </w:r>
    </w:p>
    <w:p w14:paraId="2E3DCECF" w14:textId="688B727B" w:rsidR="0060616C" w:rsidRPr="00FB6F3B" w:rsidRDefault="00FB6F3B" w:rsidP="0060616C">
      <w:pPr>
        <w:pStyle w:val="Popispracovnholistu"/>
        <w:rPr>
          <w:lang w:val="cs-CZ"/>
        </w:rPr>
      </w:pPr>
      <w:r w:rsidRPr="00FB6F3B">
        <w:rPr>
          <w:lang w:val="cs-CZ"/>
        </w:rPr>
        <w:t>Tento pracovní list je navržen tak, aby byl použitý ve spojení s videem o volbách, protože některá cvičení na něj přímo odkazují. Jednotlivé úkoly na sebe nemusí nutně navazovat a umožňují formulaci individuálních odpovědí.</w:t>
      </w:r>
    </w:p>
    <w:p w14:paraId="42C1CA66" w14:textId="3C97583C" w:rsidR="00443081" w:rsidRPr="00122B25" w:rsidRDefault="00A775B9" w:rsidP="00FB6F3B">
      <w:pPr>
        <w:pStyle w:val="Video"/>
        <w:rPr>
          <w:lang w:val="cs-CZ"/>
        </w:rPr>
      </w:pPr>
      <w:hyperlink r:id="rId8" w:history="1">
        <w:r w:rsidR="00FB6F3B" w:rsidRPr="00122B25">
          <w:rPr>
            <w:rStyle w:val="Hypertextovodkaz"/>
            <w:color w:val="F22EA2"/>
            <w:lang w:val="cs-CZ"/>
          </w:rPr>
          <w:t>Volby</w:t>
        </w:r>
      </w:hyperlink>
    </w:p>
    <w:p w14:paraId="3DF9044E" w14:textId="77777777" w:rsidR="00FA405E" w:rsidRPr="00122B25" w:rsidRDefault="6F7C9433" w:rsidP="00EA3393">
      <w:pPr>
        <w:pStyle w:val="Video"/>
        <w:numPr>
          <w:ilvl w:val="0"/>
          <w:numId w:val="0"/>
        </w:numPr>
        <w:rPr>
          <w:color w:val="404040" w:themeColor="text1" w:themeTint="BF"/>
          <w:lang w:val="cs-CZ"/>
        </w:rPr>
      </w:pPr>
      <w:r w:rsidRPr="00122B25">
        <w:rPr>
          <w:lang w:val="cs-CZ"/>
        </w:rPr>
        <w:t>______________</w:t>
      </w:r>
      <w:r w:rsidRPr="00122B25">
        <w:rPr>
          <w:color w:val="F030A1"/>
          <w:lang w:val="cs-CZ"/>
        </w:rPr>
        <w:t>______________</w:t>
      </w:r>
      <w:r w:rsidRPr="00122B25">
        <w:rPr>
          <w:color w:val="33BEF2"/>
          <w:lang w:val="cs-CZ"/>
        </w:rPr>
        <w:t>______________</w:t>
      </w:r>
      <w:r w:rsidRPr="00122B25">
        <w:rPr>
          <w:color w:val="404040" w:themeColor="text1" w:themeTint="BF"/>
          <w:lang w:val="cs-CZ"/>
        </w:rPr>
        <w:t>_____</w:t>
      </w:r>
      <w:r w:rsidR="00EA3393" w:rsidRPr="00122B25">
        <w:rPr>
          <w:color w:val="404040" w:themeColor="text1" w:themeTint="BF"/>
          <w:lang w:val="cs-CZ"/>
        </w:rPr>
        <w:t>_</w:t>
      </w:r>
      <w:r w:rsidRPr="00122B25">
        <w:rPr>
          <w:color w:val="404040" w:themeColor="text1" w:themeTint="BF"/>
          <w:lang w:val="cs-CZ"/>
        </w:rPr>
        <w:t>____</w:t>
      </w:r>
    </w:p>
    <w:p w14:paraId="12A18527" w14:textId="77777777" w:rsidR="000A761D" w:rsidRPr="00FB6F3B" w:rsidRDefault="000A761D" w:rsidP="00EA3393">
      <w:pPr>
        <w:pStyle w:val="Video"/>
        <w:numPr>
          <w:ilvl w:val="0"/>
          <w:numId w:val="0"/>
        </w:numPr>
        <w:rPr>
          <w:color w:val="404040" w:themeColor="text1" w:themeTint="BF"/>
        </w:rPr>
      </w:pPr>
    </w:p>
    <w:p w14:paraId="2E8D214D" w14:textId="0F49F4B9" w:rsidR="000A761D" w:rsidRPr="00FB6F3B" w:rsidRDefault="000A761D" w:rsidP="00EA3393">
      <w:pPr>
        <w:pStyle w:val="Video"/>
        <w:numPr>
          <w:ilvl w:val="0"/>
          <w:numId w:val="0"/>
        </w:numPr>
        <w:rPr>
          <w:color w:val="404040" w:themeColor="text1" w:themeTint="BF"/>
        </w:rPr>
        <w:sectPr w:rsidR="000A761D" w:rsidRPr="00FB6F3B" w:rsidSect="009D05FB">
          <w:headerReference w:type="default" r:id="rId9"/>
          <w:footerReference w:type="default" r:id="rId10"/>
          <w:type w:val="continuous"/>
          <w:pgSz w:w="11906" w:h="16838"/>
          <w:pgMar w:top="720" w:right="849" w:bottom="720" w:left="720" w:header="708" w:footer="708" w:gutter="0"/>
          <w:cols w:space="708"/>
          <w:docGrid w:linePitch="360"/>
        </w:sectPr>
      </w:pPr>
    </w:p>
    <w:p w14:paraId="07C33620" w14:textId="6FC42E94" w:rsidR="00FB6F3B" w:rsidRPr="00FB6F3B" w:rsidRDefault="00FB6F3B" w:rsidP="00FB6F3B">
      <w:pPr>
        <w:pStyle w:val="kol-zadn"/>
        <w:tabs>
          <w:tab w:val="num" w:pos="0"/>
        </w:tabs>
        <w:suppressAutoHyphens/>
        <w:ind w:left="709" w:hanging="283"/>
        <w:jc w:val="both"/>
        <w:rPr>
          <w:noProof w:val="0"/>
        </w:rPr>
      </w:pPr>
      <w:r w:rsidRPr="00FB6F3B">
        <w:rPr>
          <w:noProof w:val="0"/>
        </w:rPr>
        <w:t>Schreibe ein paar Sätze darüber, warum du es für wichtig hältst, wählen zu gehen</w:t>
      </w:r>
      <w:r w:rsidR="003069F5">
        <w:rPr>
          <w:noProof w:val="0"/>
        </w:rPr>
        <w:t>.</w:t>
      </w:r>
    </w:p>
    <w:p w14:paraId="09E7E5F1" w14:textId="1923ED27" w:rsidR="00FB6F3B" w:rsidRPr="00FB6F3B" w:rsidRDefault="00FB6F3B" w:rsidP="00FB6F3B">
      <w:pPr>
        <w:pStyle w:val="kol-zadn"/>
        <w:numPr>
          <w:ilvl w:val="0"/>
          <w:numId w:val="0"/>
        </w:numPr>
        <w:spacing w:line="480" w:lineRule="auto"/>
        <w:jc w:val="both"/>
        <w:rPr>
          <w:noProof w:val="0"/>
          <w:lang w:val="cs-CZ"/>
        </w:rPr>
      </w:pPr>
      <w:r w:rsidRPr="00FB6F3B">
        <w:rPr>
          <w:b w:val="0"/>
          <w:noProof w:val="0"/>
        </w:rPr>
        <w:tab/>
      </w:r>
      <w:r w:rsidRPr="00FB6F3B">
        <w:rPr>
          <w:b w:val="0"/>
          <w:noProof w:val="0"/>
          <w:lang w:val="cs-CZ"/>
        </w:rPr>
        <w:t>Napiš pár vět o tom, proč si myslíš, že je důležité volit</w:t>
      </w:r>
      <w:r w:rsidR="003069F5">
        <w:rPr>
          <w:b w:val="0"/>
          <w:noProof w:val="0"/>
          <w:lang w:val="cs-CZ"/>
        </w:rPr>
        <w:t>.</w:t>
      </w:r>
    </w:p>
    <w:p w14:paraId="206CFB36" w14:textId="77777777" w:rsidR="00FB6F3B" w:rsidRPr="00FB6F3B" w:rsidRDefault="00FB6F3B" w:rsidP="00122B25">
      <w:pPr>
        <w:pStyle w:val="kol-zadn"/>
        <w:numPr>
          <w:ilvl w:val="0"/>
          <w:numId w:val="0"/>
        </w:numPr>
        <w:spacing w:line="360" w:lineRule="auto"/>
        <w:ind w:left="708"/>
        <w:jc w:val="both"/>
        <w:rPr>
          <w:noProof w:val="0"/>
          <w:color w:val="FF0000"/>
        </w:rPr>
      </w:pPr>
      <w:r w:rsidRPr="00FB6F3B">
        <w:rPr>
          <w:b w:val="0"/>
          <w:noProof w:val="0"/>
          <w:color w:val="FF0000"/>
        </w:rPr>
        <w:t>Wahlen sind wichtig, denn sie geben den Bürgern die Möglichkeit, ihre Meinung zu äußern und Entscheidungen zu beeinflussen, die ihr Leben betreffen. Sie ermöglichen es den Menschen, ihre Vertreter in der Regierung zu wählen und sicherzustellen, dass ihre Interessen und Bedürfnisse vertreten werden. Wahlen sind die Grundlage der Demokratie und sorgen dafür, dass die Macht in den Händen des Volkes bleibt.</w:t>
      </w:r>
    </w:p>
    <w:p w14:paraId="53A22F08" w14:textId="4E35B522" w:rsidR="006C520C" w:rsidRPr="00FB6F3B" w:rsidRDefault="006C520C" w:rsidP="0007402B">
      <w:pPr>
        <w:pStyle w:val="kol-zadn"/>
        <w:numPr>
          <w:ilvl w:val="0"/>
          <w:numId w:val="0"/>
        </w:numPr>
        <w:ind w:left="1068" w:hanging="360"/>
        <w:rPr>
          <w:b w:val="0"/>
          <w:bCs/>
          <w:i/>
          <w:iCs/>
          <w:noProof w:val="0"/>
          <w:color w:val="FF0000"/>
        </w:rPr>
        <w:sectPr w:rsidR="006C520C" w:rsidRPr="00FB6F3B" w:rsidSect="009D05FB">
          <w:type w:val="continuous"/>
          <w:pgSz w:w="11906" w:h="16838"/>
          <w:pgMar w:top="720" w:right="849" w:bottom="720" w:left="720" w:header="708" w:footer="708" w:gutter="0"/>
          <w:cols w:space="708"/>
          <w:docGrid w:linePitch="360"/>
        </w:sectPr>
      </w:pPr>
      <w:r w:rsidRPr="00FB6F3B">
        <w:rPr>
          <w:b w:val="0"/>
          <w:bCs/>
          <w:i/>
          <w:iCs/>
          <w:noProof w:val="0"/>
          <w:color w:val="FF0000"/>
          <w:sz w:val="14"/>
          <w:szCs w:val="12"/>
        </w:rPr>
        <w:t>.</w:t>
      </w:r>
    </w:p>
    <w:p w14:paraId="38B448A7" w14:textId="77777777" w:rsidR="002B6096" w:rsidRPr="00FB6F3B" w:rsidRDefault="002B6096" w:rsidP="007F7B11">
      <w:pPr>
        <w:pStyle w:val="kol-zadn"/>
        <w:numPr>
          <w:ilvl w:val="0"/>
          <w:numId w:val="0"/>
        </w:numPr>
        <w:rPr>
          <w:b w:val="0"/>
          <w:bCs/>
          <w:noProof w:val="0"/>
        </w:rPr>
        <w:sectPr w:rsidR="002B6096" w:rsidRPr="00FB6F3B" w:rsidSect="007F7B11">
          <w:headerReference w:type="default" r:id="rId11"/>
          <w:pgSz w:w="11906" w:h="16838"/>
          <w:pgMar w:top="720" w:right="849" w:bottom="720" w:left="720" w:header="708" w:footer="708" w:gutter="0"/>
          <w:cols w:space="708"/>
          <w:docGrid w:linePitch="360"/>
        </w:sectPr>
      </w:pPr>
    </w:p>
    <w:p w14:paraId="7E760118" w14:textId="635A3453" w:rsidR="00FB6F3B" w:rsidRPr="00FB6F3B" w:rsidRDefault="00FB6F3B" w:rsidP="00FB6F3B">
      <w:pPr>
        <w:pStyle w:val="kol-zadn"/>
        <w:numPr>
          <w:ilvl w:val="0"/>
          <w:numId w:val="0"/>
        </w:numPr>
        <w:ind w:left="709" w:hanging="425"/>
        <w:rPr>
          <w:noProof w:val="0"/>
        </w:rPr>
      </w:pPr>
      <w:r w:rsidRPr="00FB6F3B">
        <w:rPr>
          <w:noProof w:val="0"/>
        </w:rPr>
        <w:t xml:space="preserve">2. </w:t>
      </w:r>
      <w:r w:rsidRPr="00FB6F3B">
        <w:rPr>
          <w:noProof w:val="0"/>
        </w:rPr>
        <w:tab/>
        <w:t>Schau dir das Video an und beantworte die Fragen</w:t>
      </w:r>
      <w:r w:rsidR="00C96681">
        <w:rPr>
          <w:noProof w:val="0"/>
        </w:rPr>
        <w:t>.</w:t>
      </w:r>
    </w:p>
    <w:p w14:paraId="1014F2A1" w14:textId="5E3350C0" w:rsidR="00FB6F3B" w:rsidRPr="00FB6F3B" w:rsidRDefault="00FB6F3B" w:rsidP="00FB6F3B">
      <w:pPr>
        <w:pStyle w:val="kol-zadn"/>
        <w:numPr>
          <w:ilvl w:val="0"/>
          <w:numId w:val="0"/>
        </w:numPr>
        <w:ind w:left="720"/>
        <w:rPr>
          <w:b w:val="0"/>
          <w:bCs/>
          <w:noProof w:val="0"/>
          <w:lang w:val="cs-CZ"/>
        </w:rPr>
      </w:pPr>
      <w:r w:rsidRPr="00FB6F3B">
        <w:rPr>
          <w:b w:val="0"/>
          <w:bCs/>
          <w:noProof w:val="0"/>
          <w:lang w:val="cs-CZ"/>
        </w:rPr>
        <w:t>Podívej se na video a odpověz na otázky</w:t>
      </w:r>
      <w:r w:rsidR="00C96681">
        <w:rPr>
          <w:b w:val="0"/>
          <w:bCs/>
          <w:noProof w:val="0"/>
          <w:lang w:val="cs-CZ"/>
        </w:rPr>
        <w:t>.</w:t>
      </w:r>
    </w:p>
    <w:p w14:paraId="0EACB62D" w14:textId="77777777" w:rsidR="00FB6F3B" w:rsidRPr="00FB6F3B" w:rsidRDefault="00FB6F3B" w:rsidP="00FB6F3B">
      <w:pPr>
        <w:pStyle w:val="kol-zadn"/>
        <w:numPr>
          <w:ilvl w:val="0"/>
          <w:numId w:val="0"/>
        </w:numPr>
        <w:ind w:left="1068" w:hanging="360"/>
        <w:rPr>
          <w:noProof w:val="0"/>
        </w:rPr>
      </w:pPr>
    </w:p>
    <w:p w14:paraId="12D58BDB" w14:textId="77777777" w:rsidR="00FB6F3B" w:rsidRPr="00FB6F3B" w:rsidRDefault="00FB6F3B" w:rsidP="00FB6F3B">
      <w:pPr>
        <w:sectPr w:rsidR="00FB6F3B" w:rsidRPr="00FB6F3B" w:rsidSect="00FB6F3B">
          <w:type w:val="continuous"/>
          <w:pgSz w:w="11906" w:h="16838"/>
          <w:pgMar w:top="765" w:right="849" w:bottom="765" w:left="720" w:header="708" w:footer="708" w:gutter="0"/>
          <w:cols w:space="708"/>
          <w:formProt w:val="0"/>
          <w:docGrid w:linePitch="360" w:charSpace="4096"/>
        </w:sectPr>
      </w:pPr>
    </w:p>
    <w:p w14:paraId="25630A2E" w14:textId="77777777" w:rsidR="00FB6F3B" w:rsidRPr="00FB6F3B" w:rsidRDefault="00FB6F3B" w:rsidP="00FB6F3B">
      <w:pPr>
        <w:pStyle w:val="Odrkakostka"/>
        <w:tabs>
          <w:tab w:val="num" w:pos="0"/>
        </w:tabs>
        <w:suppressAutoHyphens/>
        <w:rPr>
          <w:b/>
          <w:bCs/>
          <w:color w:val="1C1C1C"/>
        </w:rPr>
      </w:pPr>
      <w:r w:rsidRPr="00FB6F3B">
        <w:rPr>
          <w:b/>
          <w:bCs/>
          <w:color w:val="1C1C1C"/>
        </w:rPr>
        <w:t>Wen können wir alles wählen?</w:t>
      </w:r>
    </w:p>
    <w:p w14:paraId="638A5456" w14:textId="77777777" w:rsidR="00FB6F3B" w:rsidRPr="00FB6F3B" w:rsidRDefault="00FB6F3B" w:rsidP="00122B25">
      <w:pPr>
        <w:pStyle w:val="Odrkakostka"/>
        <w:numPr>
          <w:ilvl w:val="0"/>
          <w:numId w:val="0"/>
        </w:numPr>
        <w:spacing w:line="480" w:lineRule="auto"/>
        <w:ind w:left="-142" w:firstLine="142"/>
        <w:rPr>
          <w:lang w:val="cs-CZ"/>
        </w:rPr>
      </w:pPr>
      <w:r w:rsidRPr="00FB6F3B">
        <w:rPr>
          <w:lang w:val="cs-CZ"/>
        </w:rPr>
        <w:tab/>
        <w:t>Koho všeho můžeme volit?</w:t>
      </w:r>
    </w:p>
    <w:p w14:paraId="4CD247F9" w14:textId="77777777" w:rsidR="00FB6F3B" w:rsidRPr="00FB6F3B" w:rsidRDefault="00FB6F3B" w:rsidP="00122B25">
      <w:pPr>
        <w:pStyle w:val="dekodpov"/>
        <w:rPr>
          <w:color w:val="FF0000"/>
        </w:rPr>
      </w:pPr>
      <w:r w:rsidRPr="00FB6F3B">
        <w:rPr>
          <w:color w:val="FF0000"/>
        </w:rPr>
        <w:t>Wir können den Präsidenten, die Senatoren, die Abgeordneten, die Parlamentsparteien, die Gemeindevertreter und das Europäische Parlament wählen.</w:t>
      </w:r>
    </w:p>
    <w:p w14:paraId="3A200867" w14:textId="77777777" w:rsidR="00FB6F3B" w:rsidRPr="00FB6F3B" w:rsidRDefault="00FB6F3B" w:rsidP="00FB6F3B">
      <w:pPr>
        <w:pStyle w:val="Odrkakostka"/>
        <w:tabs>
          <w:tab w:val="num" w:pos="0"/>
        </w:tabs>
        <w:suppressAutoHyphens/>
        <w:rPr>
          <w:b/>
          <w:bCs/>
        </w:rPr>
      </w:pPr>
      <w:r w:rsidRPr="00FB6F3B">
        <w:rPr>
          <w:b/>
          <w:bCs/>
        </w:rPr>
        <w:t xml:space="preserve">Ab welchem Alter darf man in der Tschechischen Republik wählen? </w:t>
      </w:r>
    </w:p>
    <w:p w14:paraId="79EF354D" w14:textId="77777777" w:rsidR="00FB6F3B" w:rsidRPr="00FB6F3B" w:rsidRDefault="00FB6F3B" w:rsidP="00FB6F3B">
      <w:pPr>
        <w:pStyle w:val="Odrkakostka"/>
        <w:numPr>
          <w:ilvl w:val="0"/>
          <w:numId w:val="0"/>
        </w:numPr>
        <w:spacing w:line="480" w:lineRule="auto"/>
        <w:rPr>
          <w:lang w:val="cs-CZ"/>
        </w:rPr>
      </w:pPr>
      <w:r w:rsidRPr="00FB6F3B">
        <w:rPr>
          <w:lang w:val="cs-CZ"/>
        </w:rPr>
        <w:tab/>
        <w:t xml:space="preserve">Od jakého věku se smí volit v České republice? </w:t>
      </w:r>
    </w:p>
    <w:p w14:paraId="68DCBBAA" w14:textId="77777777" w:rsidR="00FB6F3B" w:rsidRPr="00FB6F3B" w:rsidRDefault="00FB6F3B" w:rsidP="00FB6F3B">
      <w:pPr>
        <w:pStyle w:val="dekodpov"/>
        <w:rPr>
          <w:color w:val="FF0000"/>
        </w:rPr>
      </w:pPr>
      <w:r w:rsidRPr="00FB6F3B">
        <w:rPr>
          <w:color w:val="FF0000"/>
        </w:rPr>
        <w:t>In der Tschechischen Republik kann man ab 18 Jahren wählen.</w:t>
      </w:r>
    </w:p>
    <w:p w14:paraId="771849C9" w14:textId="77777777" w:rsidR="00FB6F3B" w:rsidRPr="00FB6F3B" w:rsidRDefault="00FB6F3B" w:rsidP="00FB6F3B">
      <w:pPr>
        <w:pStyle w:val="Odrkakostka"/>
        <w:tabs>
          <w:tab w:val="num" w:pos="0"/>
        </w:tabs>
        <w:suppressAutoHyphens/>
        <w:ind w:left="708"/>
        <w:jc w:val="both"/>
        <w:rPr>
          <w:b/>
          <w:bCs/>
        </w:rPr>
      </w:pPr>
      <w:r w:rsidRPr="00FB6F3B">
        <w:rPr>
          <w:b/>
          <w:bCs/>
        </w:rPr>
        <w:t>Ist es richtig, dass die Wählerstimmen aller Bürger das gleiche Gewicht haben?</w:t>
      </w:r>
    </w:p>
    <w:p w14:paraId="79D3ACD6" w14:textId="77777777" w:rsidR="00FB6F3B" w:rsidRPr="00FB6F3B" w:rsidRDefault="00FB6F3B" w:rsidP="00FB6F3B">
      <w:pPr>
        <w:pStyle w:val="Odrkakostka"/>
        <w:numPr>
          <w:ilvl w:val="0"/>
          <w:numId w:val="0"/>
        </w:numPr>
        <w:spacing w:line="480" w:lineRule="auto"/>
        <w:jc w:val="both"/>
        <w:rPr>
          <w:color w:val="000000"/>
          <w:lang w:val="cs-CZ"/>
        </w:rPr>
      </w:pPr>
      <w:r w:rsidRPr="00FB6F3B">
        <w:rPr>
          <w:color w:val="000000"/>
          <w:lang w:val="cs-CZ"/>
        </w:rPr>
        <w:tab/>
        <w:t>Je pravda, že hlasy všech občanů mají stejnou váhu?</w:t>
      </w:r>
    </w:p>
    <w:p w14:paraId="489A81A8" w14:textId="2EA651CB" w:rsidR="00FB6F3B" w:rsidRPr="00FB6F3B" w:rsidRDefault="00FB6F3B" w:rsidP="00122B25">
      <w:pPr>
        <w:pStyle w:val="Odrkakostka"/>
        <w:numPr>
          <w:ilvl w:val="0"/>
          <w:numId w:val="0"/>
        </w:numPr>
        <w:spacing w:line="276" w:lineRule="auto"/>
        <w:ind w:left="709"/>
        <w:jc w:val="both"/>
        <w:rPr>
          <w:color w:val="FF0000"/>
        </w:rPr>
      </w:pPr>
      <w:r w:rsidRPr="00FB6F3B">
        <w:rPr>
          <w:color w:val="FF0000"/>
        </w:rPr>
        <w:t>a)</w:t>
      </w:r>
      <w:r>
        <w:rPr>
          <w:color w:val="FF0000"/>
        </w:rPr>
        <w:t xml:space="preserve"> </w:t>
      </w:r>
      <w:r w:rsidRPr="00FB6F3B">
        <w:rPr>
          <w:color w:val="FF0000"/>
        </w:rPr>
        <w:t>Ja</w:t>
      </w:r>
    </w:p>
    <w:p w14:paraId="6A6CE3DE" w14:textId="3CBE95B8" w:rsidR="00FB6F3B" w:rsidRPr="00FB6F3B" w:rsidRDefault="00FB6F3B" w:rsidP="00122B25">
      <w:pPr>
        <w:pStyle w:val="Odrkakostka"/>
        <w:numPr>
          <w:ilvl w:val="0"/>
          <w:numId w:val="0"/>
        </w:numPr>
        <w:spacing w:line="480" w:lineRule="auto"/>
        <w:ind w:left="709"/>
        <w:jc w:val="both"/>
        <w:rPr>
          <w:color w:val="1C1C1C"/>
        </w:rPr>
      </w:pPr>
      <w:r w:rsidRPr="00FB6F3B">
        <w:rPr>
          <w:color w:val="1C1C1C"/>
        </w:rPr>
        <w:t>b)</w:t>
      </w:r>
      <w:r>
        <w:rPr>
          <w:color w:val="1C1C1C"/>
        </w:rPr>
        <w:t xml:space="preserve"> </w:t>
      </w:r>
      <w:r w:rsidRPr="00FB6F3B">
        <w:rPr>
          <w:color w:val="1C1C1C"/>
        </w:rPr>
        <w:t>Nein</w:t>
      </w:r>
    </w:p>
    <w:p w14:paraId="6E6EB3AE" w14:textId="77777777" w:rsidR="00FB6F3B" w:rsidRPr="00FB6F3B" w:rsidRDefault="00FB6F3B" w:rsidP="00FB6F3B">
      <w:pPr>
        <w:pStyle w:val="Odrkakostka"/>
        <w:tabs>
          <w:tab w:val="num" w:pos="0"/>
        </w:tabs>
        <w:suppressAutoHyphens/>
        <w:jc w:val="both"/>
        <w:rPr>
          <w:b/>
          <w:bCs/>
        </w:rPr>
      </w:pPr>
      <w:r w:rsidRPr="00FB6F3B">
        <w:rPr>
          <w:b/>
          <w:bCs/>
        </w:rPr>
        <w:t>Stimmt es, dass Frauen schon immer das gleiche Wahlrecht wie Männer hatten?</w:t>
      </w:r>
    </w:p>
    <w:p w14:paraId="27F019F7" w14:textId="77777777" w:rsidR="00FB6F3B" w:rsidRPr="00FB6F3B" w:rsidRDefault="00FB6F3B" w:rsidP="00FB6F3B">
      <w:pPr>
        <w:pStyle w:val="Odrkakostka"/>
        <w:numPr>
          <w:ilvl w:val="0"/>
          <w:numId w:val="0"/>
        </w:numPr>
        <w:spacing w:line="480" w:lineRule="auto"/>
        <w:jc w:val="both"/>
        <w:rPr>
          <w:lang w:val="cs-CZ"/>
        </w:rPr>
      </w:pPr>
      <w:r w:rsidRPr="00FB6F3B">
        <w:tab/>
      </w:r>
      <w:r w:rsidRPr="00FB6F3B">
        <w:rPr>
          <w:lang w:val="cs-CZ"/>
        </w:rPr>
        <w:t xml:space="preserve">Je pravda, že ženy měly vždy stejná volební práva jako muži? </w:t>
      </w:r>
    </w:p>
    <w:p w14:paraId="4120E708" w14:textId="7D8A00B6" w:rsidR="00FB6F3B" w:rsidRPr="00FB6F3B" w:rsidRDefault="00FB6F3B" w:rsidP="00122B25">
      <w:pPr>
        <w:pStyle w:val="Odrkakostka"/>
        <w:numPr>
          <w:ilvl w:val="0"/>
          <w:numId w:val="0"/>
        </w:numPr>
        <w:spacing w:line="276" w:lineRule="auto"/>
        <w:ind w:left="709"/>
        <w:jc w:val="both"/>
      </w:pPr>
      <w:r w:rsidRPr="00FB6F3B">
        <w:t>a)</w:t>
      </w:r>
      <w:r>
        <w:t xml:space="preserve"> </w:t>
      </w:r>
      <w:r w:rsidRPr="00FB6F3B">
        <w:t>Ja</w:t>
      </w:r>
    </w:p>
    <w:p w14:paraId="264BF0A1" w14:textId="6647ABCF" w:rsidR="00FB6F3B" w:rsidRPr="00FB6F3B" w:rsidRDefault="00FB6F3B" w:rsidP="00122B25">
      <w:pPr>
        <w:pStyle w:val="Odrkakostka"/>
        <w:numPr>
          <w:ilvl w:val="0"/>
          <w:numId w:val="0"/>
        </w:numPr>
        <w:spacing w:line="480" w:lineRule="auto"/>
        <w:ind w:left="709"/>
        <w:jc w:val="both"/>
        <w:rPr>
          <w:color w:val="FF0000"/>
        </w:rPr>
      </w:pPr>
      <w:r w:rsidRPr="00FB6F3B">
        <w:rPr>
          <w:color w:val="FF0000"/>
        </w:rPr>
        <w:t>b)</w:t>
      </w:r>
      <w:r>
        <w:rPr>
          <w:color w:val="FF0000"/>
        </w:rPr>
        <w:t xml:space="preserve"> </w:t>
      </w:r>
      <w:r w:rsidRPr="00FB6F3B">
        <w:rPr>
          <w:color w:val="FF0000"/>
        </w:rPr>
        <w:t>Nein</w:t>
      </w:r>
    </w:p>
    <w:p w14:paraId="4A5B1858" w14:textId="77777777" w:rsidR="00FB6F3B" w:rsidRPr="00FB6F3B" w:rsidRDefault="00FB6F3B" w:rsidP="00FB6F3B">
      <w:pPr>
        <w:pStyle w:val="Odrkakostka"/>
        <w:tabs>
          <w:tab w:val="num" w:pos="0"/>
        </w:tabs>
        <w:suppressAutoHyphens/>
        <w:rPr>
          <w:b/>
          <w:bCs/>
        </w:rPr>
      </w:pPr>
      <w:r w:rsidRPr="00FB6F3B">
        <w:rPr>
          <w:b/>
          <w:bCs/>
        </w:rPr>
        <w:t>Was bedeutet Agitation?</w:t>
      </w:r>
    </w:p>
    <w:p w14:paraId="23C1C93A" w14:textId="77777777" w:rsidR="00FB6F3B" w:rsidRPr="00FB6F3B" w:rsidRDefault="00FB6F3B" w:rsidP="00FB6F3B">
      <w:pPr>
        <w:pStyle w:val="Odrkakostka"/>
        <w:numPr>
          <w:ilvl w:val="0"/>
          <w:numId w:val="0"/>
        </w:numPr>
        <w:spacing w:line="480" w:lineRule="auto"/>
        <w:rPr>
          <w:lang w:val="cs-CZ"/>
        </w:rPr>
      </w:pPr>
      <w:r w:rsidRPr="00FB6F3B">
        <w:tab/>
      </w:r>
      <w:r w:rsidRPr="00FB6F3B">
        <w:rPr>
          <w:lang w:val="cs-CZ"/>
        </w:rPr>
        <w:t>Co znamená agitace?</w:t>
      </w:r>
    </w:p>
    <w:p w14:paraId="5C518711" w14:textId="77777777" w:rsidR="00FB6F3B" w:rsidRPr="00FB6F3B" w:rsidRDefault="00FB6F3B" w:rsidP="00FB6F3B">
      <w:pPr>
        <w:pStyle w:val="dekodpov"/>
        <w:rPr>
          <w:color w:val="FF0000"/>
        </w:rPr>
      </w:pPr>
      <w:r w:rsidRPr="00FB6F3B">
        <w:rPr>
          <w:color w:val="FF0000"/>
        </w:rPr>
        <w:t>Überzeugung der Wähler</w:t>
      </w:r>
    </w:p>
    <w:p w14:paraId="3EB77E94" w14:textId="77777777" w:rsidR="00FB6F3B" w:rsidRPr="00FB6F3B" w:rsidRDefault="00FB6F3B" w:rsidP="00FB6F3B">
      <w:pPr>
        <w:pStyle w:val="dekodpov"/>
        <w:ind w:left="0"/>
        <w:rPr>
          <w:color w:val="FF0000"/>
        </w:rPr>
      </w:pPr>
    </w:p>
    <w:p w14:paraId="207FC0B8" w14:textId="77777777" w:rsidR="00FB6F3B" w:rsidRPr="00FB6F3B" w:rsidRDefault="00FB6F3B" w:rsidP="00FB6F3B">
      <w:pPr>
        <w:pStyle w:val="dekodpov"/>
        <w:ind w:left="0"/>
        <w:rPr>
          <w:color w:val="FF0000"/>
        </w:rPr>
      </w:pPr>
    </w:p>
    <w:p w14:paraId="60111B39" w14:textId="77777777" w:rsidR="00FB6F3B" w:rsidRPr="00FB6F3B" w:rsidRDefault="00FB6F3B" w:rsidP="00FB6F3B">
      <w:pPr>
        <w:pStyle w:val="Odrkakostka"/>
        <w:tabs>
          <w:tab w:val="num" w:pos="0"/>
        </w:tabs>
        <w:suppressAutoHyphens/>
        <w:rPr>
          <w:b/>
          <w:bCs/>
        </w:rPr>
      </w:pPr>
      <w:r w:rsidRPr="00FB6F3B">
        <w:rPr>
          <w:b/>
          <w:bCs/>
        </w:rPr>
        <w:lastRenderedPageBreak/>
        <w:t xml:space="preserve">Nach welchen Kriterien entscheiden wir, wen wir wählen? </w:t>
      </w:r>
    </w:p>
    <w:p w14:paraId="0B4E4562" w14:textId="77777777" w:rsidR="00FB6F3B" w:rsidRPr="00FB6F3B" w:rsidRDefault="00FB6F3B" w:rsidP="00FB6F3B">
      <w:pPr>
        <w:pStyle w:val="Odrkakostka"/>
        <w:numPr>
          <w:ilvl w:val="0"/>
          <w:numId w:val="0"/>
        </w:numPr>
        <w:spacing w:line="480" w:lineRule="auto"/>
        <w:rPr>
          <w:lang w:val="cs-CZ"/>
        </w:rPr>
      </w:pPr>
      <w:r w:rsidRPr="00FB6F3B">
        <w:tab/>
      </w:r>
      <w:r w:rsidRPr="00FB6F3B">
        <w:rPr>
          <w:lang w:val="cs-CZ"/>
        </w:rPr>
        <w:t>Podle jakých kritérií se rozhodujeme, koho volit?</w:t>
      </w:r>
    </w:p>
    <w:p w14:paraId="54C874C0" w14:textId="77777777" w:rsidR="00FB6F3B" w:rsidRPr="00FB6F3B" w:rsidRDefault="00FB6F3B" w:rsidP="00FB6F3B">
      <w:pPr>
        <w:pStyle w:val="dekodpov"/>
        <w:rPr>
          <w:color w:val="FF0000"/>
        </w:rPr>
      </w:pPr>
      <w:r w:rsidRPr="00FB6F3B">
        <w:rPr>
          <w:color w:val="FF0000"/>
        </w:rPr>
        <w:t>Wir entscheiden, wen wir wählen, aufgrund der politischen Ansichten und des politischen Programms, der Versprechen und der Glaubwürdigkeit der Kandidaten/Parteien, und auch die persönlichen Eigenschaften der Kandidaten spielen eine wichtige Rolle.</w:t>
      </w:r>
    </w:p>
    <w:p w14:paraId="2933D3C6" w14:textId="2F360587" w:rsidR="00FB6F3B" w:rsidRPr="00FB6F3B" w:rsidRDefault="00FB6F3B" w:rsidP="00FB6F3B">
      <w:pPr>
        <w:pStyle w:val="Odrkakostka"/>
        <w:tabs>
          <w:tab w:val="num" w:pos="0"/>
        </w:tabs>
        <w:suppressAutoHyphens/>
        <w:rPr>
          <w:b/>
          <w:bCs/>
        </w:rPr>
      </w:pPr>
      <w:r w:rsidRPr="00FB6F3B">
        <w:rPr>
          <w:b/>
          <w:bCs/>
        </w:rPr>
        <w:t>Kreise die richtige Option ein</w:t>
      </w:r>
      <w:r w:rsidR="00C96681">
        <w:rPr>
          <w:b/>
          <w:bCs/>
        </w:rPr>
        <w:t>.</w:t>
      </w:r>
    </w:p>
    <w:p w14:paraId="44502D98" w14:textId="0D3A614B" w:rsidR="00FB6F3B" w:rsidRPr="00FB6F3B" w:rsidRDefault="00FB6F3B" w:rsidP="00FB6F3B">
      <w:pPr>
        <w:pStyle w:val="Odrkakostka"/>
        <w:numPr>
          <w:ilvl w:val="0"/>
          <w:numId w:val="0"/>
        </w:numPr>
        <w:spacing w:before="57" w:after="217" w:line="480" w:lineRule="auto"/>
        <w:rPr>
          <w:lang w:val="cs-CZ"/>
        </w:rPr>
      </w:pPr>
      <w:r w:rsidRPr="00FB6F3B">
        <w:tab/>
      </w:r>
      <w:r w:rsidRPr="00FB6F3B">
        <w:rPr>
          <w:lang w:val="cs-CZ"/>
        </w:rPr>
        <w:t>Zakroužkuj správnou možnost</w:t>
      </w:r>
      <w:r w:rsidR="00C96681">
        <w:rPr>
          <w:lang w:val="cs-CZ"/>
        </w:rPr>
        <w:t>.</w:t>
      </w:r>
    </w:p>
    <w:p w14:paraId="52F1F1D1" w14:textId="77777777" w:rsidR="00FB6F3B" w:rsidRPr="00FB6F3B" w:rsidRDefault="00FB6F3B" w:rsidP="00FB6F3B">
      <w:pPr>
        <w:pStyle w:val="dekodpov"/>
        <w:rPr>
          <w:color w:val="auto"/>
        </w:rPr>
      </w:pPr>
      <w:r w:rsidRPr="00FB6F3B">
        <w:rPr>
          <w:color w:val="auto"/>
        </w:rPr>
        <w:t>In der Tschechischen Republik ist es</w:t>
      </w:r>
      <w:r w:rsidRPr="00FB6F3B">
        <w:rPr>
          <w:b/>
          <w:bCs/>
          <w:color w:val="auto"/>
        </w:rPr>
        <w:t xml:space="preserve"> Pflicht/</w:t>
      </w:r>
      <w:r w:rsidRPr="00FB6F3B">
        <w:rPr>
          <w:b/>
          <w:bCs/>
          <w:color w:val="FF0000"/>
        </w:rPr>
        <w:t>Recht</w:t>
      </w:r>
      <w:r w:rsidRPr="00FB6F3B">
        <w:rPr>
          <w:color w:val="auto"/>
        </w:rPr>
        <w:t>, zu wählen.</w:t>
      </w:r>
    </w:p>
    <w:p w14:paraId="26D6B159" w14:textId="77777777" w:rsidR="00FB6F3B" w:rsidRPr="00FB6F3B" w:rsidRDefault="00FB6F3B" w:rsidP="00FB6F3B">
      <w:pPr>
        <w:pStyle w:val="Odrkakostka"/>
        <w:tabs>
          <w:tab w:val="num" w:pos="0"/>
        </w:tabs>
        <w:suppressAutoHyphens/>
        <w:rPr>
          <w:b/>
          <w:bCs/>
        </w:rPr>
      </w:pPr>
      <w:r w:rsidRPr="00FB6F3B">
        <w:rPr>
          <w:b/>
          <w:bCs/>
        </w:rPr>
        <w:t>Wie können wir eine Partei bestrafen, die ihre Versprechen und unsere Erwartungen nicht erfüllt hat?</w:t>
      </w:r>
    </w:p>
    <w:p w14:paraId="155E75AE" w14:textId="77777777" w:rsidR="00FB6F3B" w:rsidRPr="00FB6F3B" w:rsidRDefault="00FB6F3B" w:rsidP="00FB6F3B">
      <w:pPr>
        <w:pStyle w:val="Odrkakostka"/>
        <w:numPr>
          <w:ilvl w:val="0"/>
          <w:numId w:val="0"/>
        </w:numPr>
        <w:spacing w:line="480" w:lineRule="auto"/>
        <w:rPr>
          <w:lang w:val="cs-CZ"/>
        </w:rPr>
      </w:pPr>
      <w:r w:rsidRPr="00FB6F3B">
        <w:tab/>
      </w:r>
      <w:r w:rsidRPr="00FB6F3B">
        <w:rPr>
          <w:lang w:val="cs-CZ"/>
        </w:rPr>
        <w:t>Jak můžeme potrestat stranu, která nesplnila své sliby a naše očekávání?</w:t>
      </w:r>
    </w:p>
    <w:p w14:paraId="63D55F96" w14:textId="77777777" w:rsidR="00FB6F3B" w:rsidRPr="00FB6F3B" w:rsidRDefault="00FB6F3B" w:rsidP="00FB6F3B">
      <w:pPr>
        <w:pStyle w:val="dekodpov"/>
        <w:rPr>
          <w:color w:val="FF0000"/>
        </w:rPr>
      </w:pPr>
      <w:r w:rsidRPr="00FB6F3B">
        <w:rPr>
          <w:color w:val="FF0000"/>
        </w:rPr>
        <w:t>Nächstes Mal werden wir sie nicht mehr wählen.</w:t>
      </w:r>
    </w:p>
    <w:p w14:paraId="0BC0F35C" w14:textId="77777777" w:rsidR="00FB6F3B" w:rsidRPr="00FB6F3B" w:rsidRDefault="00FB6F3B" w:rsidP="00FB6F3B">
      <w:pPr>
        <w:pStyle w:val="Odrkakostka"/>
        <w:tabs>
          <w:tab w:val="num" w:pos="0"/>
        </w:tabs>
        <w:suppressAutoHyphens/>
        <w:rPr>
          <w:b/>
          <w:bCs/>
        </w:rPr>
      </w:pPr>
      <w:r w:rsidRPr="00FB6F3B">
        <w:rPr>
          <w:b/>
          <w:bCs/>
        </w:rPr>
        <w:t>Welche Wahlen werden in naher Zukunft stattfinden?</w:t>
      </w:r>
    </w:p>
    <w:p w14:paraId="0444B930" w14:textId="77777777" w:rsidR="00FB6F3B" w:rsidRPr="00FB6F3B" w:rsidRDefault="00FB6F3B" w:rsidP="00FB6F3B">
      <w:pPr>
        <w:pStyle w:val="Odrkakostka"/>
        <w:numPr>
          <w:ilvl w:val="0"/>
          <w:numId w:val="0"/>
        </w:numPr>
        <w:spacing w:before="57" w:after="217" w:line="480" w:lineRule="auto"/>
        <w:ind w:left="720"/>
        <w:rPr>
          <w:lang w:val="cs-CZ"/>
        </w:rPr>
      </w:pPr>
      <w:r w:rsidRPr="00FB6F3B">
        <w:rPr>
          <w:lang w:val="cs-CZ"/>
        </w:rPr>
        <w:t xml:space="preserve">Jaké volby se budou konat v nejbližší době? </w:t>
      </w:r>
    </w:p>
    <w:p w14:paraId="5B8112B8" w14:textId="7D72B549" w:rsidR="00FB6F3B" w:rsidRPr="00FB6F3B" w:rsidRDefault="00FB6F3B" w:rsidP="00FB6F3B">
      <w:pPr>
        <w:pStyle w:val="dekodpov"/>
        <w:rPr>
          <w:color w:val="FF0000"/>
        </w:rPr>
      </w:pPr>
      <w:bookmarkStart w:id="0" w:name="_GoBack"/>
      <w:bookmarkEnd w:id="0"/>
      <w:r w:rsidRPr="00FB6F3B">
        <w:rPr>
          <w:color w:val="FF0000"/>
        </w:rPr>
        <w:t>Die Lernenden geben die Antwort an, je nachdem, wann die Lehrkraft das Video abspielt.</w:t>
      </w:r>
    </w:p>
    <w:p w14:paraId="344BBDEC" w14:textId="55805716" w:rsidR="0098586B" w:rsidRPr="00FB6F3B" w:rsidRDefault="0098586B">
      <w:pPr>
        <w:rPr>
          <w:rFonts w:ascii="Arial" w:eastAsia="Arial" w:hAnsi="Arial" w:cs="Arial"/>
          <w:b/>
          <w:bCs/>
        </w:rPr>
      </w:pPr>
      <w:r w:rsidRPr="00FB6F3B">
        <w:rPr>
          <w:b/>
          <w:bCs/>
        </w:rPr>
        <w:br w:type="page"/>
      </w:r>
    </w:p>
    <w:p w14:paraId="3799DA15" w14:textId="77777777" w:rsidR="002B6096" w:rsidRPr="00FB6F3B" w:rsidRDefault="002B6096" w:rsidP="002B6096">
      <w:pPr>
        <w:pStyle w:val="Odrkakostka"/>
        <w:numPr>
          <w:ilvl w:val="0"/>
          <w:numId w:val="0"/>
        </w:numPr>
        <w:sectPr w:rsidR="002B6096" w:rsidRPr="00FB6F3B" w:rsidSect="00FB2EEE">
          <w:type w:val="continuous"/>
          <w:pgSz w:w="11906" w:h="16838"/>
          <w:pgMar w:top="720" w:right="849" w:bottom="720" w:left="720" w:header="708" w:footer="708" w:gutter="0"/>
          <w:cols w:space="708"/>
          <w:docGrid w:linePitch="360"/>
        </w:sectPr>
      </w:pPr>
    </w:p>
    <w:p w14:paraId="256E5744" w14:textId="5E550834" w:rsidR="007D2437" w:rsidRPr="00FB6F3B" w:rsidRDefault="003177A1" w:rsidP="00FB6F3B">
      <w:pPr>
        <w:pStyle w:val="kol-zadn"/>
        <w:numPr>
          <w:ilvl w:val="0"/>
          <w:numId w:val="37"/>
        </w:numPr>
        <w:ind w:left="709"/>
      </w:pPr>
      <w:r w:rsidRPr="00FB6F3B">
        <w:lastRenderedPageBreak/>
        <w:t>Ergänze die fehlenden Vokabeln in der Tabelle</w:t>
      </w:r>
      <w:r w:rsidR="00C96681">
        <w:t>.</w:t>
      </w:r>
    </w:p>
    <w:p w14:paraId="460B411A" w14:textId="1A7B4426" w:rsidR="004C6EF5" w:rsidRPr="00FB6F3B" w:rsidRDefault="003177A1" w:rsidP="00C96681">
      <w:pPr>
        <w:pStyle w:val="kol-zadn"/>
        <w:numPr>
          <w:ilvl w:val="0"/>
          <w:numId w:val="0"/>
        </w:numPr>
        <w:ind w:left="708"/>
        <w:rPr>
          <w:b w:val="0"/>
          <w:bCs/>
          <w:noProof w:val="0"/>
          <w:lang w:val="cs-CZ"/>
        </w:rPr>
        <w:sectPr w:rsidR="004C6EF5" w:rsidRPr="00FB6F3B" w:rsidSect="009D05FB">
          <w:type w:val="continuous"/>
          <w:pgSz w:w="11906" w:h="16838"/>
          <w:pgMar w:top="720" w:right="849" w:bottom="720" w:left="720" w:header="708" w:footer="708" w:gutter="0"/>
          <w:cols w:space="708"/>
          <w:docGrid w:linePitch="360"/>
        </w:sectPr>
      </w:pPr>
      <w:r w:rsidRPr="00FB6F3B">
        <w:rPr>
          <w:b w:val="0"/>
          <w:bCs/>
          <w:noProof w:val="0"/>
          <w:lang w:val="cs-CZ"/>
        </w:rPr>
        <w:t>Doplň chybějící slovíčka v</w:t>
      </w:r>
      <w:r w:rsidR="00C96681">
        <w:rPr>
          <w:b w:val="0"/>
          <w:bCs/>
          <w:noProof w:val="0"/>
          <w:lang w:val="cs-CZ"/>
        </w:rPr>
        <w:t> </w:t>
      </w:r>
      <w:r w:rsidRPr="00FB6F3B">
        <w:rPr>
          <w:b w:val="0"/>
          <w:bCs/>
          <w:noProof w:val="0"/>
          <w:lang w:val="cs-CZ"/>
        </w:rPr>
        <w:t>tabulce</w:t>
      </w:r>
      <w:r w:rsidR="00C96681">
        <w:rPr>
          <w:b w:val="0"/>
          <w:bCs/>
          <w:noProof w:val="0"/>
          <w:lang w:val="cs-CZ"/>
        </w:rPr>
        <w:t>.</w:t>
      </w:r>
    </w:p>
    <w:p w14:paraId="63EE3F9C" w14:textId="77777777" w:rsidR="004C6EF5" w:rsidRPr="00FB6F3B" w:rsidRDefault="004C6EF5" w:rsidP="003177A1">
      <w:pPr>
        <w:pStyle w:val="kol-zadn"/>
        <w:numPr>
          <w:ilvl w:val="0"/>
          <w:numId w:val="0"/>
        </w:numPr>
        <w:ind w:left="708"/>
        <w:rPr>
          <w:b w:val="0"/>
          <w:bCs/>
          <w:noProof w:val="0"/>
        </w:rPr>
      </w:pPr>
    </w:p>
    <w:tbl>
      <w:tblPr>
        <w:tblStyle w:val="Mkatabulky"/>
        <w:tblW w:w="5782" w:type="dxa"/>
        <w:jc w:val="center"/>
        <w:tblLayout w:type="fixed"/>
        <w:tblLook w:val="06A0" w:firstRow="1" w:lastRow="0" w:firstColumn="1" w:lastColumn="0" w:noHBand="1" w:noVBand="1"/>
      </w:tblPr>
      <w:tblGrid>
        <w:gridCol w:w="2892"/>
        <w:gridCol w:w="2890"/>
      </w:tblGrid>
      <w:tr w:rsidR="00FB6F3B" w14:paraId="634F95E4" w14:textId="77777777" w:rsidTr="00EF5203">
        <w:trPr>
          <w:trHeight w:val="375"/>
          <w:jc w:val="center"/>
        </w:trPr>
        <w:tc>
          <w:tcPr>
            <w:tcW w:w="2891" w:type="dxa"/>
            <w:shd w:val="clear" w:color="auto" w:fill="33BEF2"/>
            <w:vAlign w:val="center"/>
          </w:tcPr>
          <w:p w14:paraId="6BDEEFAE" w14:textId="77777777" w:rsidR="00FB6F3B" w:rsidRDefault="00FB6F3B" w:rsidP="00EF5203">
            <w:pPr>
              <w:pStyle w:val="Zhlav-tabulka"/>
              <w:widowControl w:val="0"/>
            </w:pPr>
            <w:r>
              <w:t>TSCHECHISCH</w:t>
            </w:r>
          </w:p>
          <w:p w14:paraId="629DCEE2" w14:textId="77777777" w:rsidR="00FB6F3B" w:rsidRDefault="00FB6F3B" w:rsidP="00EF5203">
            <w:pPr>
              <w:pStyle w:val="Zhlav-tabulka"/>
              <w:widowControl w:val="0"/>
              <w:rPr>
                <w:b w:val="0"/>
              </w:rPr>
            </w:pPr>
            <w:r>
              <w:rPr>
                <w:lang w:val="cs-CZ"/>
              </w:rPr>
              <w:t>ČESKY</w:t>
            </w:r>
          </w:p>
        </w:tc>
        <w:tc>
          <w:tcPr>
            <w:tcW w:w="2890" w:type="dxa"/>
            <w:shd w:val="clear" w:color="auto" w:fill="33BEF2"/>
            <w:vAlign w:val="center"/>
          </w:tcPr>
          <w:p w14:paraId="5B16AADD" w14:textId="77777777" w:rsidR="00FB6F3B" w:rsidRDefault="00FB6F3B" w:rsidP="00EF5203">
            <w:pPr>
              <w:pStyle w:val="Zhlav-tabulka"/>
              <w:widowControl w:val="0"/>
            </w:pPr>
            <w:r>
              <w:t>DEUTSCH</w:t>
            </w:r>
          </w:p>
          <w:p w14:paraId="0FA5B64E" w14:textId="77777777" w:rsidR="00FB6F3B" w:rsidRDefault="00FB6F3B" w:rsidP="00EF5203">
            <w:pPr>
              <w:pStyle w:val="Zhlav-tabulka"/>
              <w:widowControl w:val="0"/>
              <w:rPr>
                <w:b w:val="0"/>
              </w:rPr>
            </w:pPr>
            <w:r>
              <w:rPr>
                <w:lang w:val="cs-CZ"/>
              </w:rPr>
              <w:t>NĚMECKY</w:t>
            </w:r>
          </w:p>
        </w:tc>
      </w:tr>
      <w:tr w:rsidR="00FB6F3B" w14:paraId="16793B15" w14:textId="77777777" w:rsidTr="00EF5203">
        <w:trPr>
          <w:trHeight w:val="675"/>
          <w:jc w:val="center"/>
        </w:trPr>
        <w:tc>
          <w:tcPr>
            <w:tcW w:w="2891" w:type="dxa"/>
            <w:vAlign w:val="center"/>
          </w:tcPr>
          <w:p w14:paraId="7F363792" w14:textId="77777777" w:rsidR="00FB6F3B" w:rsidRDefault="00FB6F3B" w:rsidP="00EF5203">
            <w:pPr>
              <w:pStyle w:val="Vpltabulky"/>
              <w:widowControl w:val="0"/>
              <w:rPr>
                <w:rFonts w:cstheme="minorBidi"/>
                <w:color w:val="000000"/>
              </w:rPr>
            </w:pPr>
            <w:r>
              <w:rPr>
                <w:rFonts w:cstheme="minorBidi"/>
                <w:color w:val="000000"/>
                <w:lang w:val="cs-CZ"/>
              </w:rPr>
              <w:t>volby</w:t>
            </w:r>
          </w:p>
        </w:tc>
        <w:tc>
          <w:tcPr>
            <w:tcW w:w="2890" w:type="dxa"/>
            <w:vAlign w:val="center"/>
          </w:tcPr>
          <w:p w14:paraId="5DFEE3E2" w14:textId="77777777" w:rsidR="00FB6F3B" w:rsidRPr="00FB6F3B" w:rsidRDefault="00FB6F3B" w:rsidP="00EF5203">
            <w:pPr>
              <w:pStyle w:val="Vpltabulky"/>
              <w:widowControl w:val="0"/>
            </w:pPr>
            <w:r w:rsidRPr="00FB6F3B">
              <w:rPr>
                <w:rFonts w:eastAsia="Times New Roman" w:cstheme="minorBidi"/>
                <w:color w:val="FF0000"/>
              </w:rPr>
              <w:t>die</w:t>
            </w:r>
            <w:r w:rsidRPr="00FB6F3B">
              <w:rPr>
                <w:rStyle w:val="apple-converted-space"/>
                <w:rFonts w:eastAsia="Times New Roman" w:cstheme="minorBidi"/>
                <w:b w:val="0"/>
                <w:bCs w:val="0"/>
                <w:color w:val="FF0000"/>
                <w:shd w:val="clear" w:color="auto" w:fill="FFFFFF"/>
              </w:rPr>
              <w:t> </w:t>
            </w:r>
            <w:r w:rsidRPr="00FB6F3B">
              <w:rPr>
                <w:rStyle w:val="apple-converted-space"/>
                <w:rFonts w:eastAsia="Times New Roman" w:cstheme="minorBidi"/>
                <w:color w:val="FF0000"/>
                <w:shd w:val="clear" w:color="auto" w:fill="FFFFFF"/>
              </w:rPr>
              <w:t>Wahlen</w:t>
            </w:r>
          </w:p>
        </w:tc>
      </w:tr>
      <w:tr w:rsidR="00FB6F3B" w14:paraId="06252F29" w14:textId="77777777" w:rsidTr="00EF5203">
        <w:trPr>
          <w:trHeight w:val="675"/>
          <w:jc w:val="center"/>
        </w:trPr>
        <w:tc>
          <w:tcPr>
            <w:tcW w:w="2891" w:type="dxa"/>
            <w:vAlign w:val="center"/>
          </w:tcPr>
          <w:p w14:paraId="43DC5046" w14:textId="77777777" w:rsidR="00FB6F3B" w:rsidRDefault="00FB6F3B" w:rsidP="00EF5203">
            <w:pPr>
              <w:pStyle w:val="Vpltabulky"/>
              <w:widowControl w:val="0"/>
              <w:rPr>
                <w:rFonts w:cstheme="minorBidi"/>
                <w:color w:val="FF0000"/>
              </w:rPr>
            </w:pPr>
            <w:r>
              <w:rPr>
                <w:rFonts w:cstheme="minorBidi"/>
                <w:color w:val="FF0000"/>
                <w:lang w:val="cs-CZ"/>
              </w:rPr>
              <w:t>volit</w:t>
            </w:r>
          </w:p>
        </w:tc>
        <w:tc>
          <w:tcPr>
            <w:tcW w:w="2890" w:type="dxa"/>
            <w:vAlign w:val="center"/>
          </w:tcPr>
          <w:p w14:paraId="76005762" w14:textId="77777777" w:rsidR="00FB6F3B" w:rsidRPr="00FB6F3B" w:rsidRDefault="00FB6F3B" w:rsidP="00EF5203">
            <w:pPr>
              <w:pStyle w:val="Vpltabulky"/>
              <w:widowControl w:val="0"/>
            </w:pPr>
            <w:r w:rsidRPr="00FB6F3B">
              <w:rPr>
                <w:rFonts w:cstheme="minorBidi"/>
                <w:color w:val="000000"/>
              </w:rPr>
              <w:t>wählen/abstimmen</w:t>
            </w:r>
          </w:p>
        </w:tc>
      </w:tr>
      <w:tr w:rsidR="00FB6F3B" w14:paraId="02AFDA97" w14:textId="77777777" w:rsidTr="00EF5203">
        <w:trPr>
          <w:trHeight w:val="675"/>
          <w:jc w:val="center"/>
        </w:trPr>
        <w:tc>
          <w:tcPr>
            <w:tcW w:w="2891" w:type="dxa"/>
            <w:vAlign w:val="center"/>
          </w:tcPr>
          <w:p w14:paraId="5B8EE261" w14:textId="77777777" w:rsidR="00FB6F3B" w:rsidRDefault="00FB6F3B" w:rsidP="00EF5203">
            <w:pPr>
              <w:pStyle w:val="Vpltabulky"/>
              <w:widowControl w:val="0"/>
              <w:rPr>
                <w:rFonts w:cstheme="minorBidi"/>
              </w:rPr>
            </w:pPr>
            <w:r>
              <w:rPr>
                <w:rFonts w:cstheme="minorBidi"/>
                <w:lang w:val="cs-CZ"/>
              </w:rPr>
              <w:t>demokracie</w:t>
            </w:r>
          </w:p>
        </w:tc>
        <w:tc>
          <w:tcPr>
            <w:tcW w:w="2890" w:type="dxa"/>
            <w:vAlign w:val="center"/>
          </w:tcPr>
          <w:p w14:paraId="138F7CB5" w14:textId="77777777" w:rsidR="00FB6F3B" w:rsidRPr="00FB6F3B" w:rsidRDefault="00FB6F3B" w:rsidP="00EF5203">
            <w:pPr>
              <w:widowControl w:val="0"/>
              <w:spacing w:line="270" w:lineRule="atLeast"/>
              <w:jc w:val="center"/>
              <w:rPr>
                <w:rFonts w:ascii="Arial" w:eastAsia="Times New Roman" w:hAnsi="Arial"/>
                <w:b/>
                <w:bCs/>
              </w:rPr>
            </w:pPr>
            <w:r w:rsidRPr="00FB6F3B">
              <w:rPr>
                <w:rFonts w:ascii="Arial" w:eastAsia="Times New Roman" w:hAnsi="Arial" w:cs="Arial"/>
                <w:b/>
                <w:bCs/>
                <w:color w:val="000000"/>
              </w:rPr>
              <w:br/>
            </w:r>
            <w:r w:rsidRPr="00FB6F3B">
              <w:rPr>
                <w:rFonts w:ascii="Arial" w:eastAsia="Times New Roman" w:hAnsi="Arial" w:cs="Arial"/>
                <w:b/>
                <w:bCs/>
                <w:color w:val="FF0000"/>
              </w:rPr>
              <w:t>die Demokratie</w:t>
            </w:r>
          </w:p>
        </w:tc>
      </w:tr>
      <w:tr w:rsidR="00FB6F3B" w14:paraId="3F285A2F" w14:textId="77777777" w:rsidTr="00EF5203">
        <w:trPr>
          <w:trHeight w:val="675"/>
          <w:jc w:val="center"/>
        </w:trPr>
        <w:tc>
          <w:tcPr>
            <w:tcW w:w="2891" w:type="dxa"/>
            <w:vAlign w:val="center"/>
          </w:tcPr>
          <w:p w14:paraId="2F617420" w14:textId="77777777" w:rsidR="00FB6F3B" w:rsidRDefault="00FB6F3B" w:rsidP="00EF5203">
            <w:pPr>
              <w:pStyle w:val="Vpltabulky"/>
              <w:widowControl w:val="0"/>
              <w:rPr>
                <w:rFonts w:cstheme="minorBidi"/>
                <w:color w:val="FF0000"/>
              </w:rPr>
            </w:pPr>
            <w:r>
              <w:rPr>
                <w:rFonts w:cstheme="minorBidi"/>
                <w:color w:val="FF0000"/>
                <w:lang w:val="cs-CZ"/>
              </w:rPr>
              <w:t>volební období</w:t>
            </w:r>
          </w:p>
        </w:tc>
        <w:tc>
          <w:tcPr>
            <w:tcW w:w="2890" w:type="dxa"/>
            <w:vAlign w:val="center"/>
          </w:tcPr>
          <w:p w14:paraId="48B0BBFB" w14:textId="77777777" w:rsidR="00FB6F3B" w:rsidRPr="00FB6F3B" w:rsidRDefault="00FB6F3B" w:rsidP="00EF5203">
            <w:pPr>
              <w:pStyle w:val="Vpltabulky"/>
              <w:widowControl w:val="0"/>
            </w:pPr>
            <w:r w:rsidRPr="00FB6F3B">
              <w:rPr>
                <w:rFonts w:cstheme="minorBidi"/>
              </w:rPr>
              <w:t>die Wahlperiode</w:t>
            </w:r>
          </w:p>
        </w:tc>
      </w:tr>
      <w:tr w:rsidR="00FB6F3B" w14:paraId="778469AD" w14:textId="77777777" w:rsidTr="00EF5203">
        <w:trPr>
          <w:trHeight w:val="675"/>
          <w:jc w:val="center"/>
        </w:trPr>
        <w:tc>
          <w:tcPr>
            <w:tcW w:w="2891" w:type="dxa"/>
            <w:vAlign w:val="center"/>
          </w:tcPr>
          <w:p w14:paraId="0A189A4A" w14:textId="77777777" w:rsidR="00FB6F3B" w:rsidRDefault="00FB6F3B" w:rsidP="00EF5203">
            <w:pPr>
              <w:pStyle w:val="Vpltabulky"/>
              <w:widowControl w:val="0"/>
              <w:rPr>
                <w:rFonts w:cstheme="minorBidi"/>
              </w:rPr>
            </w:pPr>
            <w:r>
              <w:rPr>
                <w:rFonts w:cstheme="minorBidi"/>
                <w:lang w:val="cs-CZ"/>
              </w:rPr>
              <w:t>přímá volba</w:t>
            </w:r>
          </w:p>
        </w:tc>
        <w:tc>
          <w:tcPr>
            <w:tcW w:w="2890" w:type="dxa"/>
            <w:vAlign w:val="center"/>
          </w:tcPr>
          <w:p w14:paraId="6CE3BADC" w14:textId="77777777" w:rsidR="00FB6F3B" w:rsidRPr="00FB6F3B" w:rsidRDefault="00FB6F3B" w:rsidP="00EF5203">
            <w:pPr>
              <w:pStyle w:val="Vpltabulky"/>
              <w:widowControl w:val="0"/>
              <w:rPr>
                <w:color w:val="FF0000"/>
              </w:rPr>
            </w:pPr>
            <w:r w:rsidRPr="00FB6F3B">
              <w:rPr>
                <w:rFonts w:cstheme="minorBidi"/>
                <w:color w:val="FF0000"/>
              </w:rPr>
              <w:t>die Direktwahl</w:t>
            </w:r>
          </w:p>
        </w:tc>
      </w:tr>
      <w:tr w:rsidR="00FB6F3B" w14:paraId="5888FA14" w14:textId="77777777" w:rsidTr="00EF5203">
        <w:trPr>
          <w:trHeight w:val="675"/>
          <w:jc w:val="center"/>
        </w:trPr>
        <w:tc>
          <w:tcPr>
            <w:tcW w:w="2891" w:type="dxa"/>
            <w:vAlign w:val="center"/>
          </w:tcPr>
          <w:p w14:paraId="2DD71772" w14:textId="77777777" w:rsidR="00FB6F3B" w:rsidRDefault="00FB6F3B" w:rsidP="00EF5203">
            <w:pPr>
              <w:pStyle w:val="Vpltabulky"/>
              <w:widowControl w:val="0"/>
              <w:rPr>
                <w:rFonts w:cstheme="minorBidi"/>
                <w:color w:val="000000"/>
              </w:rPr>
            </w:pPr>
            <w:r>
              <w:rPr>
                <w:rFonts w:cstheme="minorBidi"/>
                <w:color w:val="000000"/>
                <w:lang w:val="cs-CZ"/>
              </w:rPr>
              <w:t>výsledek</w:t>
            </w:r>
          </w:p>
        </w:tc>
        <w:tc>
          <w:tcPr>
            <w:tcW w:w="2890" w:type="dxa"/>
            <w:vAlign w:val="center"/>
          </w:tcPr>
          <w:p w14:paraId="2FAB4529" w14:textId="77777777" w:rsidR="00FB6F3B" w:rsidRPr="00FB6F3B" w:rsidRDefault="00FB6F3B" w:rsidP="00EF5203">
            <w:pPr>
              <w:pStyle w:val="Vpltabulky"/>
              <w:widowControl w:val="0"/>
              <w:rPr>
                <w:color w:val="FF0000"/>
              </w:rPr>
            </w:pPr>
            <w:r w:rsidRPr="00FB6F3B">
              <w:rPr>
                <w:rFonts w:cstheme="minorBidi"/>
                <w:color w:val="FF0000"/>
              </w:rPr>
              <w:t>das Ergebnis</w:t>
            </w:r>
          </w:p>
        </w:tc>
      </w:tr>
      <w:tr w:rsidR="00FB6F3B" w14:paraId="33F2DFAC" w14:textId="77777777" w:rsidTr="00EF5203">
        <w:trPr>
          <w:trHeight w:val="675"/>
          <w:jc w:val="center"/>
        </w:trPr>
        <w:tc>
          <w:tcPr>
            <w:tcW w:w="2891" w:type="dxa"/>
            <w:vAlign w:val="center"/>
          </w:tcPr>
          <w:p w14:paraId="19EEB659" w14:textId="77777777" w:rsidR="00FB6F3B" w:rsidRDefault="00FB6F3B" w:rsidP="00EF5203">
            <w:pPr>
              <w:pStyle w:val="Vpltabulky"/>
              <w:widowControl w:val="0"/>
              <w:rPr>
                <w:rFonts w:cstheme="minorBidi"/>
              </w:rPr>
            </w:pPr>
            <w:r>
              <w:rPr>
                <w:rFonts w:cstheme="minorBidi"/>
                <w:lang w:val="cs-CZ"/>
              </w:rPr>
              <w:t>kandidát</w:t>
            </w:r>
          </w:p>
        </w:tc>
        <w:tc>
          <w:tcPr>
            <w:tcW w:w="2890" w:type="dxa"/>
            <w:vAlign w:val="center"/>
          </w:tcPr>
          <w:p w14:paraId="75D62914" w14:textId="00A523A7" w:rsidR="00FB6F3B" w:rsidRPr="00FB6F3B" w:rsidRDefault="00FB6F3B" w:rsidP="00EF5203">
            <w:pPr>
              <w:pStyle w:val="Vpltabulky"/>
              <w:widowControl w:val="0"/>
              <w:rPr>
                <w:color w:val="FF0000"/>
              </w:rPr>
            </w:pPr>
            <w:r w:rsidRPr="00FB6F3B">
              <w:rPr>
                <w:rFonts w:cstheme="minorBidi"/>
                <w:color w:val="FF0000"/>
              </w:rPr>
              <w:t>der Kandidat</w:t>
            </w:r>
          </w:p>
        </w:tc>
      </w:tr>
      <w:tr w:rsidR="00FB6F3B" w14:paraId="2683CEDC" w14:textId="77777777" w:rsidTr="00EF5203">
        <w:trPr>
          <w:trHeight w:val="675"/>
          <w:jc w:val="center"/>
        </w:trPr>
        <w:tc>
          <w:tcPr>
            <w:tcW w:w="2891" w:type="dxa"/>
            <w:vAlign w:val="center"/>
          </w:tcPr>
          <w:p w14:paraId="077BA99F" w14:textId="77777777" w:rsidR="00FB6F3B" w:rsidRDefault="00FB6F3B" w:rsidP="00EF5203">
            <w:pPr>
              <w:pStyle w:val="Vpltabulky"/>
              <w:widowControl w:val="0"/>
              <w:rPr>
                <w:rFonts w:asciiTheme="minorBidi" w:hAnsiTheme="minorBidi" w:cstheme="minorBidi"/>
                <w:color w:val="FF0000"/>
              </w:rPr>
            </w:pPr>
            <w:r>
              <w:rPr>
                <w:rFonts w:cstheme="minorBidi"/>
                <w:color w:val="FF0000"/>
                <w:lang w:val="cs-CZ"/>
              </w:rPr>
              <w:t>občan</w:t>
            </w:r>
          </w:p>
        </w:tc>
        <w:tc>
          <w:tcPr>
            <w:tcW w:w="2890" w:type="dxa"/>
            <w:vAlign w:val="center"/>
          </w:tcPr>
          <w:p w14:paraId="2E26EDF6" w14:textId="77777777" w:rsidR="00FB6F3B" w:rsidRPr="00FB6F3B" w:rsidRDefault="00FB6F3B" w:rsidP="00EF5203">
            <w:pPr>
              <w:pStyle w:val="Vpltabulky"/>
              <w:widowControl w:val="0"/>
              <w:rPr>
                <w:rFonts w:cstheme="minorBidi"/>
              </w:rPr>
            </w:pPr>
            <w:r w:rsidRPr="00FB6F3B">
              <w:rPr>
                <w:rFonts w:cstheme="minorBidi"/>
              </w:rPr>
              <w:t>der Bürger</w:t>
            </w:r>
          </w:p>
        </w:tc>
      </w:tr>
      <w:tr w:rsidR="00FB6F3B" w14:paraId="6DBB10FC" w14:textId="77777777" w:rsidTr="00EF5203">
        <w:trPr>
          <w:trHeight w:val="675"/>
          <w:jc w:val="center"/>
        </w:trPr>
        <w:tc>
          <w:tcPr>
            <w:tcW w:w="2891" w:type="dxa"/>
            <w:vAlign w:val="center"/>
          </w:tcPr>
          <w:p w14:paraId="29A39541" w14:textId="77777777" w:rsidR="00FB6F3B" w:rsidRDefault="00FB6F3B" w:rsidP="00EF5203">
            <w:pPr>
              <w:pStyle w:val="Vpltabulky"/>
              <w:widowControl w:val="0"/>
              <w:rPr>
                <w:rFonts w:cstheme="minorBidi"/>
                <w:color w:val="FF0000"/>
              </w:rPr>
            </w:pPr>
            <w:r>
              <w:rPr>
                <w:rFonts w:cstheme="minorBidi"/>
                <w:color w:val="FF0000"/>
                <w:lang w:val="cs-CZ"/>
              </w:rPr>
              <w:t>připravit</w:t>
            </w:r>
          </w:p>
        </w:tc>
        <w:tc>
          <w:tcPr>
            <w:tcW w:w="2890" w:type="dxa"/>
            <w:vAlign w:val="center"/>
          </w:tcPr>
          <w:p w14:paraId="03A1B576" w14:textId="77777777" w:rsidR="00FB6F3B" w:rsidRPr="00FB6F3B" w:rsidRDefault="00FB6F3B" w:rsidP="00EF5203">
            <w:pPr>
              <w:pStyle w:val="Vpltabulky"/>
              <w:widowControl w:val="0"/>
            </w:pPr>
            <w:r w:rsidRPr="00FB6F3B">
              <w:rPr>
                <w:rFonts w:cstheme="minorBidi"/>
              </w:rPr>
              <w:t>vorbereiten</w:t>
            </w:r>
          </w:p>
        </w:tc>
      </w:tr>
      <w:tr w:rsidR="00FB6F3B" w14:paraId="47F3CA83" w14:textId="77777777" w:rsidTr="00EF5203">
        <w:trPr>
          <w:trHeight w:val="675"/>
          <w:jc w:val="center"/>
        </w:trPr>
        <w:tc>
          <w:tcPr>
            <w:tcW w:w="2891" w:type="dxa"/>
            <w:vAlign w:val="center"/>
          </w:tcPr>
          <w:p w14:paraId="3C877853" w14:textId="77777777" w:rsidR="00FB6F3B" w:rsidRDefault="00FB6F3B" w:rsidP="00EF5203">
            <w:pPr>
              <w:pStyle w:val="Vpltabulky"/>
              <w:widowControl w:val="0"/>
              <w:rPr>
                <w:rFonts w:cstheme="minorBidi"/>
                <w:color w:val="FF0000"/>
              </w:rPr>
            </w:pPr>
            <w:r>
              <w:rPr>
                <w:rFonts w:cstheme="minorBidi"/>
                <w:color w:val="FF0000"/>
                <w:lang w:val="cs-CZ"/>
              </w:rPr>
              <w:t>volební hlasy</w:t>
            </w:r>
          </w:p>
        </w:tc>
        <w:tc>
          <w:tcPr>
            <w:tcW w:w="2890" w:type="dxa"/>
            <w:vAlign w:val="center"/>
          </w:tcPr>
          <w:p w14:paraId="341FEDD5" w14:textId="77777777" w:rsidR="00FB6F3B" w:rsidRPr="00FB6F3B" w:rsidRDefault="00FB6F3B" w:rsidP="00EF5203">
            <w:pPr>
              <w:pStyle w:val="Vpltabulky"/>
              <w:widowControl w:val="0"/>
            </w:pPr>
            <w:r w:rsidRPr="00FB6F3B">
              <w:rPr>
                <w:rFonts w:cstheme="minorBidi"/>
              </w:rPr>
              <w:t>die Wählerstimme</w:t>
            </w:r>
          </w:p>
        </w:tc>
      </w:tr>
      <w:tr w:rsidR="00FB6F3B" w14:paraId="284DED85" w14:textId="77777777" w:rsidTr="00EF5203">
        <w:trPr>
          <w:trHeight w:val="675"/>
          <w:jc w:val="center"/>
        </w:trPr>
        <w:tc>
          <w:tcPr>
            <w:tcW w:w="2891" w:type="dxa"/>
            <w:vAlign w:val="center"/>
          </w:tcPr>
          <w:p w14:paraId="6EACDE07" w14:textId="77777777" w:rsidR="00FB6F3B" w:rsidRDefault="00FB6F3B" w:rsidP="00EF5203">
            <w:pPr>
              <w:pStyle w:val="Vpltabulky"/>
              <w:widowControl w:val="0"/>
              <w:rPr>
                <w:rFonts w:cstheme="minorBidi"/>
              </w:rPr>
            </w:pPr>
            <w:r>
              <w:rPr>
                <w:rFonts w:cstheme="minorBidi"/>
                <w:lang w:val="cs-CZ"/>
              </w:rPr>
              <w:t>kampaň</w:t>
            </w:r>
          </w:p>
        </w:tc>
        <w:tc>
          <w:tcPr>
            <w:tcW w:w="2890" w:type="dxa"/>
            <w:vAlign w:val="center"/>
          </w:tcPr>
          <w:p w14:paraId="78CE9598" w14:textId="77777777" w:rsidR="00FB6F3B" w:rsidRPr="00FB6F3B" w:rsidRDefault="00FB6F3B" w:rsidP="00EF5203">
            <w:pPr>
              <w:pStyle w:val="Vpltabulky"/>
              <w:widowControl w:val="0"/>
              <w:rPr>
                <w:color w:val="FF0000"/>
              </w:rPr>
            </w:pPr>
            <w:r w:rsidRPr="00FB6F3B">
              <w:rPr>
                <w:rFonts w:cstheme="minorBidi"/>
                <w:color w:val="FF0000"/>
              </w:rPr>
              <w:t>die Kampagne</w:t>
            </w:r>
          </w:p>
        </w:tc>
      </w:tr>
      <w:tr w:rsidR="00FB6F3B" w14:paraId="6CD6DD63" w14:textId="77777777" w:rsidTr="00EF5203">
        <w:trPr>
          <w:trHeight w:val="675"/>
          <w:jc w:val="center"/>
        </w:trPr>
        <w:tc>
          <w:tcPr>
            <w:tcW w:w="2891" w:type="dxa"/>
            <w:vAlign w:val="center"/>
          </w:tcPr>
          <w:p w14:paraId="509DC030" w14:textId="77777777" w:rsidR="00FB6F3B" w:rsidRDefault="00FB6F3B" w:rsidP="00EF5203">
            <w:pPr>
              <w:pStyle w:val="Vpltabulky"/>
              <w:widowControl w:val="0"/>
              <w:rPr>
                <w:rFonts w:cstheme="minorBidi"/>
                <w:color w:val="000000"/>
              </w:rPr>
            </w:pPr>
            <w:r>
              <w:rPr>
                <w:rFonts w:cstheme="minorBidi"/>
                <w:color w:val="000000"/>
                <w:lang w:val="cs-CZ"/>
              </w:rPr>
              <w:t>zdržet se (hlasování)</w:t>
            </w:r>
          </w:p>
        </w:tc>
        <w:tc>
          <w:tcPr>
            <w:tcW w:w="2890" w:type="dxa"/>
            <w:vAlign w:val="center"/>
          </w:tcPr>
          <w:p w14:paraId="4EE2C61B" w14:textId="77777777" w:rsidR="00FB6F3B" w:rsidRPr="00FB6F3B" w:rsidRDefault="00FB6F3B" w:rsidP="00EF5203">
            <w:pPr>
              <w:pStyle w:val="Vpltabulky"/>
              <w:widowControl w:val="0"/>
              <w:rPr>
                <w:rFonts w:cstheme="minorBidi"/>
                <w:color w:val="000000" w:themeColor="text1"/>
              </w:rPr>
            </w:pPr>
            <w:r w:rsidRPr="00FB6F3B">
              <w:rPr>
                <w:rFonts w:cstheme="minorBidi"/>
                <w:color w:val="000000" w:themeColor="text1"/>
              </w:rPr>
              <w:t>sich enthalten</w:t>
            </w:r>
          </w:p>
        </w:tc>
      </w:tr>
      <w:tr w:rsidR="00FB6F3B" w14:paraId="324BC834" w14:textId="77777777" w:rsidTr="00EF5203">
        <w:trPr>
          <w:trHeight w:val="675"/>
          <w:jc w:val="center"/>
        </w:trPr>
        <w:tc>
          <w:tcPr>
            <w:tcW w:w="2891" w:type="dxa"/>
            <w:vAlign w:val="center"/>
          </w:tcPr>
          <w:p w14:paraId="09F8082B" w14:textId="77777777" w:rsidR="00FB6F3B" w:rsidRDefault="00FB6F3B" w:rsidP="00EF5203">
            <w:pPr>
              <w:pStyle w:val="Vpltabulky"/>
              <w:widowControl w:val="0"/>
              <w:rPr>
                <w:rFonts w:asciiTheme="minorBidi" w:hAnsiTheme="minorBidi" w:cstheme="minorBidi"/>
              </w:rPr>
            </w:pPr>
            <w:r>
              <w:rPr>
                <w:rFonts w:cstheme="minorBidi"/>
                <w:lang w:val="cs-CZ"/>
              </w:rPr>
              <w:t>spočítat</w:t>
            </w:r>
          </w:p>
        </w:tc>
        <w:tc>
          <w:tcPr>
            <w:tcW w:w="2890" w:type="dxa"/>
            <w:vAlign w:val="center"/>
          </w:tcPr>
          <w:p w14:paraId="0B5E0E00" w14:textId="77777777" w:rsidR="00FB6F3B" w:rsidRPr="00FB6F3B" w:rsidRDefault="00FB6F3B" w:rsidP="00EF5203">
            <w:pPr>
              <w:pStyle w:val="Vpltabulky"/>
              <w:widowControl w:val="0"/>
            </w:pPr>
            <w:r w:rsidRPr="00FB6F3B">
              <w:rPr>
                <w:rFonts w:eastAsia="Times New Roman" w:cstheme="minorBidi"/>
                <w:color w:val="FF0000"/>
              </w:rPr>
              <w:t>auszählen</w:t>
            </w:r>
          </w:p>
        </w:tc>
      </w:tr>
    </w:tbl>
    <w:p w14:paraId="5E921DCB" w14:textId="77777777" w:rsidR="002B6096" w:rsidRPr="00FB6F3B" w:rsidRDefault="002B6096" w:rsidP="002B6096">
      <w:pPr>
        <w:pStyle w:val="kol-zadn"/>
        <w:numPr>
          <w:ilvl w:val="0"/>
          <w:numId w:val="0"/>
        </w:numPr>
        <w:ind w:left="1068" w:hanging="360"/>
        <w:rPr>
          <w:noProof w:val="0"/>
        </w:rPr>
      </w:pPr>
    </w:p>
    <w:p w14:paraId="11B727F9" w14:textId="77777777" w:rsidR="00FE3D20" w:rsidRPr="00FB6F3B" w:rsidRDefault="00FE3D20" w:rsidP="002B6096">
      <w:pPr>
        <w:pStyle w:val="kol-zadn"/>
        <w:numPr>
          <w:ilvl w:val="0"/>
          <w:numId w:val="0"/>
        </w:numPr>
        <w:ind w:left="1068" w:hanging="360"/>
        <w:rPr>
          <w:noProof w:val="0"/>
        </w:rPr>
      </w:pPr>
    </w:p>
    <w:p w14:paraId="2C5FFDF4" w14:textId="77777777" w:rsidR="00BB3939" w:rsidRPr="00FB6F3B" w:rsidRDefault="00BB3939" w:rsidP="002B6096">
      <w:pPr>
        <w:pStyle w:val="kol-zadn"/>
        <w:numPr>
          <w:ilvl w:val="0"/>
          <w:numId w:val="0"/>
        </w:numPr>
        <w:ind w:left="1068" w:hanging="360"/>
        <w:rPr>
          <w:noProof w:val="0"/>
        </w:rPr>
      </w:pPr>
    </w:p>
    <w:p w14:paraId="26A633E9" w14:textId="77777777" w:rsidR="00BB3939" w:rsidRPr="00FB6F3B" w:rsidRDefault="00BB3939" w:rsidP="00FB6F3B">
      <w:pPr>
        <w:pStyle w:val="kol-zadn"/>
        <w:rPr>
          <w:noProof w:val="0"/>
        </w:rPr>
        <w:sectPr w:rsidR="00BB3939" w:rsidRPr="00FB6F3B" w:rsidSect="009D05FB">
          <w:type w:val="continuous"/>
          <w:pgSz w:w="11906" w:h="16838"/>
          <w:pgMar w:top="720" w:right="849" w:bottom="720" w:left="720" w:header="708" w:footer="708" w:gutter="0"/>
          <w:cols w:space="708"/>
          <w:docGrid w:linePitch="360"/>
        </w:sectPr>
      </w:pPr>
    </w:p>
    <w:p w14:paraId="5F856B03" w14:textId="3789653F" w:rsidR="00FB6F3B" w:rsidRDefault="00FB6F3B" w:rsidP="00FB6F3B">
      <w:pPr>
        <w:pStyle w:val="kol-zadn"/>
        <w:ind w:left="426" w:firstLine="0"/>
      </w:pPr>
      <w:r>
        <w:lastRenderedPageBreak/>
        <w:t>Nenne einige deutsche politische Parteien</w:t>
      </w:r>
      <w:r w:rsidR="00C96681">
        <w:t>.</w:t>
      </w:r>
    </w:p>
    <w:p w14:paraId="1C674089" w14:textId="6E9C5021" w:rsidR="00FB6F3B" w:rsidRPr="00FB6F3B" w:rsidRDefault="00FB6F3B" w:rsidP="00FB6F3B">
      <w:pPr>
        <w:pStyle w:val="Odrkakostka"/>
        <w:numPr>
          <w:ilvl w:val="0"/>
          <w:numId w:val="0"/>
        </w:numPr>
        <w:spacing w:line="480" w:lineRule="auto"/>
        <w:ind w:left="720" w:hanging="12"/>
        <w:jc w:val="both"/>
        <w:rPr>
          <w:lang w:val="cs-CZ"/>
        </w:rPr>
      </w:pPr>
      <w:r w:rsidRPr="00FB6F3B">
        <w:rPr>
          <w:sz w:val="24"/>
          <w:szCs w:val="24"/>
          <w:lang w:val="cs-CZ"/>
        </w:rPr>
        <w:t>Jmenuj některé německé politické strany</w:t>
      </w:r>
      <w:r w:rsidR="00C96681">
        <w:rPr>
          <w:sz w:val="24"/>
          <w:szCs w:val="24"/>
          <w:lang w:val="cs-CZ"/>
        </w:rPr>
        <w:t>.</w:t>
      </w:r>
    </w:p>
    <w:p w14:paraId="40239792" w14:textId="77777777" w:rsidR="00FB6F3B" w:rsidRDefault="00FB6F3B" w:rsidP="00FB6F3B">
      <w:pPr>
        <w:pStyle w:val="Odrkakostka"/>
        <w:numPr>
          <w:ilvl w:val="0"/>
          <w:numId w:val="0"/>
        </w:numPr>
        <w:spacing w:line="360" w:lineRule="auto"/>
        <w:ind w:left="708"/>
        <w:jc w:val="both"/>
      </w:pPr>
      <w:r>
        <w:rPr>
          <w:rStyle w:val="Silnzdraznn"/>
          <w:color w:val="FF0000"/>
          <w:sz w:val="24"/>
          <w:szCs w:val="24"/>
        </w:rPr>
        <w:t>Sozialdemokratische Partei Deutschlands</w:t>
      </w:r>
      <w:r>
        <w:rPr>
          <w:rStyle w:val="Silnzdraznn"/>
          <w:color w:val="FF0000"/>
          <w:sz w:val="24"/>
          <w:szCs w:val="24"/>
        </w:rPr>
        <w:tab/>
      </w:r>
    </w:p>
    <w:p w14:paraId="307A80AD" w14:textId="77777777" w:rsidR="00FB6F3B" w:rsidRDefault="00FB6F3B" w:rsidP="00FB6F3B">
      <w:pPr>
        <w:pStyle w:val="Odrkakostka"/>
        <w:numPr>
          <w:ilvl w:val="0"/>
          <w:numId w:val="0"/>
        </w:numPr>
        <w:spacing w:line="360" w:lineRule="auto"/>
        <w:ind w:left="708"/>
        <w:jc w:val="both"/>
      </w:pPr>
      <w:r>
        <w:rPr>
          <w:rStyle w:val="Silnzdraznn"/>
          <w:color w:val="FF0000"/>
          <w:sz w:val="24"/>
          <w:szCs w:val="24"/>
        </w:rPr>
        <w:t>Christlich Demokratische Union Deutschlands</w:t>
      </w:r>
      <w:r>
        <w:rPr>
          <w:rStyle w:val="Silnzdraznn"/>
          <w:color w:val="FF0000"/>
          <w:sz w:val="24"/>
          <w:szCs w:val="24"/>
        </w:rPr>
        <w:tab/>
      </w:r>
    </w:p>
    <w:p w14:paraId="66A72F02" w14:textId="77777777" w:rsidR="00FB6F3B" w:rsidRDefault="00FB6F3B" w:rsidP="00FB6F3B">
      <w:pPr>
        <w:pStyle w:val="Odrkakostka"/>
        <w:numPr>
          <w:ilvl w:val="0"/>
          <w:numId w:val="0"/>
        </w:numPr>
        <w:spacing w:line="360" w:lineRule="auto"/>
        <w:ind w:left="708"/>
        <w:jc w:val="both"/>
      </w:pPr>
      <w:r>
        <w:rPr>
          <w:rStyle w:val="Silnzdraznn"/>
          <w:color w:val="FF0000"/>
          <w:sz w:val="24"/>
          <w:szCs w:val="24"/>
        </w:rPr>
        <w:t>Bündnis 90/Die Grünen</w:t>
      </w:r>
    </w:p>
    <w:p w14:paraId="36C3487A" w14:textId="77777777" w:rsidR="00FB6F3B" w:rsidRDefault="00FB6F3B" w:rsidP="00FB6F3B">
      <w:pPr>
        <w:pStyle w:val="Odrkakostka"/>
        <w:numPr>
          <w:ilvl w:val="0"/>
          <w:numId w:val="0"/>
        </w:numPr>
        <w:spacing w:line="360" w:lineRule="auto"/>
        <w:ind w:left="708"/>
        <w:jc w:val="both"/>
      </w:pPr>
      <w:r>
        <w:rPr>
          <w:rStyle w:val="Silnzdraznn"/>
          <w:color w:val="FF0000"/>
          <w:sz w:val="24"/>
          <w:szCs w:val="24"/>
        </w:rPr>
        <w:t>Freie Demokratische Partei</w:t>
      </w:r>
      <w:r>
        <w:rPr>
          <w:rStyle w:val="Silnzdraznn"/>
          <w:color w:val="FF0000"/>
          <w:sz w:val="24"/>
          <w:szCs w:val="24"/>
        </w:rPr>
        <w:tab/>
      </w:r>
    </w:p>
    <w:p w14:paraId="7CC0479C" w14:textId="77777777" w:rsidR="00FB6F3B" w:rsidRDefault="00FB6F3B" w:rsidP="00FB6F3B">
      <w:pPr>
        <w:pStyle w:val="Odrkakostka"/>
        <w:numPr>
          <w:ilvl w:val="0"/>
          <w:numId w:val="0"/>
        </w:numPr>
        <w:spacing w:line="360" w:lineRule="auto"/>
        <w:ind w:left="708"/>
        <w:jc w:val="both"/>
      </w:pPr>
      <w:r>
        <w:rPr>
          <w:rStyle w:val="Silnzdraznn"/>
          <w:color w:val="FF0000"/>
          <w:sz w:val="24"/>
          <w:szCs w:val="24"/>
        </w:rPr>
        <w:t>Alternative für Deutschland</w:t>
      </w:r>
      <w:r>
        <w:rPr>
          <w:rStyle w:val="Silnzdraznn"/>
          <w:color w:val="FF0000"/>
          <w:sz w:val="24"/>
          <w:szCs w:val="24"/>
        </w:rPr>
        <w:tab/>
      </w:r>
      <w:r>
        <w:rPr>
          <w:rStyle w:val="Silnzdraznn"/>
          <w:color w:val="FF0000"/>
          <w:sz w:val="24"/>
          <w:szCs w:val="24"/>
        </w:rPr>
        <w:tab/>
      </w:r>
    </w:p>
    <w:p w14:paraId="77881CF6" w14:textId="77777777" w:rsidR="00FB6F3B" w:rsidRDefault="00FB6F3B" w:rsidP="00FB6F3B">
      <w:pPr>
        <w:pStyle w:val="Odrkakostka"/>
        <w:numPr>
          <w:ilvl w:val="0"/>
          <w:numId w:val="0"/>
        </w:numPr>
        <w:spacing w:line="480" w:lineRule="auto"/>
        <w:ind w:left="708"/>
        <w:jc w:val="both"/>
      </w:pPr>
      <w:r>
        <w:rPr>
          <w:rStyle w:val="Silnzdraznn"/>
          <w:color w:val="FF0000"/>
          <w:sz w:val="24"/>
          <w:szCs w:val="24"/>
        </w:rPr>
        <w:t>Die Linke</w:t>
      </w:r>
    </w:p>
    <w:p w14:paraId="3BCBFBC9" w14:textId="083C1B8D" w:rsidR="00FB6F3B" w:rsidRPr="00FB6F3B" w:rsidRDefault="00FB6F3B" w:rsidP="00FB6F3B">
      <w:pPr>
        <w:pStyle w:val="kol-zadn"/>
        <w:ind w:left="709"/>
      </w:pPr>
      <w:r w:rsidRPr="00FB6F3B">
        <w:rPr>
          <w:rStyle w:val="Silnzdraznn"/>
          <w:b/>
          <w:color w:val="111111"/>
          <w:szCs w:val="24"/>
        </w:rPr>
        <w:t>Ordne allen Aussagen die richtigen Begriffe zu</w:t>
      </w:r>
      <w:r w:rsidR="00C96681">
        <w:rPr>
          <w:rStyle w:val="Silnzdraznn"/>
          <w:b/>
          <w:color w:val="111111"/>
          <w:szCs w:val="24"/>
        </w:rPr>
        <w:t>.</w:t>
      </w:r>
    </w:p>
    <w:p w14:paraId="1B870F96" w14:textId="79574CB2" w:rsidR="00FB6F3B" w:rsidRPr="00FB6F3B" w:rsidRDefault="00FB6F3B" w:rsidP="00FB6F3B">
      <w:pPr>
        <w:pStyle w:val="Odrkakostka"/>
        <w:numPr>
          <w:ilvl w:val="0"/>
          <w:numId w:val="0"/>
        </w:numPr>
        <w:spacing w:line="480" w:lineRule="auto"/>
        <w:ind w:left="720"/>
        <w:jc w:val="both"/>
        <w:rPr>
          <w:b/>
          <w:bCs/>
        </w:rPr>
      </w:pPr>
      <w:r w:rsidRPr="00FB6F3B">
        <w:rPr>
          <w:rStyle w:val="Silnzdraznn"/>
          <w:b w:val="0"/>
          <w:bCs w:val="0"/>
          <w:color w:val="111111"/>
          <w:sz w:val="24"/>
          <w:szCs w:val="24"/>
          <w:lang w:val="cs-CZ"/>
        </w:rPr>
        <w:t>Přiřaď ke všem tvrzením správné termíny</w:t>
      </w:r>
      <w:r w:rsidR="00C96681">
        <w:rPr>
          <w:rStyle w:val="Silnzdraznn"/>
          <w:b w:val="0"/>
          <w:bCs w:val="0"/>
          <w:color w:val="111111"/>
          <w:sz w:val="24"/>
          <w:szCs w:val="24"/>
          <w:lang w:val="cs-CZ"/>
        </w:rPr>
        <w:t>.</w:t>
      </w:r>
    </w:p>
    <w:p w14:paraId="276D9E7F" w14:textId="77777777" w:rsidR="00FB6F3B" w:rsidRPr="00393862" w:rsidRDefault="00FB6F3B" w:rsidP="00393862">
      <w:pPr>
        <w:pStyle w:val="Odrkakostka"/>
        <w:numPr>
          <w:ilvl w:val="0"/>
          <w:numId w:val="0"/>
        </w:numPr>
        <w:spacing w:line="480" w:lineRule="auto"/>
        <w:ind w:left="708"/>
        <w:jc w:val="both"/>
      </w:pPr>
      <w:r w:rsidRPr="00393862">
        <w:rPr>
          <w:rStyle w:val="Silnzdraznn"/>
          <w:color w:val="111111"/>
        </w:rPr>
        <w:t>Geheimheit, Allgemeinheit, Unmittelbarkeit, Gleichheit, Regelmäßigkeit</w:t>
      </w:r>
    </w:p>
    <w:p w14:paraId="33664009" w14:textId="5F02D037" w:rsidR="00FB6F3B" w:rsidRDefault="00FB6F3B" w:rsidP="00393862">
      <w:pPr>
        <w:pStyle w:val="Odrkakostka"/>
        <w:numPr>
          <w:ilvl w:val="0"/>
          <w:numId w:val="0"/>
        </w:numPr>
        <w:spacing w:line="480" w:lineRule="auto"/>
        <w:ind w:left="708" w:right="964"/>
        <w:jc w:val="both"/>
        <w:rPr>
          <w:color w:val="111111"/>
          <w:sz w:val="24"/>
          <w:szCs w:val="24"/>
        </w:rPr>
      </w:pPr>
      <w:r>
        <w:rPr>
          <w:b/>
          <w:bCs/>
          <w:color w:val="FF0000"/>
          <w:sz w:val="24"/>
          <w:szCs w:val="24"/>
        </w:rPr>
        <w:t>Allgemeinheit</w:t>
      </w:r>
      <w:r>
        <w:rPr>
          <w:color w:val="111111"/>
          <w:sz w:val="24"/>
          <w:szCs w:val="24"/>
        </w:rPr>
        <w:t>: Jeder Bürger, der bestimmte Alters- und rechtliche Voraussetzungen erfüllt (z.B. Volljährigkeit), hat das Wahlrecht.</w:t>
      </w:r>
      <w:r>
        <w:rPr>
          <w:color w:val="111111"/>
          <w:sz w:val="24"/>
          <w:szCs w:val="24"/>
        </w:rPr>
        <w:br/>
      </w:r>
      <w:r w:rsidRPr="00122B25">
        <w:rPr>
          <w:rStyle w:val="Silnzdraznn"/>
          <w:color w:val="FF0000"/>
          <w:sz w:val="24"/>
          <w:szCs w:val="24"/>
        </w:rPr>
        <w:t>Gleichheit:</w:t>
      </w:r>
      <w:r w:rsidRPr="00122B25">
        <w:rPr>
          <w:rStyle w:val="Silnzdraznn"/>
          <w:b w:val="0"/>
          <w:bCs w:val="0"/>
          <w:color w:val="FF0000"/>
          <w:sz w:val="24"/>
          <w:szCs w:val="24"/>
        </w:rPr>
        <w:t xml:space="preserve"> </w:t>
      </w:r>
      <w:r w:rsidRPr="00122B25">
        <w:rPr>
          <w:color w:val="111111"/>
          <w:sz w:val="24"/>
          <w:szCs w:val="24"/>
        </w:rPr>
        <w:t xml:space="preserve">Jeder Wähler hat die gleiche Anzahl von Stimmen, und jede Stimme </w:t>
      </w:r>
      <w:r w:rsidRPr="00122B25">
        <w:rPr>
          <w:sz w:val="24"/>
          <w:szCs w:val="24"/>
        </w:rPr>
        <w:t>hat</w:t>
      </w:r>
      <w:r w:rsidR="00122B25" w:rsidRPr="00122B25">
        <w:rPr>
          <w:sz w:val="24"/>
          <w:szCs w:val="24"/>
        </w:rPr>
        <w:t> </w:t>
      </w:r>
      <w:r w:rsidRPr="00122B25">
        <w:rPr>
          <w:sz w:val="24"/>
          <w:szCs w:val="24"/>
        </w:rPr>
        <w:t>das</w:t>
      </w:r>
      <w:r w:rsidRPr="00122B25">
        <w:rPr>
          <w:color w:val="111111"/>
          <w:sz w:val="24"/>
          <w:szCs w:val="24"/>
        </w:rPr>
        <w:t> gleiche Gewicht.</w:t>
      </w:r>
      <w:r>
        <w:rPr>
          <w:color w:val="111111"/>
          <w:sz w:val="24"/>
          <w:szCs w:val="24"/>
        </w:rPr>
        <w:br/>
      </w:r>
      <w:r>
        <w:rPr>
          <w:b/>
          <w:bCs/>
          <w:color w:val="FF0000"/>
          <w:sz w:val="24"/>
          <w:szCs w:val="24"/>
        </w:rPr>
        <w:t>Unmittelbarkeit:</w:t>
      </w:r>
      <w:r>
        <w:rPr>
          <w:color w:val="111111"/>
          <w:sz w:val="24"/>
          <w:szCs w:val="24"/>
        </w:rPr>
        <w:t xml:space="preserve"> Die Wähler stimmen direkt für ihre Vertreter ab, ohne Vermittler.</w:t>
      </w:r>
      <w:r>
        <w:rPr>
          <w:color w:val="111111"/>
          <w:sz w:val="24"/>
          <w:szCs w:val="24"/>
        </w:rPr>
        <w:br/>
      </w:r>
      <w:r>
        <w:rPr>
          <w:b/>
          <w:bCs/>
          <w:color w:val="FF0000"/>
          <w:sz w:val="24"/>
          <w:szCs w:val="24"/>
        </w:rPr>
        <w:t xml:space="preserve">Geheimheit: </w:t>
      </w:r>
      <w:r>
        <w:rPr>
          <w:color w:val="000000"/>
          <w:sz w:val="24"/>
          <w:szCs w:val="24"/>
        </w:rPr>
        <w:t>Die Wahl ist geheim, um die Freiheit der Wahl und den Schutz vor Zwang zu sichern. Die Wahl findet daher auch hinter einem Wandschirm statt.</w:t>
      </w:r>
      <w:r>
        <w:rPr>
          <w:color w:val="111111"/>
          <w:sz w:val="24"/>
          <w:szCs w:val="24"/>
        </w:rPr>
        <w:br/>
      </w:r>
      <w:r>
        <w:rPr>
          <w:b/>
          <w:bCs/>
          <w:color w:val="FF0000"/>
          <w:sz w:val="24"/>
          <w:szCs w:val="24"/>
        </w:rPr>
        <w:t>Regelmäßigkeit:</w:t>
      </w:r>
      <w:r>
        <w:rPr>
          <w:color w:val="111111"/>
          <w:sz w:val="24"/>
          <w:szCs w:val="24"/>
        </w:rPr>
        <w:t xml:space="preserve"> Wahlen finden regelmäßig in festgelegten Intervallen statt.</w:t>
      </w:r>
    </w:p>
    <w:p w14:paraId="74B36133" w14:textId="77777777" w:rsidR="00FB6F3B" w:rsidRPr="00393862" w:rsidRDefault="00FB6F3B" w:rsidP="00393862">
      <w:pPr>
        <w:pStyle w:val="kol-zadn"/>
        <w:ind w:left="709"/>
        <w:rPr>
          <w:b w:val="0"/>
        </w:rPr>
      </w:pPr>
      <w:r w:rsidRPr="00393862">
        <w:rPr>
          <w:rStyle w:val="Silnzdraznn"/>
          <w:b/>
          <w:color w:val="111111"/>
          <w:szCs w:val="24"/>
        </w:rPr>
        <w:t>Was stellen die einzelnen Begriffe dar?</w:t>
      </w:r>
    </w:p>
    <w:p w14:paraId="20A4C9C1" w14:textId="17DD8269" w:rsidR="00FB6F3B" w:rsidRPr="00393862" w:rsidRDefault="00FB6F3B" w:rsidP="00FB6F3B">
      <w:pPr>
        <w:pStyle w:val="Odrkakostka"/>
        <w:numPr>
          <w:ilvl w:val="0"/>
          <w:numId w:val="0"/>
        </w:numPr>
        <w:spacing w:line="480" w:lineRule="auto"/>
        <w:ind w:right="964"/>
        <w:rPr>
          <w:b/>
          <w:bCs/>
          <w:color w:val="111111"/>
          <w:sz w:val="24"/>
          <w:szCs w:val="24"/>
          <w:lang w:val="cs-CZ"/>
        </w:rPr>
      </w:pPr>
      <w:r>
        <w:rPr>
          <w:rStyle w:val="Silnzdraznn"/>
          <w:color w:val="111111"/>
          <w:sz w:val="24"/>
          <w:szCs w:val="24"/>
        </w:rPr>
        <w:tab/>
      </w:r>
      <w:r w:rsidRPr="00393862">
        <w:rPr>
          <w:rStyle w:val="Silnzdraznn"/>
          <w:b w:val="0"/>
          <w:bCs w:val="0"/>
          <w:color w:val="111111"/>
          <w:sz w:val="24"/>
          <w:szCs w:val="24"/>
          <w:lang w:val="cs-CZ"/>
        </w:rPr>
        <w:t>Co tyto jednotlivé termíny představují?</w:t>
      </w:r>
    </w:p>
    <w:p w14:paraId="1E15DBA0" w14:textId="36A27868" w:rsidR="00E46D21" w:rsidRPr="00393862" w:rsidRDefault="00FB6F3B" w:rsidP="00393862">
      <w:pPr>
        <w:pStyle w:val="dekodpov"/>
        <w:rPr>
          <w:b/>
          <w:bCs/>
        </w:rPr>
      </w:pPr>
      <w:r w:rsidRPr="00393862">
        <w:rPr>
          <w:rStyle w:val="Silnzdraznn"/>
          <w:b w:val="0"/>
          <w:bCs w:val="0"/>
          <w:color w:val="FF0000"/>
          <w:sz w:val="24"/>
          <w:szCs w:val="24"/>
        </w:rPr>
        <w:t>Die Grundprinzipien der demokratischen Wahlen.</w:t>
      </w:r>
    </w:p>
    <w:p w14:paraId="460E9DB1" w14:textId="77777777" w:rsidR="00C96681" w:rsidRDefault="00C96681">
      <w:pPr>
        <w:rPr>
          <w:rFonts w:ascii="Arial" w:eastAsia="Arial" w:hAnsi="Arial" w:cs="Arial"/>
          <w:b/>
          <w:color w:val="F030A1"/>
          <w:sz w:val="28"/>
          <w:lang w:val="cs-CZ"/>
        </w:rPr>
      </w:pPr>
      <w:r>
        <w:br w:type="page"/>
      </w:r>
    </w:p>
    <w:p w14:paraId="4973D461" w14:textId="252636BC" w:rsidR="00CE28A6" w:rsidRPr="00393862" w:rsidRDefault="00EE3316" w:rsidP="00194B7F">
      <w:pPr>
        <w:pStyle w:val="Sebereflexeka"/>
        <w:rPr>
          <w:noProof w:val="0"/>
        </w:rPr>
        <w:sectPr w:rsidR="00CE28A6" w:rsidRPr="00393862" w:rsidSect="00716383">
          <w:pgSz w:w="11906" w:h="16838"/>
          <w:pgMar w:top="720" w:right="991" w:bottom="720" w:left="720" w:header="708" w:footer="708" w:gutter="0"/>
          <w:cols w:space="708"/>
          <w:docGrid w:linePitch="360"/>
        </w:sectPr>
      </w:pPr>
      <w:r w:rsidRPr="00393862">
        <w:rPr>
          <w:noProof w:val="0"/>
        </w:rPr>
        <w:lastRenderedPageBreak/>
        <w:t xml:space="preserve">Co jsem se </w:t>
      </w:r>
      <w:r w:rsidR="00F15F6B" w:rsidRPr="00393862">
        <w:rPr>
          <w:noProof w:val="0"/>
        </w:rPr>
        <w:t xml:space="preserve">touto </w:t>
      </w:r>
      <w:r w:rsidR="00E77B64" w:rsidRPr="00393862">
        <w:rPr>
          <w:noProof w:val="0"/>
        </w:rPr>
        <w:t>aktivitou</w:t>
      </w:r>
      <w:r w:rsidRPr="00393862">
        <w:rPr>
          <w:noProof w:val="0"/>
        </w:rPr>
        <w:t xml:space="preserve"> naučil(a):</w:t>
      </w:r>
    </w:p>
    <w:p w14:paraId="5F8C230C" w14:textId="77777777" w:rsidR="00CE28A6" w:rsidRPr="00FB6F3B" w:rsidRDefault="00EE3316" w:rsidP="00EE3316">
      <w:pPr>
        <w:pStyle w:val="dekodpov"/>
        <w:ind w:right="-11"/>
        <w:sectPr w:rsidR="00CE28A6" w:rsidRPr="00FB6F3B" w:rsidSect="00EE3316">
          <w:type w:val="continuous"/>
          <w:pgSz w:w="11906" w:h="16838"/>
          <w:pgMar w:top="720" w:right="991" w:bottom="720" w:left="720" w:header="708" w:footer="708" w:gutter="0"/>
          <w:cols w:space="708"/>
          <w:docGrid w:linePitch="360"/>
        </w:sectPr>
      </w:pPr>
      <w:r w:rsidRPr="00FB6F3B">
        <w:t>………………………………………………………………………………………………………………………………………………………………………………………………………………………………………………………………………………………………………………………………………………………………………</w:t>
      </w:r>
    </w:p>
    <w:p w14:paraId="0699B8DE" w14:textId="7BA762F4" w:rsidR="00194B7F" w:rsidRPr="00FB6F3B" w:rsidRDefault="00194B7F" w:rsidP="00EE3316">
      <w:pPr>
        <w:pStyle w:val="dekodpov"/>
        <w:ind w:right="-11"/>
        <w:sectPr w:rsidR="00194B7F" w:rsidRPr="00FB6F3B" w:rsidSect="00EE3316">
          <w:type w:val="continuous"/>
          <w:pgSz w:w="11906" w:h="16838"/>
          <w:pgMar w:top="720" w:right="991" w:bottom="720" w:left="720" w:header="708" w:footer="708" w:gutter="0"/>
          <w:cols w:space="708"/>
          <w:docGrid w:linePitch="360"/>
        </w:sectPr>
      </w:pPr>
    </w:p>
    <w:p w14:paraId="0910E0C7" w14:textId="5EACA52F" w:rsidR="00194B7F" w:rsidRPr="00FB6F3B" w:rsidRDefault="00194B7F" w:rsidP="00194B7F">
      <w:pPr>
        <w:rPr>
          <w:rFonts w:ascii="Helvetica" w:eastAsia="Times New Roman" w:hAnsi="Helvetica" w:cs="Times New Roman"/>
          <w:color w:val="444444"/>
          <w:sz w:val="21"/>
          <w:szCs w:val="21"/>
          <w:shd w:val="clear" w:color="auto" w:fill="FFFFFF"/>
        </w:rPr>
      </w:pPr>
      <w:r w:rsidRPr="00FB6F3B">
        <w:rPr>
          <w:rFonts w:ascii="Helvetica" w:eastAsia="Times New Roman" w:hAnsi="Helvetica" w:cs="Times New Roman"/>
          <w:noProof/>
          <w:color w:val="444444"/>
          <w:sz w:val="21"/>
          <w:szCs w:val="21"/>
          <w:shd w:val="clear" w:color="auto" w:fill="FFFFFF"/>
        </w:rPr>
        <w:drawing>
          <wp:inline distT="0" distB="0" distL="0" distR="0" wp14:anchorId="765DD713" wp14:editId="6F8F9D8C">
            <wp:extent cx="1223010" cy="414655"/>
            <wp:effectExtent l="0" t="0" r="0" b="4445"/>
            <wp:docPr id="19" name="Obrázek 1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sah obrázku kreslení&#10;&#10;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rsidRPr="00FB6F3B">
        <w:rPr>
          <w:rFonts w:ascii="Helvetica" w:eastAsia="Times New Roman" w:hAnsi="Helvetica" w:cs="Times New Roman"/>
          <w:color w:val="444444"/>
          <w:sz w:val="21"/>
          <w:szCs w:val="21"/>
          <w:shd w:val="clear" w:color="auto" w:fill="FFFFFF"/>
        </w:rPr>
        <w:t xml:space="preserve"> Autor: </w:t>
      </w:r>
      <w:r w:rsidR="00AE3063" w:rsidRPr="00FB6F3B">
        <w:rPr>
          <w:rFonts w:ascii="Helvetica" w:eastAsia="Times New Roman" w:hAnsi="Helvetica" w:cs="Times New Roman"/>
          <w:color w:val="444444"/>
          <w:sz w:val="21"/>
          <w:szCs w:val="21"/>
          <w:shd w:val="clear" w:color="auto" w:fill="FFFFFF"/>
        </w:rPr>
        <w:t>Barbora Martinčíková</w:t>
      </w:r>
    </w:p>
    <w:p w14:paraId="43753FA3" w14:textId="77777777" w:rsidR="00FA405E" w:rsidRPr="00FB6F3B" w:rsidRDefault="00194B7F" w:rsidP="00194B7F">
      <w:pPr>
        <w:rPr>
          <w:rFonts w:ascii="Helvetica" w:eastAsia="Times New Roman" w:hAnsi="Helvetica" w:cs="Times New Roman"/>
          <w:color w:val="444444"/>
          <w:sz w:val="21"/>
          <w:szCs w:val="21"/>
          <w:shd w:val="clear" w:color="auto" w:fill="FFFFFF"/>
        </w:rPr>
      </w:pPr>
      <w:r w:rsidRPr="00FB6F3B">
        <w:rPr>
          <w:rFonts w:ascii="Helvetica" w:eastAsia="Times New Roman" w:hAnsi="Helvetica" w:cs="Times New Roman"/>
          <w:color w:val="444444"/>
          <w:sz w:val="21"/>
          <w:szCs w:val="21"/>
          <w:shd w:val="clear" w:color="auto" w:fill="FFFFFF"/>
        </w:rPr>
        <w:t xml:space="preserve">Toto </w:t>
      </w:r>
      <w:proofErr w:type="spellStart"/>
      <w:r w:rsidRPr="00FB6F3B">
        <w:rPr>
          <w:rFonts w:ascii="Helvetica" w:eastAsia="Times New Roman" w:hAnsi="Helvetica" w:cs="Times New Roman"/>
          <w:color w:val="444444"/>
          <w:sz w:val="21"/>
          <w:szCs w:val="21"/>
          <w:shd w:val="clear" w:color="auto" w:fill="FFFFFF"/>
        </w:rPr>
        <w:t>dílo</w:t>
      </w:r>
      <w:proofErr w:type="spellEnd"/>
      <w:r w:rsidRPr="00FB6F3B">
        <w:rPr>
          <w:rFonts w:ascii="Helvetica" w:eastAsia="Times New Roman" w:hAnsi="Helvetica" w:cs="Times New Roman"/>
          <w:color w:val="444444"/>
          <w:sz w:val="21"/>
          <w:szCs w:val="21"/>
          <w:shd w:val="clear" w:color="auto" w:fill="FFFFFF"/>
        </w:rPr>
        <w:t xml:space="preserve"> je </w:t>
      </w:r>
      <w:proofErr w:type="spellStart"/>
      <w:r w:rsidRPr="00FB6F3B">
        <w:rPr>
          <w:rFonts w:ascii="Helvetica" w:eastAsia="Times New Roman" w:hAnsi="Helvetica" w:cs="Times New Roman"/>
          <w:color w:val="444444"/>
          <w:sz w:val="21"/>
          <w:szCs w:val="21"/>
          <w:shd w:val="clear" w:color="auto" w:fill="FFFFFF"/>
        </w:rPr>
        <w:t>licencováno</w:t>
      </w:r>
      <w:proofErr w:type="spellEnd"/>
      <w:r w:rsidRPr="00FB6F3B">
        <w:rPr>
          <w:rFonts w:ascii="Helvetica" w:eastAsia="Times New Roman" w:hAnsi="Helvetica" w:cs="Times New Roman"/>
          <w:color w:val="444444"/>
          <w:sz w:val="21"/>
          <w:szCs w:val="21"/>
          <w:shd w:val="clear" w:color="auto" w:fill="FFFFFF"/>
        </w:rPr>
        <w:t xml:space="preserve"> </w:t>
      </w:r>
      <w:proofErr w:type="spellStart"/>
      <w:r w:rsidRPr="00FB6F3B">
        <w:rPr>
          <w:rFonts w:ascii="Helvetica" w:eastAsia="Times New Roman" w:hAnsi="Helvetica" w:cs="Times New Roman"/>
          <w:color w:val="444444"/>
          <w:sz w:val="21"/>
          <w:szCs w:val="21"/>
          <w:shd w:val="clear" w:color="auto" w:fill="FFFFFF"/>
        </w:rPr>
        <w:t>pod</w:t>
      </w:r>
      <w:proofErr w:type="spellEnd"/>
      <w:r w:rsidRPr="00FB6F3B">
        <w:rPr>
          <w:rFonts w:ascii="Helvetica" w:eastAsia="Times New Roman" w:hAnsi="Helvetica" w:cs="Times New Roman"/>
          <w:color w:val="444444"/>
          <w:sz w:val="21"/>
          <w:szCs w:val="21"/>
          <w:shd w:val="clear" w:color="auto" w:fill="FFFFFF"/>
        </w:rPr>
        <w:t xml:space="preserve"> </w:t>
      </w:r>
      <w:proofErr w:type="spellStart"/>
      <w:r w:rsidRPr="00FB6F3B">
        <w:rPr>
          <w:rFonts w:ascii="Helvetica" w:eastAsia="Times New Roman" w:hAnsi="Helvetica" w:cs="Times New Roman"/>
          <w:color w:val="444444"/>
          <w:sz w:val="21"/>
          <w:szCs w:val="21"/>
          <w:shd w:val="clear" w:color="auto" w:fill="FFFFFF"/>
        </w:rPr>
        <w:t>licencí</w:t>
      </w:r>
      <w:proofErr w:type="spellEnd"/>
      <w:r w:rsidRPr="00FB6F3B">
        <w:rPr>
          <w:rFonts w:ascii="Helvetica" w:eastAsia="Times New Roman" w:hAnsi="Helvetica" w:cs="Times New Roman"/>
          <w:color w:val="444444"/>
          <w:sz w:val="21"/>
          <w:szCs w:val="21"/>
          <w:shd w:val="clear" w:color="auto" w:fill="FFFFFF"/>
        </w:rPr>
        <w:t xml:space="preserve"> Creative Commons [CC BY-NC 4.0]. </w:t>
      </w:r>
      <w:proofErr w:type="spellStart"/>
      <w:r w:rsidRPr="00FB6F3B">
        <w:rPr>
          <w:rFonts w:ascii="Helvetica" w:eastAsia="Times New Roman" w:hAnsi="Helvetica" w:cs="Times New Roman"/>
          <w:color w:val="444444"/>
          <w:sz w:val="21"/>
          <w:szCs w:val="21"/>
          <w:shd w:val="clear" w:color="auto" w:fill="FFFFFF"/>
        </w:rPr>
        <w:t>Licenční</w:t>
      </w:r>
      <w:proofErr w:type="spellEnd"/>
      <w:r w:rsidRPr="00FB6F3B">
        <w:rPr>
          <w:rFonts w:ascii="Helvetica" w:eastAsia="Times New Roman" w:hAnsi="Helvetica" w:cs="Times New Roman"/>
          <w:color w:val="444444"/>
          <w:sz w:val="21"/>
          <w:szCs w:val="21"/>
          <w:shd w:val="clear" w:color="auto" w:fill="FFFFFF"/>
        </w:rPr>
        <w:t xml:space="preserve"> </w:t>
      </w:r>
      <w:proofErr w:type="spellStart"/>
      <w:r w:rsidRPr="00FB6F3B">
        <w:rPr>
          <w:rFonts w:ascii="Helvetica" w:eastAsia="Times New Roman" w:hAnsi="Helvetica" w:cs="Times New Roman"/>
          <w:color w:val="444444"/>
          <w:sz w:val="21"/>
          <w:szCs w:val="21"/>
          <w:shd w:val="clear" w:color="auto" w:fill="FFFFFF"/>
        </w:rPr>
        <w:t>podmínky</w:t>
      </w:r>
      <w:proofErr w:type="spellEnd"/>
      <w:r w:rsidRPr="00FB6F3B">
        <w:rPr>
          <w:rFonts w:ascii="Helvetica" w:eastAsia="Times New Roman" w:hAnsi="Helvetica" w:cs="Times New Roman"/>
          <w:color w:val="444444"/>
          <w:sz w:val="21"/>
          <w:szCs w:val="21"/>
          <w:shd w:val="clear" w:color="auto" w:fill="FFFFFF"/>
        </w:rPr>
        <w:t xml:space="preserve"> </w:t>
      </w:r>
      <w:proofErr w:type="spellStart"/>
      <w:r w:rsidRPr="00FB6F3B">
        <w:rPr>
          <w:rFonts w:ascii="Helvetica" w:eastAsia="Times New Roman" w:hAnsi="Helvetica" w:cs="Times New Roman"/>
          <w:color w:val="444444"/>
          <w:sz w:val="21"/>
          <w:szCs w:val="21"/>
          <w:shd w:val="clear" w:color="auto" w:fill="FFFFFF"/>
        </w:rPr>
        <w:t>navštivte</w:t>
      </w:r>
      <w:proofErr w:type="spellEnd"/>
      <w:r w:rsidRPr="00FB6F3B">
        <w:rPr>
          <w:rFonts w:ascii="Helvetica" w:eastAsia="Times New Roman" w:hAnsi="Helvetica" w:cs="Times New Roman"/>
          <w:color w:val="444444"/>
          <w:sz w:val="21"/>
          <w:szCs w:val="21"/>
          <w:shd w:val="clear" w:color="auto" w:fill="FFFFFF"/>
        </w:rPr>
        <w:t xml:space="preserve"> na </w:t>
      </w:r>
      <w:proofErr w:type="spellStart"/>
      <w:r w:rsidRPr="00FB6F3B">
        <w:rPr>
          <w:rFonts w:ascii="Helvetica" w:eastAsia="Times New Roman" w:hAnsi="Helvetica" w:cs="Times New Roman"/>
          <w:color w:val="444444"/>
          <w:sz w:val="21"/>
          <w:szCs w:val="21"/>
          <w:shd w:val="clear" w:color="auto" w:fill="FFFFFF"/>
        </w:rPr>
        <w:t>adrese</w:t>
      </w:r>
      <w:proofErr w:type="spellEnd"/>
      <w:r w:rsidRPr="00FB6F3B">
        <w:rPr>
          <w:rFonts w:ascii="Helvetica" w:eastAsia="Times New Roman" w:hAnsi="Helvetica" w:cs="Times New Roman"/>
          <w:color w:val="444444"/>
          <w:sz w:val="21"/>
          <w:szCs w:val="21"/>
          <w:shd w:val="clear" w:color="auto" w:fill="FFFFFF"/>
        </w:rPr>
        <w:t> [https://creativecommons.org/choose/?lang=cs].</w:t>
      </w:r>
    </w:p>
    <w:p w14:paraId="461B8CB1" w14:textId="77777777" w:rsidR="00393862" w:rsidRPr="00393862" w:rsidRDefault="00393862" w:rsidP="00393862">
      <w:pPr>
        <w:rPr>
          <w:rFonts w:ascii="Arial" w:hAnsi="Arial"/>
          <w:sz w:val="20"/>
          <w:szCs w:val="20"/>
          <w:lang w:val="sv-SE"/>
        </w:rPr>
      </w:pPr>
    </w:p>
    <w:p w14:paraId="25669A71" w14:textId="77777777" w:rsidR="000D5164" w:rsidRPr="00393862" w:rsidRDefault="000D5164" w:rsidP="00194B7F">
      <w:pPr>
        <w:rPr>
          <w:rFonts w:ascii="Arial" w:eastAsia="Times New Roman" w:hAnsi="Arial" w:cs="Arial"/>
          <w:sz w:val="20"/>
          <w:szCs w:val="20"/>
          <w:shd w:val="clear" w:color="auto" w:fill="FFFFFF"/>
          <w:lang w:val="sv-SE"/>
        </w:rPr>
      </w:pPr>
    </w:p>
    <w:p w14:paraId="1936A625" w14:textId="77777777" w:rsidR="000D5164" w:rsidRPr="00393862" w:rsidRDefault="000D5164" w:rsidP="00194B7F">
      <w:pPr>
        <w:rPr>
          <w:rFonts w:ascii="Arial" w:eastAsia="Times New Roman" w:hAnsi="Arial" w:cs="Arial"/>
          <w:sz w:val="20"/>
          <w:szCs w:val="20"/>
          <w:shd w:val="clear" w:color="auto" w:fill="FFFFFF"/>
          <w:lang w:val="sv-SE"/>
        </w:rPr>
      </w:pPr>
    </w:p>
    <w:p w14:paraId="6D7BD5D7" w14:textId="24BCFF5E" w:rsidR="000D5164" w:rsidRPr="00393862" w:rsidRDefault="000D5164" w:rsidP="00194B7F">
      <w:pPr>
        <w:rPr>
          <w:rFonts w:ascii="Arial" w:eastAsia="Times New Roman" w:hAnsi="Arial" w:cs="Arial"/>
          <w:sz w:val="20"/>
          <w:szCs w:val="20"/>
          <w:shd w:val="clear" w:color="auto" w:fill="FFFFFF"/>
          <w:lang w:val="sv-SE"/>
        </w:rPr>
        <w:sectPr w:rsidR="000D5164" w:rsidRPr="00393862" w:rsidSect="00EE3316">
          <w:type w:val="continuous"/>
          <w:pgSz w:w="11906" w:h="16838"/>
          <w:pgMar w:top="720" w:right="991" w:bottom="720" w:left="720" w:header="708" w:footer="708" w:gutter="0"/>
          <w:cols w:space="708"/>
          <w:docGrid w:linePitch="360"/>
        </w:sectPr>
      </w:pPr>
    </w:p>
    <w:p w14:paraId="040128A2" w14:textId="728DC761" w:rsidR="00CE28A6" w:rsidRPr="00393862" w:rsidRDefault="00CE28A6" w:rsidP="002A553C">
      <w:pPr>
        <w:rPr>
          <w:rFonts w:ascii="Times New Roman" w:eastAsia="Times New Roman" w:hAnsi="Times New Roman" w:cs="Times New Roman"/>
          <w:sz w:val="24"/>
          <w:szCs w:val="24"/>
          <w:lang w:val="sv-SE"/>
        </w:rPr>
      </w:pPr>
    </w:p>
    <w:sectPr w:rsidR="00CE28A6" w:rsidRPr="00393862" w:rsidSect="00EE3316">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88A1E" w14:textId="77777777" w:rsidR="00A775B9" w:rsidRPr="00FB6F3B" w:rsidRDefault="00A775B9">
      <w:pPr>
        <w:spacing w:after="0" w:line="240" w:lineRule="auto"/>
      </w:pPr>
      <w:r w:rsidRPr="00FB6F3B">
        <w:separator/>
      </w:r>
    </w:p>
  </w:endnote>
  <w:endnote w:type="continuationSeparator" w:id="0">
    <w:p w14:paraId="00884F07" w14:textId="77777777" w:rsidR="00A775B9" w:rsidRPr="00FB6F3B" w:rsidRDefault="00A775B9">
      <w:pPr>
        <w:spacing w:after="0" w:line="240" w:lineRule="auto"/>
      </w:pPr>
      <w:r w:rsidRPr="00FB6F3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7DAA1868" w:rsidRPr="00FB6F3B" w14:paraId="7738AABF" w14:textId="77777777" w:rsidTr="7DAA1868">
      <w:tc>
        <w:tcPr>
          <w:tcW w:w="3485" w:type="dxa"/>
        </w:tcPr>
        <w:p w14:paraId="6D50F89A" w14:textId="7993A98D" w:rsidR="7DAA1868" w:rsidRPr="00FB6F3B" w:rsidRDefault="7DAA1868" w:rsidP="7DAA1868">
          <w:pPr>
            <w:pStyle w:val="Zhlav"/>
            <w:ind w:left="-115"/>
          </w:pPr>
        </w:p>
      </w:tc>
      <w:tc>
        <w:tcPr>
          <w:tcW w:w="3485" w:type="dxa"/>
        </w:tcPr>
        <w:p w14:paraId="2FAA6164" w14:textId="10884B57" w:rsidR="7DAA1868" w:rsidRPr="00FB6F3B" w:rsidRDefault="7DAA1868" w:rsidP="7DAA1868">
          <w:pPr>
            <w:pStyle w:val="Zhlav"/>
            <w:jc w:val="center"/>
          </w:pPr>
        </w:p>
      </w:tc>
      <w:tc>
        <w:tcPr>
          <w:tcW w:w="3485" w:type="dxa"/>
        </w:tcPr>
        <w:p w14:paraId="31F3137C" w14:textId="100FD61B" w:rsidR="7DAA1868" w:rsidRPr="00FB6F3B" w:rsidRDefault="7DAA1868" w:rsidP="7DAA1868">
          <w:pPr>
            <w:pStyle w:val="Zhlav"/>
            <w:ind w:right="-115"/>
            <w:jc w:val="right"/>
          </w:pPr>
        </w:p>
      </w:tc>
    </w:tr>
  </w:tbl>
  <w:p w14:paraId="011D18EA" w14:textId="0786DF68" w:rsidR="7DAA1868" w:rsidRPr="00FB6F3B" w:rsidRDefault="00DB4536" w:rsidP="7DAA1868">
    <w:pPr>
      <w:pStyle w:val="Zpat"/>
    </w:pPr>
    <w:r w:rsidRPr="00FB6F3B">
      <w:rPr>
        <w:noProof/>
      </w:rPr>
      <w:drawing>
        <wp:anchor distT="0" distB="0" distL="114300" distR="114300" simplePos="0" relativeHeight="251658240" behindDoc="1" locked="0" layoutInCell="1" allowOverlap="1" wp14:anchorId="597F85AF" wp14:editId="7E9C7DB6">
          <wp:simplePos x="0" y="0"/>
          <wp:positionH relativeFrom="column">
            <wp:posOffset>-103517</wp:posOffset>
          </wp:positionH>
          <wp:positionV relativeFrom="page">
            <wp:posOffset>9092242</wp:posOffset>
          </wp:positionV>
          <wp:extent cx="1141095" cy="1277620"/>
          <wp:effectExtent l="0" t="0" r="1905" b="0"/>
          <wp:wrapNone/>
          <wp:docPr id="337982514" name="Obrázek 33798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9A2C3" w14:textId="77777777" w:rsidR="00A775B9" w:rsidRPr="00FB6F3B" w:rsidRDefault="00A775B9">
      <w:pPr>
        <w:spacing w:after="0" w:line="240" w:lineRule="auto"/>
      </w:pPr>
      <w:r w:rsidRPr="00FB6F3B">
        <w:separator/>
      </w:r>
    </w:p>
  </w:footnote>
  <w:footnote w:type="continuationSeparator" w:id="0">
    <w:p w14:paraId="072DCA45" w14:textId="77777777" w:rsidR="00A775B9" w:rsidRPr="00FB6F3B" w:rsidRDefault="00A775B9">
      <w:pPr>
        <w:spacing w:after="0" w:line="240" w:lineRule="auto"/>
      </w:pPr>
      <w:r w:rsidRPr="00FB6F3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7DAA1868" w:rsidRPr="00FB6F3B" w14:paraId="1A82B30C" w14:textId="77777777" w:rsidTr="7DAA1868">
      <w:tc>
        <w:tcPr>
          <w:tcW w:w="10455" w:type="dxa"/>
        </w:tcPr>
        <w:p w14:paraId="3A905334" w14:textId="77777777" w:rsidR="00C96681" w:rsidRDefault="00C96681" w:rsidP="7DAA1868">
          <w:pPr>
            <w:pStyle w:val="Zhlav"/>
            <w:ind w:left="-115"/>
            <w:rPr>
              <w:noProof/>
            </w:rPr>
          </w:pPr>
        </w:p>
        <w:p w14:paraId="59B69207" w14:textId="1DAE160B" w:rsidR="7DAA1868" w:rsidRPr="00FB6F3B" w:rsidRDefault="7DAA1868" w:rsidP="7DAA1868">
          <w:pPr>
            <w:pStyle w:val="Zhlav"/>
            <w:ind w:left="-115"/>
          </w:pPr>
          <w:r w:rsidRPr="00FB6F3B">
            <w:rPr>
              <w:noProof/>
            </w:rPr>
            <w:drawing>
              <wp:inline distT="0" distB="0" distL="0" distR="0" wp14:anchorId="45DACA24" wp14:editId="4B9E945A">
                <wp:extent cx="6553200" cy="641838"/>
                <wp:effectExtent l="0" t="0" r="0" b="0"/>
                <wp:docPr id="1708699950" name="Obrázek 170869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36430"/>
                        <a:stretch/>
                      </pic:blipFill>
                      <pic:spPr bwMode="auto">
                        <a:xfrm>
                          <a:off x="0" y="0"/>
                          <a:ext cx="6553200" cy="641838"/>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767EC1" w14:textId="142CF7E8" w:rsidR="7DAA1868" w:rsidRPr="00FB6F3B" w:rsidRDefault="7DAA1868" w:rsidP="7DAA18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00C96681" w:rsidRPr="00FB6F3B" w14:paraId="4D3A34AD" w14:textId="77777777" w:rsidTr="7DAA1868">
      <w:tc>
        <w:tcPr>
          <w:tcW w:w="10455" w:type="dxa"/>
        </w:tcPr>
        <w:p w14:paraId="14F19E92" w14:textId="77777777" w:rsidR="00C96681" w:rsidRDefault="00C96681" w:rsidP="7DAA1868">
          <w:pPr>
            <w:pStyle w:val="Zhlav"/>
            <w:ind w:left="-115"/>
            <w:rPr>
              <w:noProof/>
            </w:rPr>
          </w:pPr>
        </w:p>
        <w:p w14:paraId="145CF546" w14:textId="77777777" w:rsidR="00C96681" w:rsidRPr="00FB6F3B" w:rsidRDefault="00C96681" w:rsidP="7DAA1868">
          <w:pPr>
            <w:pStyle w:val="Zhlav"/>
            <w:ind w:left="-115"/>
          </w:pPr>
          <w:r w:rsidRPr="00FB6F3B">
            <w:rPr>
              <w:noProof/>
            </w:rPr>
            <w:drawing>
              <wp:inline distT="0" distB="0" distL="0" distR="0" wp14:anchorId="23A351FD" wp14:editId="4B8D0CA2">
                <wp:extent cx="6553200" cy="64183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36430"/>
                        <a:stretch/>
                      </pic:blipFill>
                      <pic:spPr bwMode="auto">
                        <a:xfrm>
                          <a:off x="0" y="0"/>
                          <a:ext cx="6553200" cy="641838"/>
                        </a:xfrm>
                        <a:prstGeom prst="rect">
                          <a:avLst/>
                        </a:prstGeom>
                        <a:ln>
                          <a:noFill/>
                        </a:ln>
                        <a:extLst>
                          <a:ext uri="{53640926-AAD7-44D8-BBD7-CCE9431645EC}">
                            <a14:shadowObscured xmlns:a14="http://schemas.microsoft.com/office/drawing/2010/main"/>
                          </a:ext>
                        </a:extLst>
                      </pic:spPr>
                    </pic:pic>
                  </a:graphicData>
                </a:graphic>
              </wp:inline>
            </w:drawing>
          </w:r>
        </w:p>
      </w:tc>
    </w:tr>
  </w:tbl>
  <w:p w14:paraId="4D03BE2B" w14:textId="77777777" w:rsidR="00C96681" w:rsidRPr="00FB6F3B" w:rsidRDefault="00C96681"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6.9pt" o:bullet="t">
        <v:imagedata r:id="rId1" o:title="odrazka"/>
      </v:shape>
    </w:pict>
  </w:numPicBullet>
  <w:numPicBullet w:numPicBulletId="1">
    <w:pict>
      <v:shape id="_x0000_i1043" type="#_x0000_t75" style="width:9pt;height:8.3pt" o:bullet="t">
        <v:imagedata r:id="rId2" o:title="videoodrazka"/>
      </v:shape>
    </w:pict>
  </w:numPicBullet>
  <w:numPicBullet w:numPicBulletId="2">
    <w:pict>
      <v:shape id="_x0000_i1044" type="#_x0000_t75" style="width:8.3pt;height:8.3pt" o:bullet="t">
        <v:imagedata r:id="rId3" o:title="videoodrazka"/>
      </v:shape>
    </w:pict>
  </w:numPicBullet>
  <w:numPicBullet w:numPicBulletId="3">
    <w:pict>
      <v:shape id="_x0000_i1045" type="#_x0000_t75" style="width:47.75pt;height:47.75pt" o:bullet="t">
        <v:imagedata r:id="rId4" o:title="Group 45"/>
      </v:shape>
    </w:pict>
  </w:numPicBullet>
  <w:abstractNum w:abstractNumId="0" w15:restartNumberingAfterBreak="0">
    <w:nsid w:val="01C75919"/>
    <w:multiLevelType w:val="hybridMultilevel"/>
    <w:tmpl w:val="A3B85D3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3AD35E2"/>
    <w:multiLevelType w:val="hybridMultilevel"/>
    <w:tmpl w:val="9DAA26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3"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780C56"/>
    <w:multiLevelType w:val="hybridMultilevel"/>
    <w:tmpl w:val="31BEB3E2"/>
    <w:lvl w:ilvl="0" w:tplc="A57E570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37B76C2"/>
    <w:multiLevelType w:val="hybridMultilevel"/>
    <w:tmpl w:val="83D061AE"/>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14A361A1"/>
    <w:multiLevelType w:val="hybridMultilevel"/>
    <w:tmpl w:val="68DE6ED6"/>
    <w:lvl w:ilvl="0" w:tplc="98BE191A">
      <w:start w:val="1"/>
      <w:numFmt w:val="bullet"/>
      <w:lvlText w:val="-"/>
      <w:lvlJc w:val="left"/>
      <w:pPr>
        <w:ind w:left="720" w:hanging="360"/>
      </w:pPr>
      <w:rPr>
        <w:rFonts w:ascii="Calibri" w:hAnsi="Calibri" w:hint="default"/>
      </w:rPr>
    </w:lvl>
    <w:lvl w:ilvl="1" w:tplc="5970AA28">
      <w:start w:val="1"/>
      <w:numFmt w:val="bullet"/>
      <w:lvlText w:val="o"/>
      <w:lvlJc w:val="left"/>
      <w:pPr>
        <w:ind w:left="1440" w:hanging="360"/>
      </w:pPr>
      <w:rPr>
        <w:rFonts w:ascii="Courier New" w:hAnsi="Courier New" w:hint="default"/>
      </w:rPr>
    </w:lvl>
    <w:lvl w:ilvl="2" w:tplc="6E567C08">
      <w:start w:val="1"/>
      <w:numFmt w:val="bullet"/>
      <w:lvlText w:val=""/>
      <w:lvlJc w:val="left"/>
      <w:pPr>
        <w:ind w:left="2160" w:hanging="360"/>
      </w:pPr>
      <w:rPr>
        <w:rFonts w:ascii="Wingdings" w:hAnsi="Wingdings" w:hint="default"/>
      </w:rPr>
    </w:lvl>
    <w:lvl w:ilvl="3" w:tplc="BF3CE53C">
      <w:start w:val="1"/>
      <w:numFmt w:val="bullet"/>
      <w:lvlText w:val=""/>
      <w:lvlJc w:val="left"/>
      <w:pPr>
        <w:ind w:left="2880" w:hanging="360"/>
      </w:pPr>
      <w:rPr>
        <w:rFonts w:ascii="Symbol" w:hAnsi="Symbol" w:hint="default"/>
      </w:rPr>
    </w:lvl>
    <w:lvl w:ilvl="4" w:tplc="D1C2A76A">
      <w:start w:val="1"/>
      <w:numFmt w:val="bullet"/>
      <w:lvlText w:val="o"/>
      <w:lvlJc w:val="left"/>
      <w:pPr>
        <w:ind w:left="3600" w:hanging="360"/>
      </w:pPr>
      <w:rPr>
        <w:rFonts w:ascii="Courier New" w:hAnsi="Courier New" w:hint="default"/>
      </w:rPr>
    </w:lvl>
    <w:lvl w:ilvl="5" w:tplc="12E678F8">
      <w:start w:val="1"/>
      <w:numFmt w:val="bullet"/>
      <w:lvlText w:val=""/>
      <w:lvlJc w:val="left"/>
      <w:pPr>
        <w:ind w:left="4320" w:hanging="360"/>
      </w:pPr>
      <w:rPr>
        <w:rFonts w:ascii="Wingdings" w:hAnsi="Wingdings" w:hint="default"/>
      </w:rPr>
    </w:lvl>
    <w:lvl w:ilvl="6" w:tplc="4FD04078">
      <w:start w:val="1"/>
      <w:numFmt w:val="bullet"/>
      <w:lvlText w:val=""/>
      <w:lvlJc w:val="left"/>
      <w:pPr>
        <w:ind w:left="5040" w:hanging="360"/>
      </w:pPr>
      <w:rPr>
        <w:rFonts w:ascii="Symbol" w:hAnsi="Symbol" w:hint="default"/>
      </w:rPr>
    </w:lvl>
    <w:lvl w:ilvl="7" w:tplc="955C791C">
      <w:start w:val="1"/>
      <w:numFmt w:val="bullet"/>
      <w:lvlText w:val="o"/>
      <w:lvlJc w:val="left"/>
      <w:pPr>
        <w:ind w:left="5760" w:hanging="360"/>
      </w:pPr>
      <w:rPr>
        <w:rFonts w:ascii="Courier New" w:hAnsi="Courier New" w:hint="default"/>
      </w:rPr>
    </w:lvl>
    <w:lvl w:ilvl="8" w:tplc="AFD89660">
      <w:start w:val="1"/>
      <w:numFmt w:val="bullet"/>
      <w:lvlText w:val=""/>
      <w:lvlJc w:val="left"/>
      <w:pPr>
        <w:ind w:left="6480" w:hanging="360"/>
      </w:pPr>
      <w:rPr>
        <w:rFonts w:ascii="Wingdings" w:hAnsi="Wingdings" w:hint="default"/>
      </w:rPr>
    </w:lvl>
  </w:abstractNum>
  <w:abstractNum w:abstractNumId="7" w15:restartNumberingAfterBreak="0">
    <w:nsid w:val="1EFC5D59"/>
    <w:multiLevelType w:val="hybridMultilevel"/>
    <w:tmpl w:val="142AE942"/>
    <w:lvl w:ilvl="0" w:tplc="B42A5362">
      <w:start w:val="1"/>
      <w:numFmt w:val="decimal"/>
      <w:lvlText w:val="%1."/>
      <w:lvlJc w:val="left"/>
      <w:pPr>
        <w:ind w:left="720" w:hanging="360"/>
      </w:pPr>
      <w:rPr>
        <w:rFonts w:hint="default"/>
        <w:b/>
        <w:bCs w:val="0"/>
        <w:color w:val="000000" w:themeColor="text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A307C"/>
    <w:multiLevelType w:val="hybridMultilevel"/>
    <w:tmpl w:val="76C0469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1B83647"/>
    <w:multiLevelType w:val="hybridMultilevel"/>
    <w:tmpl w:val="2B221222"/>
    <w:lvl w:ilvl="0" w:tplc="24C035F4">
      <w:start w:val="1"/>
      <w:numFmt w:val="bullet"/>
      <w:lvlText w:val=""/>
      <w:lvlJc w:val="left"/>
      <w:pPr>
        <w:ind w:left="720" w:hanging="360"/>
      </w:pPr>
      <w:rPr>
        <w:rFonts w:ascii="Wingdings" w:hAnsi="Wingdings" w:hint="default"/>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10" w15:restartNumberingAfterBreak="0">
    <w:nsid w:val="24EC1C75"/>
    <w:multiLevelType w:val="hybridMultilevel"/>
    <w:tmpl w:val="DBFCCF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A9E279B"/>
    <w:multiLevelType w:val="hybridMultilevel"/>
    <w:tmpl w:val="2FD2F8F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BCC6366"/>
    <w:multiLevelType w:val="hybridMultilevel"/>
    <w:tmpl w:val="3A7618DA"/>
    <w:lvl w:ilvl="0" w:tplc="D51ADF9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3333D8"/>
    <w:multiLevelType w:val="hybridMultilevel"/>
    <w:tmpl w:val="5E1A6D6E"/>
    <w:lvl w:ilvl="0" w:tplc="8056D2C6">
      <w:start w:val="1"/>
      <w:numFmt w:val="bullet"/>
      <w:lvlText w:val=""/>
      <w:lvlJc w:val="left"/>
      <w:pPr>
        <w:ind w:left="720" w:hanging="360"/>
      </w:pPr>
      <w:rPr>
        <w:rFonts w:ascii="Symbol" w:hAnsi="Symbol" w:hint="default"/>
      </w:rPr>
    </w:lvl>
    <w:lvl w:ilvl="1" w:tplc="A95EFE18">
      <w:start w:val="1"/>
      <w:numFmt w:val="bullet"/>
      <w:lvlText w:val="o"/>
      <w:lvlJc w:val="left"/>
      <w:pPr>
        <w:ind w:left="1440" w:hanging="360"/>
      </w:pPr>
      <w:rPr>
        <w:rFonts w:ascii="Courier New" w:hAnsi="Courier New" w:hint="default"/>
      </w:rPr>
    </w:lvl>
    <w:lvl w:ilvl="2" w:tplc="7DA23B7E">
      <w:start w:val="1"/>
      <w:numFmt w:val="bullet"/>
      <w:lvlText w:val=""/>
      <w:lvlJc w:val="left"/>
      <w:pPr>
        <w:ind w:left="2160" w:hanging="360"/>
      </w:pPr>
      <w:rPr>
        <w:rFonts w:ascii="Wingdings" w:hAnsi="Wingdings" w:hint="default"/>
      </w:rPr>
    </w:lvl>
    <w:lvl w:ilvl="3" w:tplc="DC0E9CEA">
      <w:start w:val="1"/>
      <w:numFmt w:val="bullet"/>
      <w:lvlText w:val=""/>
      <w:lvlJc w:val="left"/>
      <w:pPr>
        <w:ind w:left="2880" w:hanging="360"/>
      </w:pPr>
      <w:rPr>
        <w:rFonts w:ascii="Symbol" w:hAnsi="Symbol" w:hint="default"/>
      </w:rPr>
    </w:lvl>
    <w:lvl w:ilvl="4" w:tplc="40C89FE2">
      <w:start w:val="1"/>
      <w:numFmt w:val="bullet"/>
      <w:lvlText w:val="o"/>
      <w:lvlJc w:val="left"/>
      <w:pPr>
        <w:ind w:left="3600" w:hanging="360"/>
      </w:pPr>
      <w:rPr>
        <w:rFonts w:ascii="Courier New" w:hAnsi="Courier New" w:hint="default"/>
      </w:rPr>
    </w:lvl>
    <w:lvl w:ilvl="5" w:tplc="438CADB4">
      <w:start w:val="1"/>
      <w:numFmt w:val="bullet"/>
      <w:lvlText w:val=""/>
      <w:lvlJc w:val="left"/>
      <w:pPr>
        <w:ind w:left="4320" w:hanging="360"/>
      </w:pPr>
      <w:rPr>
        <w:rFonts w:ascii="Wingdings" w:hAnsi="Wingdings" w:hint="default"/>
      </w:rPr>
    </w:lvl>
    <w:lvl w:ilvl="6" w:tplc="618A43DA">
      <w:start w:val="1"/>
      <w:numFmt w:val="bullet"/>
      <w:lvlText w:val=""/>
      <w:lvlJc w:val="left"/>
      <w:pPr>
        <w:ind w:left="5040" w:hanging="360"/>
      </w:pPr>
      <w:rPr>
        <w:rFonts w:ascii="Symbol" w:hAnsi="Symbol" w:hint="default"/>
      </w:rPr>
    </w:lvl>
    <w:lvl w:ilvl="7" w:tplc="938AC224">
      <w:start w:val="1"/>
      <w:numFmt w:val="bullet"/>
      <w:lvlText w:val="o"/>
      <w:lvlJc w:val="left"/>
      <w:pPr>
        <w:ind w:left="5760" w:hanging="360"/>
      </w:pPr>
      <w:rPr>
        <w:rFonts w:ascii="Courier New" w:hAnsi="Courier New" w:hint="default"/>
      </w:rPr>
    </w:lvl>
    <w:lvl w:ilvl="8" w:tplc="64DCBF22">
      <w:start w:val="1"/>
      <w:numFmt w:val="bullet"/>
      <w:lvlText w:val=""/>
      <w:lvlJc w:val="left"/>
      <w:pPr>
        <w:ind w:left="6480" w:hanging="360"/>
      </w:pPr>
      <w:rPr>
        <w:rFonts w:ascii="Wingdings" w:hAnsi="Wingdings" w:hint="default"/>
      </w:rPr>
    </w:lvl>
  </w:abstractNum>
  <w:abstractNum w:abstractNumId="14" w15:restartNumberingAfterBreak="0">
    <w:nsid w:val="2FDC4D10"/>
    <w:multiLevelType w:val="hybridMultilevel"/>
    <w:tmpl w:val="C6F65018"/>
    <w:lvl w:ilvl="0" w:tplc="37C87BD2">
      <w:start w:val="1"/>
      <w:numFmt w:val="decimal"/>
      <w:lvlText w:val="%1."/>
      <w:lvlJc w:val="left"/>
      <w:pPr>
        <w:ind w:left="1080" w:hanging="360"/>
      </w:pPr>
      <w:rPr>
        <w:rFonts w:hint="default"/>
        <w:b/>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2A409DD"/>
    <w:multiLevelType w:val="hybridMultilevel"/>
    <w:tmpl w:val="4DBA325C"/>
    <w:lvl w:ilvl="0" w:tplc="04462FF2">
      <w:start w:val="1"/>
      <w:numFmt w:val="bullet"/>
      <w:lvlText w:val=""/>
      <w:lvlPicBulletId w:val="2"/>
      <w:lvlJc w:val="left"/>
      <w:pPr>
        <w:ind w:left="284" w:hanging="284"/>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13419C"/>
    <w:multiLevelType w:val="hybridMultilevel"/>
    <w:tmpl w:val="73FC046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3BA44538"/>
    <w:multiLevelType w:val="hybridMultilevel"/>
    <w:tmpl w:val="4D122700"/>
    <w:lvl w:ilvl="0" w:tplc="ACBEA018">
      <w:start w:val="1"/>
      <w:numFmt w:val="bullet"/>
      <w:lvlText w:val=""/>
      <w:lvlJc w:val="left"/>
      <w:pPr>
        <w:ind w:left="720" w:hanging="360"/>
      </w:pPr>
      <w:rPr>
        <w:rFonts w:ascii="Symbol" w:hAnsi="Symbol" w:hint="default"/>
      </w:rPr>
    </w:lvl>
    <w:lvl w:ilvl="1" w:tplc="636A66EA">
      <w:start w:val="1"/>
      <w:numFmt w:val="bullet"/>
      <w:lvlText w:val="o"/>
      <w:lvlJc w:val="left"/>
      <w:pPr>
        <w:ind w:left="1440" w:hanging="360"/>
      </w:pPr>
      <w:rPr>
        <w:rFonts w:ascii="Courier New" w:hAnsi="Courier New" w:hint="default"/>
      </w:rPr>
    </w:lvl>
    <w:lvl w:ilvl="2" w:tplc="B68462F0">
      <w:start w:val="1"/>
      <w:numFmt w:val="bullet"/>
      <w:lvlText w:val=""/>
      <w:lvlJc w:val="left"/>
      <w:pPr>
        <w:ind w:left="2160" w:hanging="360"/>
      </w:pPr>
      <w:rPr>
        <w:rFonts w:ascii="Wingdings" w:hAnsi="Wingdings" w:hint="default"/>
      </w:rPr>
    </w:lvl>
    <w:lvl w:ilvl="3" w:tplc="E88E1E9A">
      <w:start w:val="1"/>
      <w:numFmt w:val="bullet"/>
      <w:lvlText w:val=""/>
      <w:lvlJc w:val="left"/>
      <w:pPr>
        <w:ind w:left="2880" w:hanging="360"/>
      </w:pPr>
      <w:rPr>
        <w:rFonts w:ascii="Symbol" w:hAnsi="Symbol" w:hint="default"/>
      </w:rPr>
    </w:lvl>
    <w:lvl w:ilvl="4" w:tplc="3F5C1972">
      <w:start w:val="1"/>
      <w:numFmt w:val="bullet"/>
      <w:lvlText w:val="o"/>
      <w:lvlJc w:val="left"/>
      <w:pPr>
        <w:ind w:left="3600" w:hanging="360"/>
      </w:pPr>
      <w:rPr>
        <w:rFonts w:ascii="Courier New" w:hAnsi="Courier New" w:hint="default"/>
      </w:rPr>
    </w:lvl>
    <w:lvl w:ilvl="5" w:tplc="A796C660">
      <w:start w:val="1"/>
      <w:numFmt w:val="bullet"/>
      <w:lvlText w:val=""/>
      <w:lvlJc w:val="left"/>
      <w:pPr>
        <w:ind w:left="4320" w:hanging="360"/>
      </w:pPr>
      <w:rPr>
        <w:rFonts w:ascii="Wingdings" w:hAnsi="Wingdings" w:hint="default"/>
      </w:rPr>
    </w:lvl>
    <w:lvl w:ilvl="6" w:tplc="D9ECEC9E">
      <w:start w:val="1"/>
      <w:numFmt w:val="bullet"/>
      <w:lvlText w:val=""/>
      <w:lvlJc w:val="left"/>
      <w:pPr>
        <w:ind w:left="5040" w:hanging="360"/>
      </w:pPr>
      <w:rPr>
        <w:rFonts w:ascii="Symbol" w:hAnsi="Symbol" w:hint="default"/>
      </w:rPr>
    </w:lvl>
    <w:lvl w:ilvl="7" w:tplc="26367190">
      <w:start w:val="1"/>
      <w:numFmt w:val="bullet"/>
      <w:lvlText w:val="o"/>
      <w:lvlJc w:val="left"/>
      <w:pPr>
        <w:ind w:left="5760" w:hanging="360"/>
      </w:pPr>
      <w:rPr>
        <w:rFonts w:ascii="Courier New" w:hAnsi="Courier New" w:hint="default"/>
      </w:rPr>
    </w:lvl>
    <w:lvl w:ilvl="8" w:tplc="183898E6">
      <w:start w:val="1"/>
      <w:numFmt w:val="bullet"/>
      <w:lvlText w:val=""/>
      <w:lvlJc w:val="left"/>
      <w:pPr>
        <w:ind w:left="6480" w:hanging="360"/>
      </w:pPr>
      <w:rPr>
        <w:rFonts w:ascii="Wingdings" w:hAnsi="Wingdings" w:hint="default"/>
      </w:rPr>
    </w:lvl>
  </w:abstractNum>
  <w:abstractNum w:abstractNumId="18" w15:restartNumberingAfterBreak="0">
    <w:nsid w:val="3DE70B7F"/>
    <w:multiLevelType w:val="hybridMultilevel"/>
    <w:tmpl w:val="25DA8814"/>
    <w:lvl w:ilvl="0" w:tplc="F9967EB2">
      <w:start w:val="1"/>
      <w:numFmt w:val="bullet"/>
      <w:pStyle w:val="Videoodkaz"/>
      <w:lvlText w:val=""/>
      <w:lvlPicBulletId w:val="3"/>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A1086D"/>
    <w:multiLevelType w:val="multilevel"/>
    <w:tmpl w:val="D5B64BD8"/>
    <w:lvl w:ilvl="0">
      <w:start w:val="4"/>
      <w:numFmt w:val="decimal"/>
      <w:lvlText w:val="%1."/>
      <w:lvlJc w:val="left"/>
      <w:pPr>
        <w:tabs>
          <w:tab w:val="num" w:pos="0"/>
        </w:tabs>
        <w:ind w:left="720" w:hanging="360"/>
      </w:pPr>
      <w:rPr>
        <w:rFonts w:ascii="Arial" w:hAnsi="Arial"/>
        <w:b/>
        <w:b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32229C5"/>
    <w:multiLevelType w:val="hybridMultilevel"/>
    <w:tmpl w:val="33627D5E"/>
    <w:lvl w:ilvl="0" w:tplc="131218DA">
      <w:start w:val="1"/>
      <w:numFmt w:val="bullet"/>
      <w:lvlText w:val=""/>
      <w:lvlJc w:val="left"/>
      <w:pPr>
        <w:ind w:left="720" w:hanging="360"/>
      </w:pPr>
      <w:rPr>
        <w:rFonts w:ascii="Symbol" w:hAnsi="Symbol" w:hint="default"/>
      </w:rPr>
    </w:lvl>
    <w:lvl w:ilvl="1" w:tplc="A1FA6C50">
      <w:start w:val="1"/>
      <w:numFmt w:val="bullet"/>
      <w:lvlText w:val="o"/>
      <w:lvlJc w:val="left"/>
      <w:pPr>
        <w:ind w:left="1440" w:hanging="360"/>
      </w:pPr>
      <w:rPr>
        <w:rFonts w:ascii="Courier New" w:hAnsi="Courier New" w:hint="default"/>
      </w:rPr>
    </w:lvl>
    <w:lvl w:ilvl="2" w:tplc="B53E9080">
      <w:start w:val="1"/>
      <w:numFmt w:val="bullet"/>
      <w:lvlText w:val=""/>
      <w:lvlJc w:val="left"/>
      <w:pPr>
        <w:ind w:left="2160" w:hanging="360"/>
      </w:pPr>
      <w:rPr>
        <w:rFonts w:ascii="Wingdings" w:hAnsi="Wingdings" w:hint="default"/>
      </w:rPr>
    </w:lvl>
    <w:lvl w:ilvl="3" w:tplc="F0DA9FE2">
      <w:start w:val="1"/>
      <w:numFmt w:val="bullet"/>
      <w:lvlText w:val=""/>
      <w:lvlJc w:val="left"/>
      <w:pPr>
        <w:ind w:left="2880" w:hanging="360"/>
      </w:pPr>
      <w:rPr>
        <w:rFonts w:ascii="Symbol" w:hAnsi="Symbol" w:hint="default"/>
      </w:rPr>
    </w:lvl>
    <w:lvl w:ilvl="4" w:tplc="42F077C4">
      <w:start w:val="1"/>
      <w:numFmt w:val="bullet"/>
      <w:lvlText w:val="o"/>
      <w:lvlJc w:val="left"/>
      <w:pPr>
        <w:ind w:left="3600" w:hanging="360"/>
      </w:pPr>
      <w:rPr>
        <w:rFonts w:ascii="Courier New" w:hAnsi="Courier New" w:hint="default"/>
      </w:rPr>
    </w:lvl>
    <w:lvl w:ilvl="5" w:tplc="0FC0AEBC">
      <w:start w:val="1"/>
      <w:numFmt w:val="bullet"/>
      <w:lvlText w:val=""/>
      <w:lvlJc w:val="left"/>
      <w:pPr>
        <w:ind w:left="4320" w:hanging="360"/>
      </w:pPr>
      <w:rPr>
        <w:rFonts w:ascii="Wingdings" w:hAnsi="Wingdings" w:hint="default"/>
      </w:rPr>
    </w:lvl>
    <w:lvl w:ilvl="6" w:tplc="14820726">
      <w:start w:val="1"/>
      <w:numFmt w:val="bullet"/>
      <w:lvlText w:val=""/>
      <w:lvlJc w:val="left"/>
      <w:pPr>
        <w:ind w:left="5040" w:hanging="360"/>
      </w:pPr>
      <w:rPr>
        <w:rFonts w:ascii="Symbol" w:hAnsi="Symbol" w:hint="default"/>
      </w:rPr>
    </w:lvl>
    <w:lvl w:ilvl="7" w:tplc="76C4CBF4">
      <w:start w:val="1"/>
      <w:numFmt w:val="bullet"/>
      <w:lvlText w:val="o"/>
      <w:lvlJc w:val="left"/>
      <w:pPr>
        <w:ind w:left="5760" w:hanging="360"/>
      </w:pPr>
      <w:rPr>
        <w:rFonts w:ascii="Courier New" w:hAnsi="Courier New" w:hint="default"/>
      </w:rPr>
    </w:lvl>
    <w:lvl w:ilvl="8" w:tplc="0A3A93CE">
      <w:start w:val="1"/>
      <w:numFmt w:val="bullet"/>
      <w:lvlText w:val=""/>
      <w:lvlJc w:val="left"/>
      <w:pPr>
        <w:ind w:left="6480" w:hanging="360"/>
      </w:pPr>
      <w:rPr>
        <w:rFonts w:ascii="Wingdings" w:hAnsi="Wingdings" w:hint="default"/>
      </w:rPr>
    </w:lvl>
  </w:abstractNum>
  <w:abstractNum w:abstractNumId="21" w15:restartNumberingAfterBreak="0">
    <w:nsid w:val="486D4E82"/>
    <w:multiLevelType w:val="hybridMultilevel"/>
    <w:tmpl w:val="0DD86B8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4D352400"/>
    <w:multiLevelType w:val="hybridMultilevel"/>
    <w:tmpl w:val="B0A653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5224636C"/>
    <w:multiLevelType w:val="hybridMultilevel"/>
    <w:tmpl w:val="DEDEA0F6"/>
    <w:lvl w:ilvl="0" w:tplc="A96AC2B4">
      <w:start w:val="1"/>
      <w:numFmt w:val="lowerLetter"/>
      <w:lvlText w:val="%1)"/>
      <w:lvlJc w:val="left"/>
      <w:pPr>
        <w:ind w:left="1440" w:hanging="360"/>
      </w:pPr>
      <w:rPr>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552113D0"/>
    <w:multiLevelType w:val="hybridMultilevel"/>
    <w:tmpl w:val="4EE291FE"/>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26" w15:restartNumberingAfterBreak="0">
    <w:nsid w:val="636B3D53"/>
    <w:multiLevelType w:val="hybridMultilevel"/>
    <w:tmpl w:val="2E2C986C"/>
    <w:lvl w:ilvl="0" w:tplc="E98A19AC">
      <w:start w:val="1"/>
      <w:numFmt w:val="bullet"/>
      <w:pStyle w:val="Odrkakostka"/>
      <w:lvlText w:val=""/>
      <w:lvlPicBulletId w:val="0"/>
      <w:lvlJc w:val="left"/>
      <w:pPr>
        <w:ind w:left="720" w:hanging="360"/>
      </w:pPr>
      <w:rPr>
        <w:rFonts w:ascii="Symbol" w:hAnsi="Symbol" w:hint="default"/>
        <w:color w:val="auto"/>
        <w:sz w:val="16"/>
        <w:szCs w:val="16"/>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27" w15:restartNumberingAfterBreak="0">
    <w:nsid w:val="672C488A"/>
    <w:multiLevelType w:val="hybridMultilevel"/>
    <w:tmpl w:val="4E06C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67376789"/>
    <w:multiLevelType w:val="hybridMultilevel"/>
    <w:tmpl w:val="C66831E0"/>
    <w:lvl w:ilvl="0" w:tplc="B1E2D2AA">
      <w:start w:val="1"/>
      <w:numFmt w:val="lowerLetter"/>
      <w:lvlText w:val="%1)"/>
      <w:lvlJc w:val="left"/>
      <w:pPr>
        <w:ind w:left="1440" w:hanging="360"/>
      </w:pPr>
      <w:rPr>
        <w:b w:val="0"/>
        <w:bCs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73B17C8"/>
    <w:multiLevelType w:val="hybridMultilevel"/>
    <w:tmpl w:val="37C25C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67B855CE"/>
    <w:multiLevelType w:val="hybridMultilevel"/>
    <w:tmpl w:val="20DE4124"/>
    <w:lvl w:ilvl="0" w:tplc="96025DBC">
      <w:start w:val="1"/>
      <w:numFmt w:val="decimal"/>
      <w:pStyle w:val="kol-zadn"/>
      <w:lvlText w:val="%1."/>
      <w:lvlJc w:val="left"/>
      <w:pPr>
        <w:ind w:left="1440" w:hanging="360"/>
      </w:pPr>
      <w:rPr>
        <w:b/>
        <w:bCs/>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727659F6"/>
    <w:multiLevelType w:val="hybridMultilevel"/>
    <w:tmpl w:val="5F42F7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391812"/>
    <w:multiLevelType w:val="hybridMultilevel"/>
    <w:tmpl w:val="1A0A700E"/>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3" w15:restartNumberingAfterBreak="0">
    <w:nsid w:val="75615DDE"/>
    <w:multiLevelType w:val="hybridMultilevel"/>
    <w:tmpl w:val="C31804E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7AAD7F00"/>
    <w:multiLevelType w:val="hybridMultilevel"/>
    <w:tmpl w:val="10D882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C4A6886"/>
    <w:multiLevelType w:val="hybridMultilevel"/>
    <w:tmpl w:val="2F66E8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CD4B11"/>
    <w:multiLevelType w:val="hybridMultilevel"/>
    <w:tmpl w:val="752A60F2"/>
    <w:lvl w:ilvl="0" w:tplc="A96AC2B4">
      <w:start w:val="1"/>
      <w:numFmt w:val="lowerLetter"/>
      <w:lvlText w:val="%1)"/>
      <w:lvlJc w:val="left"/>
      <w:pPr>
        <w:ind w:left="720" w:hanging="360"/>
      </w:pPr>
      <w:rPr>
        <w:rFonts w:hint="default"/>
        <w:color w:val="auto"/>
        <w:sz w:val="22"/>
        <w:szCs w:val="22"/>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25"/>
  </w:num>
  <w:num w:numId="4">
    <w:abstractNumId w:val="17"/>
  </w:num>
  <w:num w:numId="5">
    <w:abstractNumId w:val="13"/>
  </w:num>
  <w:num w:numId="6">
    <w:abstractNumId w:val="6"/>
  </w:num>
  <w:num w:numId="7">
    <w:abstractNumId w:val="20"/>
  </w:num>
  <w:num w:numId="8">
    <w:abstractNumId w:val="26"/>
  </w:num>
  <w:num w:numId="9">
    <w:abstractNumId w:val="15"/>
  </w:num>
  <w:num w:numId="10">
    <w:abstractNumId w:val="18"/>
  </w:num>
  <w:num w:numId="11">
    <w:abstractNumId w:val="7"/>
  </w:num>
  <w:num w:numId="12">
    <w:abstractNumId w:val="12"/>
  </w:num>
  <w:num w:numId="13">
    <w:abstractNumId w:val="30"/>
  </w:num>
  <w:num w:numId="14">
    <w:abstractNumId w:val="3"/>
  </w:num>
  <w:num w:numId="15">
    <w:abstractNumId w:val="22"/>
  </w:num>
  <w:num w:numId="16">
    <w:abstractNumId w:val="27"/>
  </w:num>
  <w:num w:numId="17">
    <w:abstractNumId w:val="0"/>
  </w:num>
  <w:num w:numId="18">
    <w:abstractNumId w:val="29"/>
  </w:num>
  <w:num w:numId="19">
    <w:abstractNumId w:val="16"/>
  </w:num>
  <w:num w:numId="20">
    <w:abstractNumId w:val="8"/>
  </w:num>
  <w:num w:numId="21">
    <w:abstractNumId w:val="28"/>
  </w:num>
  <w:num w:numId="22">
    <w:abstractNumId w:val="33"/>
  </w:num>
  <w:num w:numId="23">
    <w:abstractNumId w:val="23"/>
  </w:num>
  <w:num w:numId="24">
    <w:abstractNumId w:val="24"/>
  </w:num>
  <w:num w:numId="25">
    <w:abstractNumId w:val="31"/>
  </w:num>
  <w:num w:numId="26">
    <w:abstractNumId w:val="4"/>
  </w:num>
  <w:num w:numId="27">
    <w:abstractNumId w:val="11"/>
  </w:num>
  <w:num w:numId="28">
    <w:abstractNumId w:val="35"/>
  </w:num>
  <w:num w:numId="29">
    <w:abstractNumId w:val="36"/>
  </w:num>
  <w:num w:numId="30">
    <w:abstractNumId w:val="32"/>
  </w:num>
  <w:num w:numId="31">
    <w:abstractNumId w:val="5"/>
  </w:num>
  <w:num w:numId="32">
    <w:abstractNumId w:val="21"/>
  </w:num>
  <w:num w:numId="33">
    <w:abstractNumId w:val="10"/>
  </w:num>
  <w:num w:numId="34">
    <w:abstractNumId w:val="1"/>
  </w:num>
  <w:num w:numId="35">
    <w:abstractNumId w:val="34"/>
  </w:num>
  <w:num w:numId="36">
    <w:abstractNumId w:val="14"/>
  </w:num>
  <w:num w:numId="37">
    <w:abstractNumId w:val="30"/>
    <w:lvlOverride w:ilvl="0">
      <w:startOverride w:val="3"/>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03E45"/>
    <w:rsid w:val="00004532"/>
    <w:rsid w:val="0000705C"/>
    <w:rsid w:val="000149F9"/>
    <w:rsid w:val="00023510"/>
    <w:rsid w:val="00024CA4"/>
    <w:rsid w:val="00030914"/>
    <w:rsid w:val="000341EA"/>
    <w:rsid w:val="00040100"/>
    <w:rsid w:val="00045F27"/>
    <w:rsid w:val="0005188C"/>
    <w:rsid w:val="0006683B"/>
    <w:rsid w:val="0007402B"/>
    <w:rsid w:val="00080138"/>
    <w:rsid w:val="00090493"/>
    <w:rsid w:val="00090661"/>
    <w:rsid w:val="00093A4A"/>
    <w:rsid w:val="00094865"/>
    <w:rsid w:val="000A0302"/>
    <w:rsid w:val="000A35D9"/>
    <w:rsid w:val="000A761D"/>
    <w:rsid w:val="000B1700"/>
    <w:rsid w:val="000B337F"/>
    <w:rsid w:val="000B5AD5"/>
    <w:rsid w:val="000C297D"/>
    <w:rsid w:val="000C41CF"/>
    <w:rsid w:val="000D5164"/>
    <w:rsid w:val="000E1293"/>
    <w:rsid w:val="000E13A8"/>
    <w:rsid w:val="000E1AD4"/>
    <w:rsid w:val="000F078A"/>
    <w:rsid w:val="001004B9"/>
    <w:rsid w:val="00104B82"/>
    <w:rsid w:val="00106D77"/>
    <w:rsid w:val="0011432B"/>
    <w:rsid w:val="0011563D"/>
    <w:rsid w:val="00122B25"/>
    <w:rsid w:val="00133DB2"/>
    <w:rsid w:val="00136906"/>
    <w:rsid w:val="00141E54"/>
    <w:rsid w:val="00156C89"/>
    <w:rsid w:val="001777DD"/>
    <w:rsid w:val="00192862"/>
    <w:rsid w:val="001941CD"/>
    <w:rsid w:val="00194B7F"/>
    <w:rsid w:val="001954CE"/>
    <w:rsid w:val="001979F4"/>
    <w:rsid w:val="001A2A39"/>
    <w:rsid w:val="001A5BFA"/>
    <w:rsid w:val="001A5FCC"/>
    <w:rsid w:val="001E00E1"/>
    <w:rsid w:val="001E1B90"/>
    <w:rsid w:val="002114C0"/>
    <w:rsid w:val="0023253E"/>
    <w:rsid w:val="00237660"/>
    <w:rsid w:val="0024466C"/>
    <w:rsid w:val="00266FD3"/>
    <w:rsid w:val="00270EB4"/>
    <w:rsid w:val="00286F63"/>
    <w:rsid w:val="002A553C"/>
    <w:rsid w:val="002B0A07"/>
    <w:rsid w:val="002B3AB3"/>
    <w:rsid w:val="002B6096"/>
    <w:rsid w:val="002C10F6"/>
    <w:rsid w:val="002C1A6C"/>
    <w:rsid w:val="002E0660"/>
    <w:rsid w:val="002E7056"/>
    <w:rsid w:val="002F55A7"/>
    <w:rsid w:val="002F575E"/>
    <w:rsid w:val="00301916"/>
    <w:rsid w:val="00301E59"/>
    <w:rsid w:val="003069F5"/>
    <w:rsid w:val="00311111"/>
    <w:rsid w:val="00313A2C"/>
    <w:rsid w:val="00313A79"/>
    <w:rsid w:val="003161C7"/>
    <w:rsid w:val="003177A1"/>
    <w:rsid w:val="003259FE"/>
    <w:rsid w:val="003272CC"/>
    <w:rsid w:val="0033226B"/>
    <w:rsid w:val="003376CC"/>
    <w:rsid w:val="00340866"/>
    <w:rsid w:val="003639D0"/>
    <w:rsid w:val="003702B0"/>
    <w:rsid w:val="00372665"/>
    <w:rsid w:val="0037770D"/>
    <w:rsid w:val="00385F4F"/>
    <w:rsid w:val="003914D5"/>
    <w:rsid w:val="00391B28"/>
    <w:rsid w:val="00392C2F"/>
    <w:rsid w:val="00393862"/>
    <w:rsid w:val="003B205D"/>
    <w:rsid w:val="003B2E09"/>
    <w:rsid w:val="003C2240"/>
    <w:rsid w:val="003C3918"/>
    <w:rsid w:val="003C3B51"/>
    <w:rsid w:val="003C5BE1"/>
    <w:rsid w:val="003C6BD0"/>
    <w:rsid w:val="003E29F5"/>
    <w:rsid w:val="003F30D5"/>
    <w:rsid w:val="003F4711"/>
    <w:rsid w:val="003F5273"/>
    <w:rsid w:val="003F6F6E"/>
    <w:rsid w:val="004036AD"/>
    <w:rsid w:val="0042570E"/>
    <w:rsid w:val="00430539"/>
    <w:rsid w:val="00430B90"/>
    <w:rsid w:val="00437961"/>
    <w:rsid w:val="0043797E"/>
    <w:rsid w:val="00443081"/>
    <w:rsid w:val="00445F15"/>
    <w:rsid w:val="004513F6"/>
    <w:rsid w:val="004534C6"/>
    <w:rsid w:val="00456034"/>
    <w:rsid w:val="00461E00"/>
    <w:rsid w:val="00462D43"/>
    <w:rsid w:val="00472402"/>
    <w:rsid w:val="00481312"/>
    <w:rsid w:val="00484846"/>
    <w:rsid w:val="00485055"/>
    <w:rsid w:val="004855B2"/>
    <w:rsid w:val="00486A86"/>
    <w:rsid w:val="00487FEF"/>
    <w:rsid w:val="00496AA8"/>
    <w:rsid w:val="004C6EF5"/>
    <w:rsid w:val="004D5309"/>
    <w:rsid w:val="004E679B"/>
    <w:rsid w:val="0050775C"/>
    <w:rsid w:val="00514689"/>
    <w:rsid w:val="00516773"/>
    <w:rsid w:val="00524B9B"/>
    <w:rsid w:val="0052622D"/>
    <w:rsid w:val="00535EF9"/>
    <w:rsid w:val="00536979"/>
    <w:rsid w:val="00541538"/>
    <w:rsid w:val="005421BA"/>
    <w:rsid w:val="00555DEE"/>
    <w:rsid w:val="005624BC"/>
    <w:rsid w:val="00562C17"/>
    <w:rsid w:val="00570C34"/>
    <w:rsid w:val="00573DEF"/>
    <w:rsid w:val="005755B8"/>
    <w:rsid w:val="00585C5D"/>
    <w:rsid w:val="00585E7D"/>
    <w:rsid w:val="00590829"/>
    <w:rsid w:val="005919C3"/>
    <w:rsid w:val="005938D9"/>
    <w:rsid w:val="00595DCE"/>
    <w:rsid w:val="005A0D88"/>
    <w:rsid w:val="005A0E80"/>
    <w:rsid w:val="005A3081"/>
    <w:rsid w:val="005A4C57"/>
    <w:rsid w:val="005A4D44"/>
    <w:rsid w:val="005D188F"/>
    <w:rsid w:val="005D295E"/>
    <w:rsid w:val="005D6AEE"/>
    <w:rsid w:val="005E16E3"/>
    <w:rsid w:val="005E2369"/>
    <w:rsid w:val="005E7EAA"/>
    <w:rsid w:val="005F1605"/>
    <w:rsid w:val="0060616C"/>
    <w:rsid w:val="0061400F"/>
    <w:rsid w:val="00623FB0"/>
    <w:rsid w:val="00635E7D"/>
    <w:rsid w:val="006403DA"/>
    <w:rsid w:val="00643389"/>
    <w:rsid w:val="00655BDF"/>
    <w:rsid w:val="006575C7"/>
    <w:rsid w:val="0066154E"/>
    <w:rsid w:val="00675EA9"/>
    <w:rsid w:val="00681636"/>
    <w:rsid w:val="0068203D"/>
    <w:rsid w:val="00682953"/>
    <w:rsid w:val="006916D7"/>
    <w:rsid w:val="006A4664"/>
    <w:rsid w:val="006C1AB2"/>
    <w:rsid w:val="006C520C"/>
    <w:rsid w:val="006D150E"/>
    <w:rsid w:val="006E021C"/>
    <w:rsid w:val="006E3121"/>
    <w:rsid w:val="006E51E7"/>
    <w:rsid w:val="006E59F9"/>
    <w:rsid w:val="006F2A76"/>
    <w:rsid w:val="006F4E0A"/>
    <w:rsid w:val="006F5203"/>
    <w:rsid w:val="007015D1"/>
    <w:rsid w:val="00703781"/>
    <w:rsid w:val="00703B72"/>
    <w:rsid w:val="007106FE"/>
    <w:rsid w:val="00711A5D"/>
    <w:rsid w:val="00712B6F"/>
    <w:rsid w:val="00713F30"/>
    <w:rsid w:val="007146B1"/>
    <w:rsid w:val="00716383"/>
    <w:rsid w:val="00721365"/>
    <w:rsid w:val="00721B1A"/>
    <w:rsid w:val="007349AB"/>
    <w:rsid w:val="007359E5"/>
    <w:rsid w:val="00745FC9"/>
    <w:rsid w:val="00746CB4"/>
    <w:rsid w:val="007703AC"/>
    <w:rsid w:val="00777383"/>
    <w:rsid w:val="007B3738"/>
    <w:rsid w:val="007C2296"/>
    <w:rsid w:val="007C52A7"/>
    <w:rsid w:val="007C6BFC"/>
    <w:rsid w:val="007D0965"/>
    <w:rsid w:val="007D2437"/>
    <w:rsid w:val="007D2698"/>
    <w:rsid w:val="007D4F9D"/>
    <w:rsid w:val="007E0DBF"/>
    <w:rsid w:val="007F1ED1"/>
    <w:rsid w:val="007F7B11"/>
    <w:rsid w:val="008229CB"/>
    <w:rsid w:val="00825132"/>
    <w:rsid w:val="008311C7"/>
    <w:rsid w:val="008330A2"/>
    <w:rsid w:val="00840E1D"/>
    <w:rsid w:val="008456A5"/>
    <w:rsid w:val="008610AE"/>
    <w:rsid w:val="00862862"/>
    <w:rsid w:val="00865B48"/>
    <w:rsid w:val="00874972"/>
    <w:rsid w:val="00876733"/>
    <w:rsid w:val="008776A1"/>
    <w:rsid w:val="00881558"/>
    <w:rsid w:val="00882053"/>
    <w:rsid w:val="008A4EE8"/>
    <w:rsid w:val="008B1D2A"/>
    <w:rsid w:val="008C759F"/>
    <w:rsid w:val="008D1349"/>
    <w:rsid w:val="008D2EB3"/>
    <w:rsid w:val="008F0DDA"/>
    <w:rsid w:val="008F1282"/>
    <w:rsid w:val="009171FC"/>
    <w:rsid w:val="00921846"/>
    <w:rsid w:val="00945BFF"/>
    <w:rsid w:val="009502A1"/>
    <w:rsid w:val="00972D7F"/>
    <w:rsid w:val="00973646"/>
    <w:rsid w:val="00977FE0"/>
    <w:rsid w:val="009833FC"/>
    <w:rsid w:val="0098586B"/>
    <w:rsid w:val="00991250"/>
    <w:rsid w:val="00995DF6"/>
    <w:rsid w:val="009A28D4"/>
    <w:rsid w:val="009B3980"/>
    <w:rsid w:val="009C518A"/>
    <w:rsid w:val="009D05FB"/>
    <w:rsid w:val="00A03523"/>
    <w:rsid w:val="00A04F28"/>
    <w:rsid w:val="00A15588"/>
    <w:rsid w:val="00A30A5E"/>
    <w:rsid w:val="00A67D79"/>
    <w:rsid w:val="00A710C4"/>
    <w:rsid w:val="00A71BC2"/>
    <w:rsid w:val="00A75E38"/>
    <w:rsid w:val="00A775B9"/>
    <w:rsid w:val="00A83E24"/>
    <w:rsid w:val="00A86929"/>
    <w:rsid w:val="00A90D04"/>
    <w:rsid w:val="00AA04C6"/>
    <w:rsid w:val="00AA6C09"/>
    <w:rsid w:val="00AB4410"/>
    <w:rsid w:val="00AB6818"/>
    <w:rsid w:val="00AB6913"/>
    <w:rsid w:val="00AC7196"/>
    <w:rsid w:val="00AC7630"/>
    <w:rsid w:val="00AD1C92"/>
    <w:rsid w:val="00AE0CA4"/>
    <w:rsid w:val="00AE3063"/>
    <w:rsid w:val="00AE359B"/>
    <w:rsid w:val="00AE46E7"/>
    <w:rsid w:val="00B00537"/>
    <w:rsid w:val="00B12A06"/>
    <w:rsid w:val="00B16A1A"/>
    <w:rsid w:val="00B20497"/>
    <w:rsid w:val="00B2453C"/>
    <w:rsid w:val="00B25A8F"/>
    <w:rsid w:val="00B270D1"/>
    <w:rsid w:val="00B44F6E"/>
    <w:rsid w:val="00B45FB6"/>
    <w:rsid w:val="00B524C1"/>
    <w:rsid w:val="00B75BE8"/>
    <w:rsid w:val="00B7779B"/>
    <w:rsid w:val="00B832A3"/>
    <w:rsid w:val="00B84351"/>
    <w:rsid w:val="00B84FCC"/>
    <w:rsid w:val="00B97BFE"/>
    <w:rsid w:val="00BA7DF3"/>
    <w:rsid w:val="00BB3939"/>
    <w:rsid w:val="00BC061E"/>
    <w:rsid w:val="00BC49EA"/>
    <w:rsid w:val="00BD2B2E"/>
    <w:rsid w:val="00BD5E65"/>
    <w:rsid w:val="00BE2859"/>
    <w:rsid w:val="00BE4FD5"/>
    <w:rsid w:val="00C02715"/>
    <w:rsid w:val="00C02BCD"/>
    <w:rsid w:val="00C05FED"/>
    <w:rsid w:val="00C15AB5"/>
    <w:rsid w:val="00C17ABE"/>
    <w:rsid w:val="00C20838"/>
    <w:rsid w:val="00C34CB0"/>
    <w:rsid w:val="00C37F5D"/>
    <w:rsid w:val="00C6010F"/>
    <w:rsid w:val="00C657B8"/>
    <w:rsid w:val="00C7746D"/>
    <w:rsid w:val="00C87558"/>
    <w:rsid w:val="00C87CFE"/>
    <w:rsid w:val="00C93756"/>
    <w:rsid w:val="00C9575E"/>
    <w:rsid w:val="00C96681"/>
    <w:rsid w:val="00CA0038"/>
    <w:rsid w:val="00CE03C5"/>
    <w:rsid w:val="00CE28A6"/>
    <w:rsid w:val="00CF0CC4"/>
    <w:rsid w:val="00D175A7"/>
    <w:rsid w:val="00D21ACF"/>
    <w:rsid w:val="00D334AC"/>
    <w:rsid w:val="00D472C0"/>
    <w:rsid w:val="00D51292"/>
    <w:rsid w:val="00D63275"/>
    <w:rsid w:val="00D66099"/>
    <w:rsid w:val="00D679C5"/>
    <w:rsid w:val="00D743A1"/>
    <w:rsid w:val="00D85463"/>
    <w:rsid w:val="00D90FBA"/>
    <w:rsid w:val="00D94F9D"/>
    <w:rsid w:val="00DA3AC2"/>
    <w:rsid w:val="00DB4536"/>
    <w:rsid w:val="00DB502E"/>
    <w:rsid w:val="00DC0962"/>
    <w:rsid w:val="00DC2C11"/>
    <w:rsid w:val="00DC7B88"/>
    <w:rsid w:val="00DD37CA"/>
    <w:rsid w:val="00DD5727"/>
    <w:rsid w:val="00DE2A70"/>
    <w:rsid w:val="00DE3777"/>
    <w:rsid w:val="00DE4A04"/>
    <w:rsid w:val="00DE6D89"/>
    <w:rsid w:val="00DE7B37"/>
    <w:rsid w:val="00DF54C1"/>
    <w:rsid w:val="00E0332A"/>
    <w:rsid w:val="00E03C0A"/>
    <w:rsid w:val="00E11151"/>
    <w:rsid w:val="00E31DCB"/>
    <w:rsid w:val="00E37545"/>
    <w:rsid w:val="00E46D21"/>
    <w:rsid w:val="00E54A60"/>
    <w:rsid w:val="00E61147"/>
    <w:rsid w:val="00E648F4"/>
    <w:rsid w:val="00E77B64"/>
    <w:rsid w:val="00E82FA0"/>
    <w:rsid w:val="00E837A9"/>
    <w:rsid w:val="00E843B9"/>
    <w:rsid w:val="00E9461C"/>
    <w:rsid w:val="00EA23E7"/>
    <w:rsid w:val="00EA3393"/>
    <w:rsid w:val="00EA3EF5"/>
    <w:rsid w:val="00EC0275"/>
    <w:rsid w:val="00ED1F5F"/>
    <w:rsid w:val="00ED3DDC"/>
    <w:rsid w:val="00ED5189"/>
    <w:rsid w:val="00EE3316"/>
    <w:rsid w:val="00EF3445"/>
    <w:rsid w:val="00F01D4A"/>
    <w:rsid w:val="00F04B0D"/>
    <w:rsid w:val="00F15364"/>
    <w:rsid w:val="00F15F6B"/>
    <w:rsid w:val="00F16E8A"/>
    <w:rsid w:val="00F2067A"/>
    <w:rsid w:val="00F235D4"/>
    <w:rsid w:val="00F43937"/>
    <w:rsid w:val="00F618EC"/>
    <w:rsid w:val="00F72B5C"/>
    <w:rsid w:val="00F738D4"/>
    <w:rsid w:val="00F76240"/>
    <w:rsid w:val="00F81BD6"/>
    <w:rsid w:val="00F9161A"/>
    <w:rsid w:val="00F92BEE"/>
    <w:rsid w:val="00F93BAC"/>
    <w:rsid w:val="00FA1623"/>
    <w:rsid w:val="00FA405E"/>
    <w:rsid w:val="00FA4F5A"/>
    <w:rsid w:val="00FB08CC"/>
    <w:rsid w:val="00FB0A22"/>
    <w:rsid w:val="00FB2EEE"/>
    <w:rsid w:val="00FB6F3B"/>
    <w:rsid w:val="00FB75B7"/>
    <w:rsid w:val="00FC19AF"/>
    <w:rsid w:val="00FD424B"/>
    <w:rsid w:val="00FE0DC7"/>
    <w:rsid w:val="00FE3D20"/>
    <w:rsid w:val="00FE7C2C"/>
    <w:rsid w:val="00FF207B"/>
    <w:rsid w:val="00FF33EE"/>
    <w:rsid w:val="00FF3CA5"/>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59F7"/>
  <w15:docId w15:val="{7505B9EF-E95A-4E3B-9A1B-517C2F6A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numPr>
        <w:numId w:val="8"/>
      </w:num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numPr>
        <w:numId w:val="13"/>
      </w:numPr>
      <w:spacing w:line="240" w:lineRule="auto"/>
      <w:ind w:left="1068"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qFormat/>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qFormat/>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pPr>
      <w:numPr>
        <w:numId w:val="10"/>
      </w:numPr>
    </w:pPr>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character" w:styleId="Odkaznakoment">
    <w:name w:val="annotation reference"/>
    <w:basedOn w:val="Standardnpsmoodstavce"/>
    <w:uiPriority w:val="99"/>
    <w:semiHidden/>
    <w:unhideWhenUsed/>
    <w:rsid w:val="00B25A8F"/>
    <w:rPr>
      <w:sz w:val="16"/>
      <w:szCs w:val="16"/>
    </w:rPr>
  </w:style>
  <w:style w:type="paragraph" w:styleId="Textkomente">
    <w:name w:val="annotation text"/>
    <w:basedOn w:val="Normln"/>
    <w:link w:val="TextkomenteChar"/>
    <w:uiPriority w:val="99"/>
    <w:semiHidden/>
    <w:unhideWhenUsed/>
    <w:rsid w:val="00B25A8F"/>
    <w:pPr>
      <w:spacing w:line="240" w:lineRule="auto"/>
    </w:pPr>
    <w:rPr>
      <w:sz w:val="20"/>
      <w:szCs w:val="20"/>
    </w:rPr>
  </w:style>
  <w:style w:type="character" w:customStyle="1" w:styleId="TextkomenteChar">
    <w:name w:val="Text komentáře Char"/>
    <w:basedOn w:val="Standardnpsmoodstavce"/>
    <w:link w:val="Textkomente"/>
    <w:uiPriority w:val="99"/>
    <w:semiHidden/>
    <w:rsid w:val="00B25A8F"/>
    <w:rPr>
      <w:sz w:val="20"/>
      <w:szCs w:val="20"/>
    </w:rPr>
  </w:style>
  <w:style w:type="paragraph" w:styleId="Pedmtkomente">
    <w:name w:val="annotation subject"/>
    <w:basedOn w:val="Textkomente"/>
    <w:next w:val="Textkomente"/>
    <w:link w:val="PedmtkomenteChar"/>
    <w:uiPriority w:val="99"/>
    <w:semiHidden/>
    <w:unhideWhenUsed/>
    <w:rsid w:val="00B25A8F"/>
    <w:rPr>
      <w:b/>
      <w:bCs/>
    </w:rPr>
  </w:style>
  <w:style w:type="character" w:customStyle="1" w:styleId="PedmtkomenteChar">
    <w:name w:val="Předmět komentáře Char"/>
    <w:basedOn w:val="TextkomenteChar"/>
    <w:link w:val="Pedmtkomente"/>
    <w:uiPriority w:val="99"/>
    <w:semiHidden/>
    <w:rsid w:val="00B25A8F"/>
    <w:rPr>
      <w:b/>
      <w:bCs/>
      <w:sz w:val="20"/>
      <w:szCs w:val="20"/>
    </w:rPr>
  </w:style>
  <w:style w:type="paragraph" w:styleId="Revize">
    <w:name w:val="Revision"/>
    <w:hidden/>
    <w:uiPriority w:val="99"/>
    <w:semiHidden/>
    <w:rsid w:val="00B25A8F"/>
    <w:pPr>
      <w:spacing w:after="0" w:line="240" w:lineRule="auto"/>
    </w:pPr>
  </w:style>
  <w:style w:type="character" w:styleId="Siln">
    <w:name w:val="Strong"/>
    <w:basedOn w:val="Standardnpsmoodstavce"/>
    <w:uiPriority w:val="22"/>
    <w:qFormat/>
    <w:rsid w:val="00340866"/>
    <w:rPr>
      <w:b/>
      <w:bCs/>
    </w:rPr>
  </w:style>
  <w:style w:type="character" w:customStyle="1" w:styleId="apple-converted-space">
    <w:name w:val="apple-converted-space"/>
    <w:basedOn w:val="Standardnpsmoodstavce"/>
    <w:qFormat/>
    <w:rsid w:val="00FB6F3B"/>
  </w:style>
  <w:style w:type="character" w:customStyle="1" w:styleId="Silnzdraznn">
    <w:name w:val="Silné zdůraznění"/>
    <w:qFormat/>
    <w:rsid w:val="00FB6F3B"/>
    <w:rPr>
      <w:b/>
      <w:bCs/>
    </w:rPr>
  </w:style>
  <w:style w:type="character" w:customStyle="1" w:styleId="Internetovodkaz">
    <w:name w:val="Internetový odkaz"/>
    <w:basedOn w:val="Standardnpsmoodstavce"/>
    <w:uiPriority w:val="99"/>
    <w:unhideWhenUsed/>
    <w:rsid w:val="003938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0618">
      <w:bodyDiv w:val="1"/>
      <w:marLeft w:val="0"/>
      <w:marRight w:val="0"/>
      <w:marTop w:val="0"/>
      <w:marBottom w:val="0"/>
      <w:divBdr>
        <w:top w:val="none" w:sz="0" w:space="0" w:color="auto"/>
        <w:left w:val="none" w:sz="0" w:space="0" w:color="auto"/>
        <w:bottom w:val="none" w:sz="0" w:space="0" w:color="auto"/>
        <w:right w:val="none" w:sz="0" w:space="0" w:color="auto"/>
      </w:divBdr>
    </w:div>
    <w:div w:id="61493995">
      <w:bodyDiv w:val="1"/>
      <w:marLeft w:val="0"/>
      <w:marRight w:val="0"/>
      <w:marTop w:val="0"/>
      <w:marBottom w:val="0"/>
      <w:divBdr>
        <w:top w:val="none" w:sz="0" w:space="0" w:color="auto"/>
        <w:left w:val="none" w:sz="0" w:space="0" w:color="auto"/>
        <w:bottom w:val="none" w:sz="0" w:space="0" w:color="auto"/>
        <w:right w:val="none" w:sz="0" w:space="0" w:color="auto"/>
      </w:divBdr>
    </w:div>
    <w:div w:id="154030841">
      <w:bodyDiv w:val="1"/>
      <w:marLeft w:val="0"/>
      <w:marRight w:val="0"/>
      <w:marTop w:val="0"/>
      <w:marBottom w:val="0"/>
      <w:divBdr>
        <w:top w:val="none" w:sz="0" w:space="0" w:color="auto"/>
        <w:left w:val="none" w:sz="0" w:space="0" w:color="auto"/>
        <w:bottom w:val="none" w:sz="0" w:space="0" w:color="auto"/>
        <w:right w:val="none" w:sz="0" w:space="0" w:color="auto"/>
      </w:divBdr>
    </w:div>
    <w:div w:id="245311741">
      <w:bodyDiv w:val="1"/>
      <w:marLeft w:val="0"/>
      <w:marRight w:val="0"/>
      <w:marTop w:val="0"/>
      <w:marBottom w:val="0"/>
      <w:divBdr>
        <w:top w:val="none" w:sz="0" w:space="0" w:color="auto"/>
        <w:left w:val="none" w:sz="0" w:space="0" w:color="auto"/>
        <w:bottom w:val="none" w:sz="0" w:space="0" w:color="auto"/>
        <w:right w:val="none" w:sz="0" w:space="0" w:color="auto"/>
      </w:divBdr>
    </w:div>
    <w:div w:id="284194643">
      <w:bodyDiv w:val="1"/>
      <w:marLeft w:val="0"/>
      <w:marRight w:val="0"/>
      <w:marTop w:val="0"/>
      <w:marBottom w:val="0"/>
      <w:divBdr>
        <w:top w:val="none" w:sz="0" w:space="0" w:color="auto"/>
        <w:left w:val="none" w:sz="0" w:space="0" w:color="auto"/>
        <w:bottom w:val="none" w:sz="0" w:space="0" w:color="auto"/>
        <w:right w:val="none" w:sz="0" w:space="0" w:color="auto"/>
      </w:divBdr>
    </w:div>
    <w:div w:id="346710146">
      <w:bodyDiv w:val="1"/>
      <w:marLeft w:val="0"/>
      <w:marRight w:val="0"/>
      <w:marTop w:val="0"/>
      <w:marBottom w:val="0"/>
      <w:divBdr>
        <w:top w:val="none" w:sz="0" w:space="0" w:color="auto"/>
        <w:left w:val="none" w:sz="0" w:space="0" w:color="auto"/>
        <w:bottom w:val="none" w:sz="0" w:space="0" w:color="auto"/>
        <w:right w:val="none" w:sz="0" w:space="0" w:color="auto"/>
      </w:divBdr>
    </w:div>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463499714">
      <w:bodyDiv w:val="1"/>
      <w:marLeft w:val="0"/>
      <w:marRight w:val="0"/>
      <w:marTop w:val="0"/>
      <w:marBottom w:val="0"/>
      <w:divBdr>
        <w:top w:val="none" w:sz="0" w:space="0" w:color="auto"/>
        <w:left w:val="none" w:sz="0" w:space="0" w:color="auto"/>
        <w:bottom w:val="none" w:sz="0" w:space="0" w:color="auto"/>
        <w:right w:val="none" w:sz="0" w:space="0" w:color="auto"/>
      </w:divBdr>
    </w:div>
    <w:div w:id="535853874">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 w:id="550266344">
      <w:bodyDiv w:val="1"/>
      <w:marLeft w:val="0"/>
      <w:marRight w:val="0"/>
      <w:marTop w:val="0"/>
      <w:marBottom w:val="0"/>
      <w:divBdr>
        <w:top w:val="none" w:sz="0" w:space="0" w:color="auto"/>
        <w:left w:val="none" w:sz="0" w:space="0" w:color="auto"/>
        <w:bottom w:val="none" w:sz="0" w:space="0" w:color="auto"/>
        <w:right w:val="none" w:sz="0" w:space="0" w:color="auto"/>
      </w:divBdr>
    </w:div>
    <w:div w:id="574703317">
      <w:bodyDiv w:val="1"/>
      <w:marLeft w:val="0"/>
      <w:marRight w:val="0"/>
      <w:marTop w:val="0"/>
      <w:marBottom w:val="0"/>
      <w:divBdr>
        <w:top w:val="none" w:sz="0" w:space="0" w:color="auto"/>
        <w:left w:val="none" w:sz="0" w:space="0" w:color="auto"/>
        <w:bottom w:val="none" w:sz="0" w:space="0" w:color="auto"/>
        <w:right w:val="none" w:sz="0" w:space="0" w:color="auto"/>
      </w:divBdr>
    </w:div>
    <w:div w:id="591428939">
      <w:bodyDiv w:val="1"/>
      <w:marLeft w:val="0"/>
      <w:marRight w:val="0"/>
      <w:marTop w:val="0"/>
      <w:marBottom w:val="0"/>
      <w:divBdr>
        <w:top w:val="none" w:sz="0" w:space="0" w:color="auto"/>
        <w:left w:val="none" w:sz="0" w:space="0" w:color="auto"/>
        <w:bottom w:val="none" w:sz="0" w:space="0" w:color="auto"/>
        <w:right w:val="none" w:sz="0" w:space="0" w:color="auto"/>
      </w:divBdr>
    </w:div>
    <w:div w:id="621426232">
      <w:bodyDiv w:val="1"/>
      <w:marLeft w:val="0"/>
      <w:marRight w:val="0"/>
      <w:marTop w:val="0"/>
      <w:marBottom w:val="0"/>
      <w:divBdr>
        <w:top w:val="none" w:sz="0" w:space="0" w:color="auto"/>
        <w:left w:val="none" w:sz="0" w:space="0" w:color="auto"/>
        <w:bottom w:val="none" w:sz="0" w:space="0" w:color="auto"/>
        <w:right w:val="none" w:sz="0" w:space="0" w:color="auto"/>
      </w:divBdr>
    </w:div>
    <w:div w:id="680164980">
      <w:bodyDiv w:val="1"/>
      <w:marLeft w:val="0"/>
      <w:marRight w:val="0"/>
      <w:marTop w:val="0"/>
      <w:marBottom w:val="0"/>
      <w:divBdr>
        <w:top w:val="none" w:sz="0" w:space="0" w:color="auto"/>
        <w:left w:val="none" w:sz="0" w:space="0" w:color="auto"/>
        <w:bottom w:val="none" w:sz="0" w:space="0" w:color="auto"/>
        <w:right w:val="none" w:sz="0" w:space="0" w:color="auto"/>
      </w:divBdr>
    </w:div>
    <w:div w:id="722169414">
      <w:bodyDiv w:val="1"/>
      <w:marLeft w:val="0"/>
      <w:marRight w:val="0"/>
      <w:marTop w:val="0"/>
      <w:marBottom w:val="0"/>
      <w:divBdr>
        <w:top w:val="none" w:sz="0" w:space="0" w:color="auto"/>
        <w:left w:val="none" w:sz="0" w:space="0" w:color="auto"/>
        <w:bottom w:val="none" w:sz="0" w:space="0" w:color="auto"/>
        <w:right w:val="none" w:sz="0" w:space="0" w:color="auto"/>
      </w:divBdr>
    </w:div>
    <w:div w:id="999575503">
      <w:bodyDiv w:val="1"/>
      <w:marLeft w:val="0"/>
      <w:marRight w:val="0"/>
      <w:marTop w:val="0"/>
      <w:marBottom w:val="0"/>
      <w:divBdr>
        <w:top w:val="none" w:sz="0" w:space="0" w:color="auto"/>
        <w:left w:val="none" w:sz="0" w:space="0" w:color="auto"/>
        <w:bottom w:val="none" w:sz="0" w:space="0" w:color="auto"/>
        <w:right w:val="none" w:sz="0" w:space="0" w:color="auto"/>
      </w:divBdr>
    </w:div>
    <w:div w:id="1032725165">
      <w:bodyDiv w:val="1"/>
      <w:marLeft w:val="0"/>
      <w:marRight w:val="0"/>
      <w:marTop w:val="0"/>
      <w:marBottom w:val="0"/>
      <w:divBdr>
        <w:top w:val="none" w:sz="0" w:space="0" w:color="auto"/>
        <w:left w:val="none" w:sz="0" w:space="0" w:color="auto"/>
        <w:bottom w:val="none" w:sz="0" w:space="0" w:color="auto"/>
        <w:right w:val="none" w:sz="0" w:space="0" w:color="auto"/>
      </w:divBdr>
    </w:div>
    <w:div w:id="1087924113">
      <w:bodyDiv w:val="1"/>
      <w:marLeft w:val="0"/>
      <w:marRight w:val="0"/>
      <w:marTop w:val="0"/>
      <w:marBottom w:val="0"/>
      <w:divBdr>
        <w:top w:val="none" w:sz="0" w:space="0" w:color="auto"/>
        <w:left w:val="none" w:sz="0" w:space="0" w:color="auto"/>
        <w:bottom w:val="none" w:sz="0" w:space="0" w:color="auto"/>
        <w:right w:val="none" w:sz="0" w:space="0" w:color="auto"/>
      </w:divBdr>
    </w:div>
    <w:div w:id="1217669834">
      <w:bodyDiv w:val="1"/>
      <w:marLeft w:val="0"/>
      <w:marRight w:val="0"/>
      <w:marTop w:val="0"/>
      <w:marBottom w:val="0"/>
      <w:divBdr>
        <w:top w:val="none" w:sz="0" w:space="0" w:color="auto"/>
        <w:left w:val="none" w:sz="0" w:space="0" w:color="auto"/>
        <w:bottom w:val="none" w:sz="0" w:space="0" w:color="auto"/>
        <w:right w:val="none" w:sz="0" w:space="0" w:color="auto"/>
      </w:divBdr>
    </w:div>
    <w:div w:id="1253514689">
      <w:bodyDiv w:val="1"/>
      <w:marLeft w:val="0"/>
      <w:marRight w:val="0"/>
      <w:marTop w:val="0"/>
      <w:marBottom w:val="0"/>
      <w:divBdr>
        <w:top w:val="none" w:sz="0" w:space="0" w:color="auto"/>
        <w:left w:val="none" w:sz="0" w:space="0" w:color="auto"/>
        <w:bottom w:val="none" w:sz="0" w:space="0" w:color="auto"/>
        <w:right w:val="none" w:sz="0" w:space="0" w:color="auto"/>
      </w:divBdr>
    </w:div>
    <w:div w:id="1254433372">
      <w:bodyDiv w:val="1"/>
      <w:marLeft w:val="0"/>
      <w:marRight w:val="0"/>
      <w:marTop w:val="0"/>
      <w:marBottom w:val="0"/>
      <w:divBdr>
        <w:top w:val="none" w:sz="0" w:space="0" w:color="auto"/>
        <w:left w:val="none" w:sz="0" w:space="0" w:color="auto"/>
        <w:bottom w:val="none" w:sz="0" w:space="0" w:color="auto"/>
        <w:right w:val="none" w:sz="0" w:space="0" w:color="auto"/>
      </w:divBdr>
    </w:div>
    <w:div w:id="1261644294">
      <w:bodyDiv w:val="1"/>
      <w:marLeft w:val="0"/>
      <w:marRight w:val="0"/>
      <w:marTop w:val="0"/>
      <w:marBottom w:val="0"/>
      <w:divBdr>
        <w:top w:val="none" w:sz="0" w:space="0" w:color="auto"/>
        <w:left w:val="none" w:sz="0" w:space="0" w:color="auto"/>
        <w:bottom w:val="none" w:sz="0" w:space="0" w:color="auto"/>
        <w:right w:val="none" w:sz="0" w:space="0" w:color="auto"/>
      </w:divBdr>
    </w:div>
    <w:div w:id="1403019828">
      <w:bodyDiv w:val="1"/>
      <w:marLeft w:val="0"/>
      <w:marRight w:val="0"/>
      <w:marTop w:val="0"/>
      <w:marBottom w:val="0"/>
      <w:divBdr>
        <w:top w:val="none" w:sz="0" w:space="0" w:color="auto"/>
        <w:left w:val="none" w:sz="0" w:space="0" w:color="auto"/>
        <w:bottom w:val="none" w:sz="0" w:space="0" w:color="auto"/>
        <w:right w:val="none" w:sz="0" w:space="0" w:color="auto"/>
      </w:divBdr>
    </w:div>
    <w:div w:id="1517110483">
      <w:bodyDiv w:val="1"/>
      <w:marLeft w:val="0"/>
      <w:marRight w:val="0"/>
      <w:marTop w:val="0"/>
      <w:marBottom w:val="0"/>
      <w:divBdr>
        <w:top w:val="none" w:sz="0" w:space="0" w:color="auto"/>
        <w:left w:val="none" w:sz="0" w:space="0" w:color="auto"/>
        <w:bottom w:val="none" w:sz="0" w:space="0" w:color="auto"/>
        <w:right w:val="none" w:sz="0" w:space="0" w:color="auto"/>
      </w:divBdr>
    </w:div>
    <w:div w:id="1693461034">
      <w:bodyDiv w:val="1"/>
      <w:marLeft w:val="0"/>
      <w:marRight w:val="0"/>
      <w:marTop w:val="0"/>
      <w:marBottom w:val="0"/>
      <w:divBdr>
        <w:top w:val="none" w:sz="0" w:space="0" w:color="auto"/>
        <w:left w:val="none" w:sz="0" w:space="0" w:color="auto"/>
        <w:bottom w:val="none" w:sz="0" w:space="0" w:color="auto"/>
        <w:right w:val="none" w:sz="0" w:space="0" w:color="auto"/>
      </w:divBdr>
    </w:div>
    <w:div w:id="1776705145">
      <w:bodyDiv w:val="1"/>
      <w:marLeft w:val="0"/>
      <w:marRight w:val="0"/>
      <w:marTop w:val="0"/>
      <w:marBottom w:val="0"/>
      <w:divBdr>
        <w:top w:val="none" w:sz="0" w:space="0" w:color="auto"/>
        <w:left w:val="none" w:sz="0" w:space="0" w:color="auto"/>
        <w:bottom w:val="none" w:sz="0" w:space="0" w:color="auto"/>
        <w:right w:val="none" w:sz="0" w:space="0" w:color="auto"/>
      </w:divBdr>
    </w:div>
    <w:div w:id="1929732128">
      <w:bodyDiv w:val="1"/>
      <w:marLeft w:val="0"/>
      <w:marRight w:val="0"/>
      <w:marTop w:val="0"/>
      <w:marBottom w:val="0"/>
      <w:divBdr>
        <w:top w:val="none" w:sz="0" w:space="0" w:color="auto"/>
        <w:left w:val="none" w:sz="0" w:space="0" w:color="auto"/>
        <w:bottom w:val="none" w:sz="0" w:space="0" w:color="auto"/>
        <w:right w:val="none" w:sz="0" w:space="0" w:color="auto"/>
      </w:divBdr>
    </w:div>
    <w:div w:id="2029797208">
      <w:bodyDiv w:val="1"/>
      <w:marLeft w:val="0"/>
      <w:marRight w:val="0"/>
      <w:marTop w:val="0"/>
      <w:marBottom w:val="0"/>
      <w:divBdr>
        <w:top w:val="none" w:sz="0" w:space="0" w:color="auto"/>
        <w:left w:val="none" w:sz="0" w:space="0" w:color="auto"/>
        <w:bottom w:val="none" w:sz="0" w:space="0" w:color="auto"/>
        <w:right w:val="none" w:sz="0" w:space="0" w:color="auto"/>
      </w:divBdr>
    </w:div>
    <w:div w:id="2144425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eskatelevize.cz/video/2732-volb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D3EA4-9C52-461D-AD82-4BC5E1E39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695</Words>
  <Characters>4107</Characters>
  <Application>Microsoft Office Word</Application>
  <DocSecurity>0</DocSecurity>
  <Lines>34</Lines>
  <Paragraphs>9</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Čtvrtečková Lenka Ext.</cp:lastModifiedBy>
  <cp:revision>4</cp:revision>
  <cp:lastPrinted>2024-06-12T12:26:00Z</cp:lastPrinted>
  <dcterms:created xsi:type="dcterms:W3CDTF">2024-07-06T18:59:00Z</dcterms:created>
  <dcterms:modified xsi:type="dcterms:W3CDTF">2024-09-16T08:51:00Z</dcterms:modified>
</cp:coreProperties>
</file>