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F6960" w14:textId="552517B0" w:rsidR="00443081" w:rsidRDefault="00480312" w:rsidP="009D05FB">
      <w:pPr>
        <w:pStyle w:val="Popispracovnholistu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UNESCO</w:t>
      </w:r>
    </w:p>
    <w:p w14:paraId="7BDD32EF" w14:textId="41C143BA" w:rsidR="00374684" w:rsidRDefault="00374684" w:rsidP="00374684">
      <w:pPr>
        <w:pStyle w:val="Popispracovnholistu"/>
      </w:pPr>
      <w:r>
        <w:t>Cíl: seznám</w:t>
      </w:r>
      <w:r w:rsidR="00041620">
        <w:t>ení</w:t>
      </w:r>
      <w:r>
        <w:t xml:space="preserve"> žák</w:t>
      </w:r>
      <w:r w:rsidR="00041620">
        <w:t>ů</w:t>
      </w:r>
      <w:r>
        <w:t xml:space="preserve"> se světovým kulturním dědictvím UNESCO v České republice a rozšíření slovní zásoby k tomuto tématu</w:t>
      </w:r>
    </w:p>
    <w:p w14:paraId="6FF7E85E" w14:textId="6AAE766F" w:rsidR="00374684" w:rsidRDefault="00374684" w:rsidP="00374684">
      <w:pPr>
        <w:pStyle w:val="Popispracovnholistu"/>
      </w:pPr>
      <w:r>
        <w:t>Cílová skupina: žáci</w:t>
      </w:r>
      <w:r w:rsidR="00B67604">
        <w:t xml:space="preserve"> 2. stupně</w:t>
      </w:r>
      <w:r>
        <w:t xml:space="preserve"> ZŠ</w:t>
      </w:r>
      <w:r w:rsidR="00B67604">
        <w:t xml:space="preserve"> a</w:t>
      </w:r>
      <w:r>
        <w:t xml:space="preserve"> SŠ</w:t>
      </w:r>
    </w:p>
    <w:p w14:paraId="2E3DCECF" w14:textId="6E7D0B4D" w:rsidR="0060616C" w:rsidRDefault="00374684" w:rsidP="00374684">
      <w:pPr>
        <w:pStyle w:val="Popispracovnholistu"/>
      </w:pPr>
      <w:r>
        <w:t>Jazyková úroveň: B1</w:t>
      </w:r>
    </w:p>
    <w:p w14:paraId="42C1CA66" w14:textId="5FEF5E8C" w:rsidR="00443081" w:rsidRPr="00370CBD" w:rsidRDefault="00D13FC0" w:rsidP="00370CBD">
      <w:pPr>
        <w:pStyle w:val="Video"/>
        <w:rPr>
          <w:rStyle w:val="Hypertextovodkaz"/>
          <w:color w:val="F22EA2"/>
        </w:rPr>
      </w:pPr>
      <w:hyperlink r:id="rId8" w:history="1">
        <w:r w:rsidR="00370CBD" w:rsidRPr="00370CBD">
          <w:rPr>
            <w:rStyle w:val="Hypertextovodkaz"/>
            <w:color w:val="F22EA2"/>
          </w:rPr>
          <w:t>Když se řekne UNESCO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C4B40">
          <w:headerReference w:type="default" r:id="rId9"/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48FF2CD3" w14:textId="0E51BA12" w:rsidR="001C2D80" w:rsidRDefault="006A6F2F" w:rsidP="001F59E7">
      <w:pPr>
        <w:pStyle w:val="kol-zadn"/>
        <w:numPr>
          <w:ilvl w:val="0"/>
          <w:numId w:val="11"/>
        </w:numPr>
        <w:rPr>
          <w:lang w:val="de-DE"/>
        </w:rPr>
      </w:pPr>
      <w:r w:rsidRPr="006A6F2F">
        <w:rPr>
          <w:lang w:val="de-DE"/>
        </w:rPr>
        <w:t>Was sind immaterielle Denkmäler der UNESCO?</w:t>
      </w:r>
    </w:p>
    <w:p w14:paraId="770D20D7" w14:textId="5EBBB257" w:rsidR="000E5C67" w:rsidRPr="001F59E7" w:rsidRDefault="00370CBD" w:rsidP="001F59E7">
      <w:pPr>
        <w:pStyle w:val="kol-zadn"/>
        <w:numPr>
          <w:ilvl w:val="0"/>
          <w:numId w:val="0"/>
        </w:numPr>
        <w:ind w:left="720"/>
        <w:rPr>
          <w:b w:val="0"/>
          <w:bCs/>
          <w:lang w:val="de-DE"/>
        </w:rPr>
      </w:pPr>
      <w:r w:rsidRPr="001F59E7">
        <w:rPr>
          <w:b w:val="0"/>
          <w:bCs/>
          <w:lang w:val="de-DE"/>
        </w:rPr>
        <w:t>Co patří k ne</w:t>
      </w:r>
      <w:r w:rsidR="001F59E7" w:rsidRPr="001F59E7">
        <w:rPr>
          <w:b w:val="0"/>
          <w:bCs/>
          <w:lang w:val="de-DE"/>
        </w:rPr>
        <w:t>h</w:t>
      </w:r>
      <w:r w:rsidRPr="001F59E7">
        <w:rPr>
          <w:b w:val="0"/>
          <w:bCs/>
          <w:lang w:val="de-DE"/>
        </w:rPr>
        <w:t>motným památkám UNESCO?</w:t>
      </w:r>
    </w:p>
    <w:p w14:paraId="64740196" w14:textId="164142CF" w:rsidR="00370CBD" w:rsidRPr="00374684" w:rsidRDefault="00374684" w:rsidP="00374684">
      <w:pPr>
        <w:pStyle w:val="dekodpov"/>
      </w:pPr>
      <w:r w:rsidRPr="0037468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91ED134" w14:textId="77777777" w:rsidR="00370CBD" w:rsidRPr="00370CBD" w:rsidRDefault="00370CBD" w:rsidP="00370CBD">
      <w:pPr>
        <w:pStyle w:val="kol-zadn"/>
        <w:numPr>
          <w:ilvl w:val="0"/>
          <w:numId w:val="0"/>
        </w:numPr>
        <w:jc w:val="both"/>
        <w:rPr>
          <w:b w:val="0"/>
          <w:bCs/>
          <w:lang w:val="de-DE"/>
        </w:rPr>
      </w:pPr>
    </w:p>
    <w:p w14:paraId="1B1471C2" w14:textId="5D81AA45" w:rsidR="00370CBD" w:rsidRPr="00370CBD" w:rsidRDefault="00370CBD" w:rsidP="00370CBD">
      <w:pPr>
        <w:pStyle w:val="kol-zadn"/>
        <w:numPr>
          <w:ilvl w:val="0"/>
          <w:numId w:val="0"/>
        </w:numPr>
        <w:jc w:val="both"/>
        <w:rPr>
          <w:b w:val="0"/>
          <w:bCs/>
          <w:lang w:val="de-DE"/>
        </w:rPr>
        <w:sectPr w:rsidR="00370CBD" w:rsidRPr="00370CBD" w:rsidSect="009C4B40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D084F0D" w14:textId="509DA7AD" w:rsidR="00F21617" w:rsidRDefault="00344787" w:rsidP="00CF1DC0">
      <w:pPr>
        <w:pStyle w:val="kol-zadn"/>
        <w:numPr>
          <w:ilvl w:val="0"/>
          <w:numId w:val="11"/>
        </w:numPr>
        <w:rPr>
          <w:b w:val="0"/>
          <w:bCs/>
        </w:rPr>
      </w:pPr>
      <w:r w:rsidRPr="00344787">
        <w:t>Ergänze die Lücken im Text mit den richtigen Wörtern und errate, um welches UNESCO-Denkmal es sich handelt</w:t>
      </w:r>
      <w:r w:rsidR="004050A2">
        <w:t>.</w:t>
      </w:r>
    </w:p>
    <w:p w14:paraId="6982269D" w14:textId="0166CD9E" w:rsidR="00344787" w:rsidRDefault="00344787" w:rsidP="00D63DFC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344787">
        <w:rPr>
          <w:b w:val="0"/>
          <w:bCs/>
        </w:rPr>
        <w:t xml:space="preserve">Doplň mezery v textu správnými slovy a uhodni, o jakou UNESCO </w:t>
      </w:r>
      <w:r w:rsidR="006A6F2F" w:rsidRPr="00344787">
        <w:rPr>
          <w:b w:val="0"/>
          <w:bCs/>
        </w:rPr>
        <w:t xml:space="preserve">památku </w:t>
      </w:r>
      <w:r w:rsidRPr="00344787">
        <w:rPr>
          <w:b w:val="0"/>
          <w:bCs/>
        </w:rPr>
        <w:t>se jedná</w:t>
      </w:r>
      <w:r w:rsidR="004050A2">
        <w:rPr>
          <w:b w:val="0"/>
          <w:bCs/>
        </w:rPr>
        <w:t>.</w:t>
      </w:r>
    </w:p>
    <w:p w14:paraId="5F9B3D93" w14:textId="3FC27853" w:rsidR="00615E6C" w:rsidRDefault="00615E6C" w:rsidP="00344787">
      <w:pPr>
        <w:pStyle w:val="kol-zadn"/>
        <w:numPr>
          <w:ilvl w:val="0"/>
          <w:numId w:val="0"/>
        </w:numPr>
        <w:jc w:val="both"/>
        <w:rPr>
          <w:b w:val="0"/>
          <w:bCs/>
        </w:rPr>
      </w:pPr>
    </w:p>
    <w:p w14:paraId="243B0934" w14:textId="74D9D48E" w:rsidR="00D63DFC" w:rsidRPr="007F3C43" w:rsidRDefault="00344787" w:rsidP="00344787">
      <w:pPr>
        <w:pStyle w:val="kol-zadn"/>
        <w:numPr>
          <w:ilvl w:val="0"/>
          <w:numId w:val="0"/>
        </w:numPr>
        <w:ind w:firstLine="284"/>
        <w:jc w:val="both"/>
        <w:rPr>
          <w:b w:val="0"/>
          <w:bCs/>
          <w:sz w:val="22"/>
        </w:rPr>
      </w:pPr>
      <w:r w:rsidRPr="007F3C43">
        <w:rPr>
          <w:sz w:val="22"/>
          <w:lang w:val="de-DE"/>
        </w:rPr>
        <w:t>Innenräume,</w:t>
      </w:r>
      <w:r w:rsidR="007F3C43" w:rsidRPr="007F3C43">
        <w:rPr>
          <w:sz w:val="22"/>
          <w:lang w:val="de-DE"/>
        </w:rPr>
        <w:t xml:space="preserve"> geschmückt</w:t>
      </w:r>
      <w:r w:rsidR="005145E8">
        <w:rPr>
          <w:sz w:val="22"/>
          <w:lang w:val="de-DE"/>
        </w:rPr>
        <w:t xml:space="preserve">, </w:t>
      </w:r>
      <w:r w:rsidRPr="007F3C43">
        <w:rPr>
          <w:sz w:val="22"/>
          <w:lang w:val="de-DE"/>
        </w:rPr>
        <w:t>Renaissanceschloss,</w:t>
      </w:r>
      <w:r w:rsidR="007F3C43" w:rsidRPr="007F3C43">
        <w:rPr>
          <w:sz w:val="22"/>
          <w:lang w:val="de-DE"/>
        </w:rPr>
        <w:t xml:space="preserve"> Schauplatz, </w:t>
      </w:r>
      <w:r w:rsidR="001B2834" w:rsidRPr="007F3C43">
        <w:rPr>
          <w:sz w:val="22"/>
          <w:lang w:val="de-DE"/>
        </w:rPr>
        <w:t>Spaziergang</w:t>
      </w:r>
      <w:r w:rsidR="007F3C43" w:rsidRPr="007F3C43">
        <w:rPr>
          <w:sz w:val="22"/>
          <w:lang w:val="de-DE"/>
        </w:rPr>
        <w:t>,</w:t>
      </w:r>
      <w:r w:rsidR="001B2834" w:rsidRPr="007F3C43">
        <w:rPr>
          <w:sz w:val="22"/>
          <w:lang w:val="de-DE"/>
        </w:rPr>
        <w:t xml:space="preserve"> </w:t>
      </w:r>
      <w:r w:rsidRPr="007F3C43">
        <w:rPr>
          <w:sz w:val="22"/>
          <w:lang w:val="de-DE"/>
        </w:rPr>
        <w:t>Aussehen</w:t>
      </w:r>
    </w:p>
    <w:p w14:paraId="3A938011" w14:textId="6F45206A" w:rsidR="00344787" w:rsidRPr="00374684" w:rsidRDefault="00374684" w:rsidP="00374684">
      <w:pPr>
        <w:pStyle w:val="dekodpov"/>
      </w:pPr>
      <w:r w:rsidRPr="00374684">
        <w:t>……………..</w:t>
      </w:r>
    </w:p>
    <w:p w14:paraId="6DAF91EF" w14:textId="3BDD9C20" w:rsidR="00B3099C" w:rsidRPr="00374684" w:rsidRDefault="001B2834" w:rsidP="00374684">
      <w:pPr>
        <w:pStyle w:val="dekodpov"/>
      </w:pPr>
      <w:r w:rsidRPr="001B2834">
        <w:rPr>
          <w:color w:val="auto"/>
          <w:sz w:val="24"/>
          <w:szCs w:val="24"/>
          <w:lang w:val="de-DE"/>
        </w:rPr>
        <w:t xml:space="preserve">Ein </w:t>
      </w:r>
      <w:r w:rsidR="00374684">
        <w:t xml:space="preserve">…………… </w:t>
      </w:r>
      <w:r w:rsidRPr="001B2834">
        <w:rPr>
          <w:color w:val="auto"/>
          <w:sz w:val="24"/>
          <w:szCs w:val="24"/>
          <w:lang w:val="de-DE"/>
        </w:rPr>
        <w:t xml:space="preserve">durch die historischen </w:t>
      </w:r>
      <w:r w:rsidRPr="001B2834">
        <w:rPr>
          <w:b/>
          <w:bCs/>
          <w:color w:val="auto"/>
          <w:sz w:val="24"/>
          <w:szCs w:val="24"/>
          <w:lang w:val="de-DE"/>
        </w:rPr>
        <w:t>Gassen</w:t>
      </w:r>
      <w:r w:rsidRPr="001B2834">
        <w:rPr>
          <w:color w:val="auto"/>
          <w:sz w:val="24"/>
          <w:szCs w:val="24"/>
          <w:lang w:val="de-DE"/>
        </w:rPr>
        <w:t xml:space="preserve"> zu den Klostergärten gehört zu den </w:t>
      </w:r>
      <w:r w:rsidRPr="001B2834">
        <w:rPr>
          <w:b/>
          <w:bCs/>
          <w:color w:val="auto"/>
          <w:sz w:val="24"/>
          <w:szCs w:val="24"/>
          <w:lang w:val="de-DE"/>
        </w:rPr>
        <w:t>unvergesslichen</w:t>
      </w:r>
      <w:r w:rsidRPr="001B2834">
        <w:rPr>
          <w:color w:val="auto"/>
          <w:sz w:val="24"/>
          <w:szCs w:val="24"/>
          <w:lang w:val="de-DE"/>
        </w:rPr>
        <w:t xml:space="preserve"> Erlebnissen.</w:t>
      </w:r>
      <w:r w:rsidR="00D70E44">
        <w:rPr>
          <w:color w:val="auto"/>
          <w:sz w:val="24"/>
          <w:szCs w:val="24"/>
          <w:lang w:val="de-DE"/>
        </w:rPr>
        <w:t xml:space="preserve"> </w:t>
      </w:r>
      <w:r w:rsidRPr="001B2834">
        <w:rPr>
          <w:color w:val="auto"/>
          <w:sz w:val="24"/>
          <w:szCs w:val="24"/>
          <w:lang w:val="de-DE"/>
        </w:rPr>
        <w:t>Interessant ist ebenfalls das Museum „</w:t>
      </w:r>
      <w:proofErr w:type="spellStart"/>
      <w:r w:rsidRPr="001B2834">
        <w:rPr>
          <w:color w:val="auto"/>
          <w:sz w:val="24"/>
          <w:szCs w:val="24"/>
          <w:lang w:val="de-DE"/>
        </w:rPr>
        <w:t>Portmoneum</w:t>
      </w:r>
      <w:proofErr w:type="spellEnd"/>
      <w:r w:rsidRPr="001B2834">
        <w:rPr>
          <w:color w:val="auto"/>
          <w:sz w:val="24"/>
          <w:szCs w:val="24"/>
          <w:lang w:val="de-DE"/>
        </w:rPr>
        <w:t xml:space="preserve">“ mit </w:t>
      </w:r>
      <w:r w:rsidRPr="001B2834">
        <w:rPr>
          <w:b/>
          <w:bCs/>
          <w:color w:val="auto"/>
          <w:sz w:val="24"/>
          <w:szCs w:val="24"/>
          <w:lang w:val="de-DE"/>
        </w:rPr>
        <w:t>Wandmalereien</w:t>
      </w:r>
      <w:r w:rsidRPr="001B2834">
        <w:rPr>
          <w:color w:val="auto"/>
          <w:sz w:val="24"/>
          <w:szCs w:val="24"/>
          <w:lang w:val="de-DE"/>
        </w:rPr>
        <w:t xml:space="preserve"> von Josef Váchal. </w:t>
      </w:r>
      <w:r w:rsidR="00344787" w:rsidRPr="00344787">
        <w:rPr>
          <w:color w:val="auto"/>
          <w:sz w:val="24"/>
          <w:szCs w:val="24"/>
          <w:lang w:val="de-DE"/>
        </w:rPr>
        <w:t xml:space="preserve">Das </w:t>
      </w:r>
      <w:r w:rsidR="00374684">
        <w:t xml:space="preserve">…………… </w:t>
      </w:r>
      <w:r w:rsidR="00344787" w:rsidRPr="00344787">
        <w:rPr>
          <w:color w:val="auto"/>
          <w:sz w:val="24"/>
          <w:szCs w:val="24"/>
          <w:lang w:val="de-DE"/>
        </w:rPr>
        <w:t xml:space="preserve">aus der zweiten Hälfte des 16. Jahrhunderts ist ein wichtiges Beispiel eines italienisch beeinflussten Arkadenschlosses. Trotz der </w:t>
      </w:r>
      <w:r w:rsidR="00344787" w:rsidRPr="00344787">
        <w:rPr>
          <w:b/>
          <w:bCs/>
          <w:color w:val="auto"/>
          <w:sz w:val="24"/>
          <w:szCs w:val="24"/>
          <w:lang w:val="de-DE"/>
        </w:rPr>
        <w:t>Neugestaltung</w:t>
      </w:r>
      <w:r w:rsidR="00344787" w:rsidRPr="00344787">
        <w:rPr>
          <w:color w:val="auto"/>
          <w:sz w:val="24"/>
          <w:szCs w:val="24"/>
          <w:lang w:val="de-DE"/>
        </w:rPr>
        <w:t xml:space="preserve"> der </w:t>
      </w:r>
      <w:r w:rsidR="00374684">
        <w:t xml:space="preserve">…………… </w:t>
      </w:r>
      <w:r w:rsidR="00344787" w:rsidRPr="00344787">
        <w:rPr>
          <w:color w:val="auto"/>
          <w:sz w:val="24"/>
          <w:szCs w:val="24"/>
          <w:lang w:val="de-DE"/>
        </w:rPr>
        <w:t xml:space="preserve">hauptsächlich gegen Ende des 18. Jahrhunderts hat das Schloss sein fast </w:t>
      </w:r>
      <w:r w:rsidR="00344787" w:rsidRPr="00344787">
        <w:rPr>
          <w:b/>
          <w:bCs/>
          <w:color w:val="auto"/>
          <w:sz w:val="24"/>
          <w:szCs w:val="24"/>
          <w:lang w:val="de-DE"/>
        </w:rPr>
        <w:t>unberührtes</w:t>
      </w:r>
      <w:r w:rsidR="00344787" w:rsidRPr="00344787">
        <w:rPr>
          <w:color w:val="auto"/>
          <w:sz w:val="24"/>
          <w:szCs w:val="24"/>
          <w:lang w:val="de-DE"/>
        </w:rPr>
        <w:t xml:space="preserve"> </w:t>
      </w:r>
      <w:r w:rsidR="00374684">
        <w:t xml:space="preserve">…………… </w:t>
      </w:r>
      <w:r w:rsidR="00344787" w:rsidRPr="00344787">
        <w:rPr>
          <w:color w:val="auto"/>
          <w:sz w:val="24"/>
          <w:szCs w:val="24"/>
          <w:lang w:val="de-DE"/>
        </w:rPr>
        <w:t>aus der Renaissance behalten</w:t>
      </w:r>
      <w:r w:rsidR="00D70E44">
        <w:rPr>
          <w:color w:val="auto"/>
          <w:sz w:val="24"/>
          <w:szCs w:val="24"/>
          <w:lang w:val="de-DE"/>
        </w:rPr>
        <w:t>.</w:t>
      </w:r>
      <w:r w:rsidR="00344787" w:rsidRPr="00344787">
        <w:rPr>
          <w:color w:val="auto"/>
          <w:sz w:val="24"/>
          <w:szCs w:val="24"/>
          <w:lang w:val="de-DE"/>
        </w:rPr>
        <w:t xml:space="preserve"> </w:t>
      </w:r>
      <w:r w:rsidR="00D70E44" w:rsidRPr="00D70E44">
        <w:rPr>
          <w:color w:val="auto"/>
          <w:sz w:val="24"/>
          <w:szCs w:val="24"/>
          <w:lang w:val="de-DE"/>
        </w:rPr>
        <w:t xml:space="preserve">Die Fassade des Schlosses ist mit mehreren tausend Sgraffiti mit Motiven </w:t>
      </w:r>
      <w:r w:rsidR="00374684">
        <w:t>……………</w:t>
      </w:r>
      <w:r w:rsidR="00D70E44" w:rsidRPr="00D70E44">
        <w:rPr>
          <w:color w:val="auto"/>
          <w:sz w:val="24"/>
          <w:szCs w:val="24"/>
          <w:lang w:val="de-DE"/>
        </w:rPr>
        <w:t xml:space="preserve">, die sich angeblich </w:t>
      </w:r>
      <w:r w:rsidR="00D70E44" w:rsidRPr="00D70E44">
        <w:rPr>
          <w:color w:val="auto"/>
          <w:sz w:val="24"/>
          <w:szCs w:val="24"/>
          <w:lang w:val="de-DE"/>
        </w:rPr>
        <w:lastRenderedPageBreak/>
        <w:t xml:space="preserve">nie wiederholen. Dank seiner </w:t>
      </w:r>
      <w:r w:rsidR="00D70E44" w:rsidRPr="007F3C43">
        <w:rPr>
          <w:b/>
          <w:bCs/>
          <w:color w:val="auto"/>
          <w:sz w:val="24"/>
          <w:szCs w:val="24"/>
          <w:lang w:val="de-DE"/>
        </w:rPr>
        <w:t>ausgezeichneten</w:t>
      </w:r>
      <w:r w:rsidR="00D70E44" w:rsidRPr="00D70E44">
        <w:rPr>
          <w:color w:val="auto"/>
          <w:sz w:val="24"/>
          <w:szCs w:val="24"/>
          <w:lang w:val="de-DE"/>
        </w:rPr>
        <w:t xml:space="preserve"> Akustik wird der zweite Hof des Schlosses jedes Jahr zum </w:t>
      </w:r>
      <w:r w:rsidR="00374684">
        <w:t xml:space="preserve">…………… </w:t>
      </w:r>
      <w:r w:rsidR="00D70E44" w:rsidRPr="00D70E44">
        <w:rPr>
          <w:color w:val="auto"/>
          <w:sz w:val="24"/>
          <w:szCs w:val="24"/>
          <w:lang w:val="de-DE"/>
        </w:rPr>
        <w:t>des internationalen Musikfestivals</w:t>
      </w:r>
      <w:r w:rsidR="007F3C43">
        <w:rPr>
          <w:color w:val="auto"/>
          <w:sz w:val="24"/>
          <w:szCs w:val="24"/>
          <w:lang w:val="de-DE"/>
        </w:rPr>
        <w:t>.</w:t>
      </w:r>
    </w:p>
    <w:p w14:paraId="3023E83F" w14:textId="5B8B170B" w:rsidR="00344787" w:rsidRDefault="00344787" w:rsidP="00344787">
      <w:pPr>
        <w:pStyle w:val="kol-zadn"/>
        <w:numPr>
          <w:ilvl w:val="0"/>
          <w:numId w:val="11"/>
        </w:numPr>
      </w:pPr>
      <w:r w:rsidRPr="00344787">
        <w:t>Übersetze die fettgedruckten Wörter aus Übung 2</w:t>
      </w:r>
      <w:r w:rsidR="00B67604">
        <w:t>.</w:t>
      </w:r>
    </w:p>
    <w:p w14:paraId="7FC57FC0" w14:textId="52411578" w:rsidR="00344787" w:rsidRDefault="00344787" w:rsidP="00344787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344787">
        <w:rPr>
          <w:b w:val="0"/>
          <w:bCs/>
        </w:rPr>
        <w:t>Přelož slova z cvičení 2, která jsou vyznačena tučně</w:t>
      </w:r>
      <w:r w:rsidR="00B67604">
        <w:rPr>
          <w:b w:val="0"/>
          <w:bCs/>
        </w:rPr>
        <w:t>.</w:t>
      </w:r>
    </w:p>
    <w:p w14:paraId="6D517FF4" w14:textId="77777777" w:rsidR="00D70AB7" w:rsidRDefault="00D70AB7" w:rsidP="00344787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14:paraId="17B5DE26" w14:textId="60BF9266" w:rsidR="00D70AB7" w:rsidRPr="00374684" w:rsidRDefault="00D70AB7" w:rsidP="00344787">
      <w:pPr>
        <w:pStyle w:val="kol-zadn"/>
        <w:numPr>
          <w:ilvl w:val="0"/>
          <w:numId w:val="0"/>
        </w:numPr>
        <w:ind w:left="720"/>
      </w:pPr>
      <w:r w:rsidRPr="00D70AB7">
        <w:t>Gassen</w:t>
      </w:r>
      <w:r>
        <w:t xml:space="preserve"> </w:t>
      </w:r>
      <w:r w:rsidR="00B67604" w:rsidRPr="00B67604">
        <w:t>–</w:t>
      </w:r>
      <w:r w:rsidR="00374684">
        <w:t xml:space="preserve"> </w:t>
      </w:r>
      <w:r w:rsidR="00374684" w:rsidRPr="00374684">
        <w:rPr>
          <w:rStyle w:val="dekodpovChar"/>
          <w:b w:val="0"/>
          <w:bCs/>
        </w:rPr>
        <w:t>………………………….</w:t>
      </w:r>
      <w:r w:rsidR="00374684">
        <w:rPr>
          <w:rStyle w:val="dekodpovChar"/>
          <w:b w:val="0"/>
          <w:bCs/>
        </w:rPr>
        <w:t>.</w:t>
      </w:r>
    </w:p>
    <w:p w14:paraId="7396F5C7" w14:textId="25AA01FC" w:rsidR="00D70AB7" w:rsidRPr="00D70AB7" w:rsidRDefault="00D70AB7" w:rsidP="00D70AB7">
      <w:pPr>
        <w:pStyle w:val="kol-zadn"/>
        <w:numPr>
          <w:ilvl w:val="0"/>
          <w:numId w:val="0"/>
        </w:numPr>
        <w:ind w:left="720"/>
        <w:rPr>
          <w:szCs w:val="24"/>
          <w:lang w:val="de-DE"/>
        </w:rPr>
      </w:pPr>
      <w:r>
        <w:rPr>
          <w:szCs w:val="24"/>
          <w:lang w:val="de-DE"/>
        </w:rPr>
        <w:t>u</w:t>
      </w:r>
      <w:r w:rsidRPr="00D70AB7">
        <w:rPr>
          <w:szCs w:val="24"/>
          <w:lang w:val="de-DE"/>
        </w:rPr>
        <w:t>nvergesslichen</w:t>
      </w:r>
      <w:r>
        <w:rPr>
          <w:szCs w:val="24"/>
          <w:lang w:val="de-DE"/>
        </w:rPr>
        <w:t xml:space="preserve"> </w:t>
      </w:r>
      <w:r w:rsidR="00B67604" w:rsidRPr="00B67604">
        <w:t>–</w:t>
      </w:r>
      <w:r>
        <w:rPr>
          <w:szCs w:val="24"/>
          <w:lang w:val="de-DE"/>
        </w:rPr>
        <w:t xml:space="preserve"> </w:t>
      </w:r>
      <w:r w:rsidR="00374684" w:rsidRPr="00374684">
        <w:rPr>
          <w:rStyle w:val="dekodpovChar"/>
          <w:b w:val="0"/>
          <w:bCs/>
        </w:rPr>
        <w:t>…………………………..</w:t>
      </w:r>
    </w:p>
    <w:p w14:paraId="0F359945" w14:textId="5385FF53" w:rsidR="00D70AB7" w:rsidRPr="00D70AB7" w:rsidRDefault="00D70AB7" w:rsidP="00D70AB7">
      <w:pPr>
        <w:pStyle w:val="kol-zadn"/>
        <w:numPr>
          <w:ilvl w:val="0"/>
          <w:numId w:val="0"/>
        </w:numPr>
        <w:ind w:left="720"/>
        <w:rPr>
          <w:szCs w:val="24"/>
          <w:lang w:val="de-DE"/>
        </w:rPr>
      </w:pPr>
      <w:r w:rsidRPr="00D70AB7">
        <w:rPr>
          <w:szCs w:val="24"/>
          <w:lang w:val="de-DE"/>
        </w:rPr>
        <w:t>Wandmalereien</w:t>
      </w:r>
      <w:r>
        <w:rPr>
          <w:szCs w:val="24"/>
          <w:lang w:val="de-DE"/>
        </w:rPr>
        <w:t xml:space="preserve"> </w:t>
      </w:r>
      <w:r w:rsidR="00B67604" w:rsidRPr="00B67604">
        <w:t>–</w:t>
      </w:r>
      <w:r>
        <w:rPr>
          <w:szCs w:val="24"/>
          <w:lang w:val="de-DE"/>
        </w:rPr>
        <w:t xml:space="preserve"> </w:t>
      </w:r>
      <w:r w:rsidR="00374684" w:rsidRPr="00374684">
        <w:rPr>
          <w:rStyle w:val="dekodpovChar"/>
          <w:b w:val="0"/>
          <w:bCs/>
        </w:rPr>
        <w:t>…………………………..</w:t>
      </w:r>
    </w:p>
    <w:p w14:paraId="029A4959" w14:textId="7ACCAE9C" w:rsidR="00D70AB7" w:rsidRPr="00D70AB7" w:rsidRDefault="00D70AB7" w:rsidP="00344787">
      <w:pPr>
        <w:pStyle w:val="kol-zadn"/>
        <w:numPr>
          <w:ilvl w:val="0"/>
          <w:numId w:val="0"/>
        </w:numPr>
        <w:ind w:left="720"/>
        <w:rPr>
          <w:szCs w:val="24"/>
          <w:lang w:val="de-DE"/>
        </w:rPr>
      </w:pPr>
      <w:r w:rsidRPr="00D70AB7">
        <w:rPr>
          <w:szCs w:val="24"/>
          <w:lang w:val="de-DE"/>
        </w:rPr>
        <w:t>Neugestaltung</w:t>
      </w:r>
      <w:r>
        <w:rPr>
          <w:szCs w:val="24"/>
          <w:lang w:val="de-DE"/>
        </w:rPr>
        <w:t xml:space="preserve"> </w:t>
      </w:r>
      <w:r w:rsidR="00B67604" w:rsidRPr="00B67604">
        <w:t>–</w:t>
      </w:r>
      <w:r>
        <w:rPr>
          <w:szCs w:val="24"/>
          <w:lang w:val="de-DE"/>
        </w:rPr>
        <w:t xml:space="preserve"> </w:t>
      </w:r>
      <w:r w:rsidR="00374684" w:rsidRPr="00374684">
        <w:rPr>
          <w:rStyle w:val="dekodpovChar"/>
          <w:b w:val="0"/>
          <w:bCs/>
        </w:rPr>
        <w:t>…………………………..</w:t>
      </w:r>
    </w:p>
    <w:p w14:paraId="07FEB47D" w14:textId="34ECF6D9" w:rsidR="00D70AB7" w:rsidRPr="00D70AB7" w:rsidRDefault="00D70AB7" w:rsidP="00D70AB7">
      <w:pPr>
        <w:pStyle w:val="kol-zadn"/>
        <w:numPr>
          <w:ilvl w:val="0"/>
          <w:numId w:val="0"/>
        </w:numPr>
        <w:ind w:left="720"/>
        <w:rPr>
          <w:szCs w:val="24"/>
          <w:lang w:val="de-DE"/>
        </w:rPr>
      </w:pPr>
      <w:r>
        <w:rPr>
          <w:szCs w:val="24"/>
          <w:lang w:val="de-DE"/>
        </w:rPr>
        <w:t>u</w:t>
      </w:r>
      <w:r w:rsidRPr="00D70AB7">
        <w:rPr>
          <w:szCs w:val="24"/>
          <w:lang w:val="de-DE"/>
        </w:rPr>
        <w:t>nberührtes</w:t>
      </w:r>
      <w:r>
        <w:rPr>
          <w:szCs w:val="24"/>
          <w:lang w:val="de-DE"/>
        </w:rPr>
        <w:t xml:space="preserve"> </w:t>
      </w:r>
      <w:r w:rsidR="00B67604" w:rsidRPr="00B67604">
        <w:t>–</w:t>
      </w:r>
      <w:r>
        <w:rPr>
          <w:szCs w:val="24"/>
          <w:lang w:val="de-DE"/>
        </w:rPr>
        <w:t xml:space="preserve"> </w:t>
      </w:r>
      <w:r w:rsidR="00374684" w:rsidRPr="00374684">
        <w:rPr>
          <w:rStyle w:val="dekodpovChar"/>
          <w:b w:val="0"/>
          <w:bCs/>
        </w:rPr>
        <w:t>…………………………..</w:t>
      </w:r>
    </w:p>
    <w:p w14:paraId="4BC96218" w14:textId="417FF5CD" w:rsidR="00D70AB7" w:rsidRPr="00D70AB7" w:rsidRDefault="00D70AB7" w:rsidP="00D70AB7">
      <w:pPr>
        <w:pStyle w:val="kol-zadn"/>
        <w:numPr>
          <w:ilvl w:val="0"/>
          <w:numId w:val="0"/>
        </w:numPr>
        <w:ind w:left="720"/>
        <w:rPr>
          <w:szCs w:val="24"/>
          <w:lang w:val="de-DE"/>
        </w:rPr>
      </w:pPr>
      <w:r>
        <w:rPr>
          <w:szCs w:val="24"/>
          <w:lang w:val="de-DE"/>
        </w:rPr>
        <w:t>a</w:t>
      </w:r>
      <w:r w:rsidRPr="00D70AB7">
        <w:rPr>
          <w:szCs w:val="24"/>
          <w:lang w:val="de-DE"/>
        </w:rPr>
        <w:t>usgezeichneten</w:t>
      </w:r>
      <w:r>
        <w:rPr>
          <w:szCs w:val="24"/>
          <w:lang w:val="de-DE"/>
        </w:rPr>
        <w:t xml:space="preserve"> </w:t>
      </w:r>
      <w:r w:rsidR="00B67604" w:rsidRPr="00B67604">
        <w:t>–</w:t>
      </w:r>
      <w:r>
        <w:rPr>
          <w:szCs w:val="24"/>
          <w:lang w:val="de-DE"/>
        </w:rPr>
        <w:t xml:space="preserve"> </w:t>
      </w:r>
      <w:r w:rsidR="00374684" w:rsidRPr="00374684">
        <w:rPr>
          <w:rStyle w:val="dekodpovChar"/>
          <w:b w:val="0"/>
          <w:bCs/>
        </w:rPr>
        <w:t>…………………………..</w:t>
      </w:r>
    </w:p>
    <w:p w14:paraId="672999AE" w14:textId="58A3004E" w:rsidR="00D70AB7" w:rsidRPr="00D70AB7" w:rsidRDefault="00D70AB7" w:rsidP="00D70AB7">
      <w:pPr>
        <w:pStyle w:val="kol-zadn"/>
        <w:numPr>
          <w:ilvl w:val="0"/>
          <w:numId w:val="0"/>
        </w:numPr>
        <w:ind w:left="1068" w:hanging="360"/>
      </w:pPr>
    </w:p>
    <w:p w14:paraId="0FCDBC83" w14:textId="77777777" w:rsidR="00344787" w:rsidRPr="00344787" w:rsidRDefault="00344787" w:rsidP="00344787">
      <w:pPr>
        <w:pStyle w:val="dekodpov"/>
        <w:rPr>
          <w:b/>
          <w:bCs/>
          <w:color w:val="auto"/>
          <w:sz w:val="24"/>
          <w:szCs w:val="24"/>
        </w:rPr>
      </w:pPr>
    </w:p>
    <w:p w14:paraId="263EDE29" w14:textId="4B61F4D4" w:rsidR="00C725F1" w:rsidRPr="00C725F1" w:rsidRDefault="00C725F1" w:rsidP="00C725F1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  <w:sectPr w:rsidR="00C725F1" w:rsidRPr="00C725F1" w:rsidSect="009C4B40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8B448A7" w14:textId="77777777" w:rsidR="002B6096" w:rsidRPr="00716383" w:rsidRDefault="002B6096" w:rsidP="007F7B11">
      <w:pPr>
        <w:pStyle w:val="kol-zadn"/>
        <w:numPr>
          <w:ilvl w:val="0"/>
          <w:numId w:val="0"/>
        </w:numPr>
        <w:rPr>
          <w:b w:val="0"/>
          <w:bCs/>
        </w:rPr>
        <w:sectPr w:rsidR="002B6096" w:rsidRPr="00716383" w:rsidSect="009C4B40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DAD2A00" w14:textId="51C3D918" w:rsidR="00FA405E" w:rsidRPr="005421BA" w:rsidRDefault="00443081" w:rsidP="00D85463">
      <w:pPr>
        <w:pStyle w:val="kol-zadn"/>
        <w:numPr>
          <w:ilvl w:val="0"/>
          <w:numId w:val="11"/>
        </w:numPr>
        <w:rPr>
          <w:lang w:val="de-DE"/>
        </w:rPr>
      </w:pPr>
      <w:r w:rsidRPr="005421BA">
        <w:rPr>
          <w:lang w:val="de-DE"/>
        </w:rPr>
        <w:t xml:space="preserve">Schau dir das Video an und </w:t>
      </w:r>
      <w:r w:rsidR="00313A79">
        <w:rPr>
          <w:lang w:val="de-DE"/>
        </w:rPr>
        <w:t>beantworte die Fragen</w:t>
      </w:r>
      <w:r w:rsidR="000F06E3">
        <w:rPr>
          <w:lang w:val="de-DE"/>
        </w:rPr>
        <w:t>.</w:t>
      </w:r>
    </w:p>
    <w:p w14:paraId="02593508" w14:textId="1110957D" w:rsidR="00443081" w:rsidRPr="00443081" w:rsidRDefault="00443081" w:rsidP="00443081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443081">
        <w:rPr>
          <w:b w:val="0"/>
          <w:bCs/>
        </w:rPr>
        <w:t xml:space="preserve">Podívej se na video a </w:t>
      </w:r>
      <w:r w:rsidR="00313A79">
        <w:rPr>
          <w:b w:val="0"/>
          <w:bCs/>
        </w:rPr>
        <w:t>odpověz na otázky</w:t>
      </w:r>
      <w:r w:rsidR="000F06E3">
        <w:rPr>
          <w:b w:val="0"/>
          <w:bCs/>
        </w:rPr>
        <w:t>.</w:t>
      </w:r>
    </w:p>
    <w:p w14:paraId="0AA7CA7C" w14:textId="77777777" w:rsidR="00443081" w:rsidRPr="007F7B11" w:rsidRDefault="00443081" w:rsidP="00443081">
      <w:pPr>
        <w:pStyle w:val="kol-zadn"/>
        <w:numPr>
          <w:ilvl w:val="0"/>
          <w:numId w:val="0"/>
        </w:numPr>
        <w:ind w:left="1068" w:hanging="360"/>
        <w:rPr>
          <w:noProof w:val="0"/>
          <w:lang w:val="en-US"/>
        </w:rPr>
      </w:pPr>
    </w:p>
    <w:p w14:paraId="4B4CD19E" w14:textId="62B5BC7B" w:rsidR="00443081" w:rsidRPr="007F7B11" w:rsidRDefault="00443081" w:rsidP="00443081">
      <w:pPr>
        <w:pStyle w:val="kol-zadn"/>
        <w:numPr>
          <w:ilvl w:val="0"/>
          <w:numId w:val="0"/>
        </w:numPr>
        <w:ind w:left="1068" w:hanging="360"/>
        <w:rPr>
          <w:noProof w:val="0"/>
          <w:lang w:val="en-US"/>
        </w:rPr>
        <w:sectPr w:rsidR="00443081" w:rsidRPr="007F7B11" w:rsidSect="009C4B40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07CDB39" w14:textId="7F2E72FE" w:rsidR="004C628C" w:rsidRPr="00C526B4" w:rsidRDefault="00A04CEB" w:rsidP="00C526B4">
      <w:pPr>
        <w:pStyle w:val="Odrkakostka"/>
        <w:rPr>
          <w:b/>
          <w:bCs/>
          <w:lang w:val="de-DE"/>
        </w:rPr>
      </w:pPr>
      <w:r w:rsidRPr="00A04CEB">
        <w:rPr>
          <w:b/>
          <w:bCs/>
          <w:lang w:val="de-DE"/>
        </w:rPr>
        <w:t>Was unterstützt d</w:t>
      </w:r>
      <w:r w:rsidR="00CF1DC0">
        <w:rPr>
          <w:b/>
          <w:bCs/>
          <w:lang w:val="de-DE"/>
        </w:rPr>
        <w:t>as</w:t>
      </w:r>
      <w:r w:rsidRPr="00A04CEB">
        <w:rPr>
          <w:b/>
          <w:bCs/>
          <w:lang w:val="de-DE"/>
        </w:rPr>
        <w:t xml:space="preserve"> UNESCO</w:t>
      </w:r>
      <w:r w:rsidR="00154DF4">
        <w:rPr>
          <w:b/>
          <w:bCs/>
          <w:lang w:val="de-DE"/>
        </w:rPr>
        <w:t xml:space="preserve"> - </w:t>
      </w:r>
      <w:r w:rsidR="00154DF4" w:rsidRPr="00154DF4">
        <w:rPr>
          <w:b/>
          <w:bCs/>
          <w:lang w:val="de-DE"/>
        </w:rPr>
        <w:t>Weltkulturerbe?</w:t>
      </w:r>
    </w:p>
    <w:p w14:paraId="341A8D43" w14:textId="2F21CA75" w:rsidR="00372665" w:rsidRDefault="00976298" w:rsidP="004C628C">
      <w:pPr>
        <w:pStyle w:val="Odrkakostka"/>
        <w:numPr>
          <w:ilvl w:val="0"/>
          <w:numId w:val="0"/>
        </w:numPr>
        <w:ind w:left="720"/>
      </w:pPr>
      <w:r>
        <w:t xml:space="preserve">Co </w:t>
      </w:r>
      <w:r w:rsidR="005145E8">
        <w:t>podporuje světové kulturní dědictví UNESCO</w:t>
      </w:r>
      <w:r>
        <w:t>?</w:t>
      </w:r>
      <w:r w:rsidR="004C628C" w:rsidRPr="004C628C">
        <w:t xml:space="preserve"> </w:t>
      </w:r>
    </w:p>
    <w:p w14:paraId="1C604127" w14:textId="026B0AAA" w:rsidR="004C628C" w:rsidRPr="00374684" w:rsidRDefault="00374684" w:rsidP="00374684">
      <w:pPr>
        <w:pStyle w:val="dekodpov"/>
      </w:pPr>
      <w:r w:rsidRPr="00374684">
        <w:t>…………………………………………………………………………………………………………………….</w:t>
      </w:r>
    </w:p>
    <w:p w14:paraId="27C91D85" w14:textId="4346859D" w:rsidR="00486A86" w:rsidRDefault="00A04CEB" w:rsidP="00486A86">
      <w:pPr>
        <w:pStyle w:val="Odrkakostka"/>
        <w:rPr>
          <w:b/>
          <w:bCs/>
          <w:lang w:val="de-DE"/>
        </w:rPr>
      </w:pPr>
      <w:r w:rsidRPr="00A04CEB">
        <w:rPr>
          <w:b/>
          <w:bCs/>
          <w:lang w:val="de-DE"/>
        </w:rPr>
        <w:t>Wann wurde die Organisation UNESCO gegründet?</w:t>
      </w:r>
      <w:r w:rsidR="00A00C63" w:rsidRPr="00A00C63">
        <w:rPr>
          <w:b/>
          <w:bCs/>
          <w:lang w:val="de-DE"/>
        </w:rPr>
        <w:t xml:space="preserve"> </w:t>
      </w:r>
    </w:p>
    <w:p w14:paraId="1078D6E5" w14:textId="72B6806C" w:rsidR="00976298" w:rsidRPr="00374684" w:rsidRDefault="005145E8" w:rsidP="00976298">
      <w:pPr>
        <w:pStyle w:val="dekodpov"/>
        <w:ind w:firstLine="424"/>
        <w:rPr>
          <w:color w:val="auto"/>
        </w:rPr>
      </w:pPr>
      <w:r w:rsidRPr="00374684">
        <w:rPr>
          <w:color w:val="auto"/>
        </w:rPr>
        <w:t>Kdy organizace UNESCO vznikla</w:t>
      </w:r>
      <w:r w:rsidR="00976298" w:rsidRPr="00374684">
        <w:rPr>
          <w:color w:val="auto"/>
        </w:rPr>
        <w:t>?</w:t>
      </w:r>
    </w:p>
    <w:p w14:paraId="47BEC89E" w14:textId="7D977FF2" w:rsidR="00976298" w:rsidRPr="00374684" w:rsidRDefault="00781B51" w:rsidP="00145A18">
      <w:pPr>
        <w:pStyle w:val="Odrkakostka"/>
        <w:numPr>
          <w:ilvl w:val="0"/>
          <w:numId w:val="38"/>
        </w:numPr>
        <w:ind w:left="1134"/>
        <w:rPr>
          <w:lang w:val="de-DE"/>
        </w:rPr>
      </w:pPr>
      <w:r w:rsidRPr="00374684">
        <w:rPr>
          <w:lang w:val="de-DE"/>
        </w:rPr>
        <w:t>In der Zeit der Ersten Republik</w:t>
      </w:r>
    </w:p>
    <w:p w14:paraId="77A57797" w14:textId="28C59D1B" w:rsidR="00976298" w:rsidRPr="00374684" w:rsidRDefault="00781B51" w:rsidP="00145A18">
      <w:pPr>
        <w:pStyle w:val="Odrkakostka"/>
        <w:numPr>
          <w:ilvl w:val="0"/>
          <w:numId w:val="38"/>
        </w:numPr>
        <w:ind w:left="1134"/>
        <w:rPr>
          <w:lang w:val="de-DE"/>
        </w:rPr>
      </w:pPr>
      <w:r w:rsidRPr="00374684">
        <w:rPr>
          <w:lang w:val="de-DE"/>
        </w:rPr>
        <w:t>Nach dem Zweiten Weltkrieg</w:t>
      </w:r>
    </w:p>
    <w:p w14:paraId="63676239" w14:textId="374459F0" w:rsidR="00976298" w:rsidRPr="00374684" w:rsidRDefault="00781B51" w:rsidP="00145A18">
      <w:pPr>
        <w:pStyle w:val="Odrkakostka"/>
        <w:numPr>
          <w:ilvl w:val="0"/>
          <w:numId w:val="38"/>
        </w:numPr>
        <w:ind w:left="1134"/>
        <w:rPr>
          <w:lang w:val="de-DE"/>
        </w:rPr>
      </w:pPr>
      <w:r w:rsidRPr="00374684">
        <w:rPr>
          <w:lang w:val="de-DE"/>
        </w:rPr>
        <w:t>Nach der Samtenen Revolution</w:t>
      </w:r>
    </w:p>
    <w:p w14:paraId="5790F9A7" w14:textId="77777777" w:rsidR="00976298" w:rsidRPr="00976298" w:rsidRDefault="00976298" w:rsidP="00976298">
      <w:pPr>
        <w:pStyle w:val="Odrkakostka"/>
        <w:numPr>
          <w:ilvl w:val="0"/>
          <w:numId w:val="0"/>
        </w:numPr>
        <w:ind w:left="1440"/>
        <w:rPr>
          <w:lang w:val="de-DE"/>
        </w:rPr>
      </w:pPr>
    </w:p>
    <w:p w14:paraId="14EE94C3" w14:textId="0BAB99DC" w:rsidR="00F16E8A" w:rsidRDefault="00A04CEB" w:rsidP="00F16E8A">
      <w:pPr>
        <w:pStyle w:val="Odrkakostka"/>
        <w:rPr>
          <w:b/>
          <w:bCs/>
          <w:lang w:val="de-DE"/>
        </w:rPr>
      </w:pPr>
      <w:r w:rsidRPr="00A04CEB">
        <w:rPr>
          <w:b/>
          <w:bCs/>
          <w:lang w:val="de-DE"/>
        </w:rPr>
        <w:t>Welche Voraussetzungen muss ein Denkmal erfüllen, um in die UNESCO-Liste aufgenommen zu werden?</w:t>
      </w:r>
    </w:p>
    <w:p w14:paraId="5BDEB9DF" w14:textId="7C2846E7" w:rsidR="00A00C63" w:rsidRPr="00A00C63" w:rsidRDefault="00EE3676" w:rsidP="00A00C63">
      <w:pPr>
        <w:pStyle w:val="Odrkakostka"/>
        <w:numPr>
          <w:ilvl w:val="0"/>
          <w:numId w:val="0"/>
        </w:numPr>
        <w:ind w:left="720"/>
      </w:pPr>
      <w:r>
        <w:t>Jaké předpoklady musí památka</w:t>
      </w:r>
      <w:r w:rsidR="005145E8">
        <w:t xml:space="preserve"> splňovat, aby byla do UNESCO seznamu </w:t>
      </w:r>
      <w:r w:rsidR="00B90AB0">
        <w:t>z</w:t>
      </w:r>
      <w:r w:rsidR="005145E8">
        <w:t>apsána</w:t>
      </w:r>
      <w:r w:rsidR="00145A18">
        <w:t>?</w:t>
      </w:r>
    </w:p>
    <w:p w14:paraId="780E7694" w14:textId="77777777" w:rsidR="00374684" w:rsidRPr="00374684" w:rsidRDefault="00374684" w:rsidP="00374684">
      <w:pPr>
        <w:pStyle w:val="dekodpov"/>
      </w:pPr>
      <w:r w:rsidRPr="00374684">
        <w:t>…………………………………………………………………………………………………………………….</w:t>
      </w:r>
    </w:p>
    <w:p w14:paraId="2DBA85E2" w14:textId="0111A954" w:rsidR="00F16E8A" w:rsidRDefault="00A04CEB" w:rsidP="00F16E8A">
      <w:pPr>
        <w:pStyle w:val="Odrkakostka"/>
        <w:rPr>
          <w:b/>
          <w:bCs/>
          <w:lang w:val="de-DE"/>
        </w:rPr>
      </w:pPr>
      <w:r w:rsidRPr="00A04CEB">
        <w:rPr>
          <w:b/>
          <w:bCs/>
          <w:lang w:val="de-DE"/>
        </w:rPr>
        <w:t xml:space="preserve">Wer </w:t>
      </w:r>
      <w:r w:rsidR="00781B51">
        <w:rPr>
          <w:b/>
          <w:bCs/>
          <w:lang w:val="de-DE"/>
        </w:rPr>
        <w:t>entscheidet</w:t>
      </w:r>
      <w:r w:rsidRPr="00A04CEB">
        <w:rPr>
          <w:b/>
          <w:bCs/>
          <w:lang w:val="de-DE"/>
        </w:rPr>
        <w:t xml:space="preserve"> über die Auswahl?</w:t>
      </w:r>
      <w:r w:rsidR="00537C1B" w:rsidRPr="00537C1B">
        <w:rPr>
          <w:b/>
          <w:bCs/>
          <w:lang w:val="de-DE"/>
        </w:rPr>
        <w:t xml:space="preserve"> </w:t>
      </w:r>
    </w:p>
    <w:p w14:paraId="7CA871B4" w14:textId="2AC34B5C" w:rsidR="00F16E8A" w:rsidRDefault="00A04CEB" w:rsidP="00537C1B">
      <w:pPr>
        <w:pStyle w:val="Odrkakostka"/>
        <w:numPr>
          <w:ilvl w:val="0"/>
          <w:numId w:val="0"/>
        </w:numPr>
        <w:ind w:left="720"/>
      </w:pPr>
      <w:r>
        <w:t>Kdo rozhodne o výběru?</w:t>
      </w:r>
    </w:p>
    <w:p w14:paraId="290AB94E" w14:textId="77777777" w:rsidR="00374684" w:rsidRPr="00374684" w:rsidRDefault="00374684" w:rsidP="00374684">
      <w:pPr>
        <w:pStyle w:val="dekodpov"/>
      </w:pPr>
      <w:r w:rsidRPr="00374684">
        <w:t>…………………………………………………………………………………………………………………….</w:t>
      </w:r>
    </w:p>
    <w:p w14:paraId="1282B2CA" w14:textId="01920E7D" w:rsidR="00A04CEB" w:rsidRPr="00EE3676" w:rsidRDefault="00A04CEB" w:rsidP="00A04CEB">
      <w:pPr>
        <w:pStyle w:val="Odrkakostka"/>
        <w:rPr>
          <w:b/>
          <w:bCs/>
          <w:lang w:val="de-DE"/>
        </w:rPr>
      </w:pPr>
      <w:r w:rsidRPr="00A04CEB">
        <w:rPr>
          <w:b/>
          <w:bCs/>
          <w:lang w:val="de-DE"/>
        </w:rPr>
        <w:t xml:space="preserve">Gehört </w:t>
      </w:r>
      <w:r>
        <w:rPr>
          <w:b/>
          <w:bCs/>
          <w:lang w:val="de-DE"/>
        </w:rPr>
        <w:t>Böhmisch</w:t>
      </w:r>
      <w:r w:rsidRPr="00A04CEB">
        <w:rPr>
          <w:b/>
          <w:bCs/>
          <w:lang w:val="de-DE"/>
        </w:rPr>
        <w:t xml:space="preserve"> Kru</w:t>
      </w:r>
      <w:r>
        <w:rPr>
          <w:b/>
          <w:bCs/>
          <w:lang w:val="de-DE"/>
        </w:rPr>
        <w:t>mau</w:t>
      </w:r>
      <w:r w:rsidRPr="00A04CEB">
        <w:rPr>
          <w:b/>
          <w:bCs/>
          <w:lang w:val="de-DE"/>
        </w:rPr>
        <w:t xml:space="preserve"> zur U</w:t>
      </w:r>
      <w:r>
        <w:rPr>
          <w:b/>
          <w:bCs/>
          <w:lang w:val="de-DE"/>
        </w:rPr>
        <w:t xml:space="preserve">NESCO </w:t>
      </w:r>
      <w:r w:rsidR="00EE3676">
        <w:rPr>
          <w:b/>
          <w:bCs/>
          <w:lang w:val="de-DE"/>
        </w:rPr>
        <w:t xml:space="preserve">- </w:t>
      </w:r>
      <w:r>
        <w:rPr>
          <w:b/>
          <w:bCs/>
          <w:lang w:val="de-DE"/>
        </w:rPr>
        <w:t>Liste?</w:t>
      </w:r>
    </w:p>
    <w:p w14:paraId="71EC0E58" w14:textId="1208D44C" w:rsidR="00CB7EB4" w:rsidRPr="00374684" w:rsidRDefault="00A04CEB" w:rsidP="00A04CEB">
      <w:pPr>
        <w:pStyle w:val="Odrkakostka"/>
        <w:numPr>
          <w:ilvl w:val="0"/>
          <w:numId w:val="0"/>
        </w:numPr>
        <w:ind w:left="720"/>
      </w:pPr>
      <w:r w:rsidRPr="00374684">
        <w:t>Je Český Krumlov na seznamu UNESCO?</w:t>
      </w:r>
    </w:p>
    <w:p w14:paraId="1D75120F" w14:textId="77777777" w:rsidR="00A04CEB" w:rsidRPr="00374684" w:rsidRDefault="00A04CEB" w:rsidP="00A04CEB">
      <w:pPr>
        <w:pStyle w:val="Odrkakostka"/>
        <w:numPr>
          <w:ilvl w:val="0"/>
          <w:numId w:val="0"/>
        </w:numPr>
        <w:ind w:left="720"/>
      </w:pPr>
    </w:p>
    <w:p w14:paraId="270CA742" w14:textId="2D83D469" w:rsidR="00A04CEB" w:rsidRPr="00374684" w:rsidRDefault="00A04CEB" w:rsidP="00A04CEB">
      <w:pPr>
        <w:pStyle w:val="Odrkakostka"/>
        <w:numPr>
          <w:ilvl w:val="0"/>
          <w:numId w:val="43"/>
        </w:numPr>
        <w:rPr>
          <w:lang w:val="de-DE"/>
        </w:rPr>
      </w:pPr>
      <w:r w:rsidRPr="00374684">
        <w:rPr>
          <w:lang w:val="de-DE"/>
        </w:rPr>
        <w:t>Ja</w:t>
      </w:r>
    </w:p>
    <w:p w14:paraId="6E33F02A" w14:textId="0045F780" w:rsidR="00A04CEB" w:rsidRPr="00374684" w:rsidRDefault="00A04CEB" w:rsidP="00A04CEB">
      <w:pPr>
        <w:pStyle w:val="Odrkakostka"/>
        <w:numPr>
          <w:ilvl w:val="0"/>
          <w:numId w:val="43"/>
        </w:numPr>
        <w:rPr>
          <w:lang w:val="de-DE"/>
        </w:rPr>
      </w:pPr>
      <w:r w:rsidRPr="00374684">
        <w:rPr>
          <w:lang w:val="de-DE"/>
        </w:rPr>
        <w:t>Nein</w:t>
      </w:r>
    </w:p>
    <w:p w14:paraId="4FB7776A" w14:textId="77777777" w:rsidR="00514689" w:rsidRPr="003756B4" w:rsidRDefault="00514689" w:rsidP="00537C1B">
      <w:pPr>
        <w:pStyle w:val="Odrkakostka"/>
        <w:numPr>
          <w:ilvl w:val="0"/>
          <w:numId w:val="0"/>
        </w:numPr>
      </w:pPr>
    </w:p>
    <w:p w14:paraId="5AF2F39E" w14:textId="380E3127" w:rsidR="005624BC" w:rsidRPr="003756B4" w:rsidRDefault="005624BC" w:rsidP="0005188C">
      <w:pPr>
        <w:pStyle w:val="Odrkakostka"/>
        <w:numPr>
          <w:ilvl w:val="0"/>
          <w:numId w:val="0"/>
        </w:numPr>
        <w:sectPr w:rsidR="005624BC" w:rsidRPr="003756B4" w:rsidSect="009C4B40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CD06C1" w14:textId="046C9CD2" w:rsidR="002B6096" w:rsidRDefault="002B6096" w:rsidP="002B6096">
      <w:pPr>
        <w:pStyle w:val="Odrkakostka"/>
        <w:numPr>
          <w:ilvl w:val="0"/>
          <w:numId w:val="0"/>
        </w:numPr>
        <w:sectPr w:rsidR="002B6096" w:rsidSect="009C4B40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6E5744" w14:textId="6F05085C" w:rsidR="007D2437" w:rsidRDefault="003177A1" w:rsidP="003177A1">
      <w:pPr>
        <w:pStyle w:val="kol-zadn"/>
        <w:numPr>
          <w:ilvl w:val="0"/>
          <w:numId w:val="11"/>
        </w:numPr>
      </w:pPr>
      <w:r>
        <w:t>Ergänze die fehlenden Vokabeln in der Tabelle</w:t>
      </w:r>
      <w:r w:rsidR="000F06E3">
        <w:t>.</w:t>
      </w:r>
    </w:p>
    <w:p w14:paraId="460B411A" w14:textId="6260ECEF" w:rsidR="004C6EF5" w:rsidRDefault="003177A1" w:rsidP="000F06E3">
      <w:pPr>
        <w:pStyle w:val="kol-zadn"/>
        <w:numPr>
          <w:ilvl w:val="0"/>
          <w:numId w:val="0"/>
        </w:numPr>
        <w:ind w:left="708"/>
        <w:rPr>
          <w:b w:val="0"/>
          <w:bCs/>
        </w:rPr>
        <w:sectPr w:rsidR="004C6EF5" w:rsidSect="009C4B40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3177A1">
        <w:rPr>
          <w:b w:val="0"/>
          <w:bCs/>
        </w:rPr>
        <w:t>Doplň chybějící slovíčka v</w:t>
      </w:r>
      <w:r w:rsidR="000F06E3">
        <w:rPr>
          <w:b w:val="0"/>
          <w:bCs/>
        </w:rPr>
        <w:t> </w:t>
      </w:r>
      <w:r w:rsidRPr="003177A1">
        <w:rPr>
          <w:b w:val="0"/>
          <w:bCs/>
        </w:rPr>
        <w:t>tabulce</w:t>
      </w:r>
      <w:r w:rsidR="000F06E3">
        <w:rPr>
          <w:b w:val="0"/>
          <w:bCs/>
        </w:rPr>
        <w:t>.</w:t>
      </w:r>
    </w:p>
    <w:p w14:paraId="63EE3F9C" w14:textId="77777777" w:rsidR="004C6EF5" w:rsidRPr="003177A1" w:rsidRDefault="004C6EF5" w:rsidP="003177A1">
      <w:pPr>
        <w:pStyle w:val="kol-zadn"/>
        <w:numPr>
          <w:ilvl w:val="0"/>
          <w:numId w:val="0"/>
        </w:numPr>
        <w:ind w:left="708"/>
        <w:rPr>
          <w:b w:val="0"/>
          <w:bCs/>
        </w:rPr>
      </w:pP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891"/>
        <w:gridCol w:w="2891"/>
      </w:tblGrid>
      <w:tr w:rsidR="003177A1" w14:paraId="0F9A4AA6" w14:textId="77777777" w:rsidTr="00B44F6E">
        <w:trPr>
          <w:trHeight w:val="375"/>
          <w:jc w:val="center"/>
        </w:trPr>
        <w:tc>
          <w:tcPr>
            <w:tcW w:w="2891" w:type="dxa"/>
            <w:shd w:val="clear" w:color="auto" w:fill="33BEF2"/>
            <w:vAlign w:val="center"/>
          </w:tcPr>
          <w:p w14:paraId="528181D0" w14:textId="77777777" w:rsidR="003177A1" w:rsidRPr="005A0D88" w:rsidRDefault="003177A1" w:rsidP="00B44F6E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TSCHECHISCH</w:t>
            </w:r>
          </w:p>
          <w:p w14:paraId="0526E712" w14:textId="187AE950" w:rsidR="003177A1" w:rsidRDefault="003177A1" w:rsidP="00B44F6E">
            <w:pPr>
              <w:pStyle w:val="Zhlav-tabulka"/>
            </w:pPr>
            <w:r>
              <w:t>ČESKY</w:t>
            </w:r>
          </w:p>
        </w:tc>
        <w:tc>
          <w:tcPr>
            <w:tcW w:w="2891" w:type="dxa"/>
            <w:shd w:val="clear" w:color="auto" w:fill="33BEF2"/>
            <w:vAlign w:val="center"/>
          </w:tcPr>
          <w:p w14:paraId="1871E953" w14:textId="77777777" w:rsidR="003177A1" w:rsidRPr="005A0D88" w:rsidRDefault="003177A1" w:rsidP="00B44F6E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DEUTSCH</w:t>
            </w:r>
          </w:p>
          <w:p w14:paraId="093C84F0" w14:textId="0A23618D" w:rsidR="003177A1" w:rsidRDefault="003177A1" w:rsidP="00B44F6E">
            <w:pPr>
              <w:pStyle w:val="Zhlav-tabulka"/>
            </w:pPr>
            <w:r>
              <w:t>NĚMECKY</w:t>
            </w:r>
          </w:p>
        </w:tc>
      </w:tr>
      <w:tr w:rsidR="003177A1" w14:paraId="5958A6EE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0D36F06" w14:textId="2E00D376" w:rsidR="003177A1" w:rsidRPr="00374684" w:rsidRDefault="003177A1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5F16EC5F" w14:textId="161F976F" w:rsidR="003177A1" w:rsidRPr="00374684" w:rsidRDefault="003E00A9" w:rsidP="00437961">
            <w:pPr>
              <w:pStyle w:val="Vpltabulky"/>
              <w:rPr>
                <w:lang w:val="de-DE"/>
              </w:rPr>
            </w:pPr>
            <w:r w:rsidRPr="00374684">
              <w:rPr>
                <w:lang w:val="de-DE"/>
              </w:rPr>
              <w:t>d</w:t>
            </w:r>
            <w:r w:rsidR="00EC7678" w:rsidRPr="00374684">
              <w:rPr>
                <w:lang w:val="de-DE"/>
              </w:rPr>
              <w:t>as</w:t>
            </w:r>
            <w:r w:rsidRPr="00374684">
              <w:rPr>
                <w:lang w:val="de-DE"/>
              </w:rPr>
              <w:t xml:space="preserve"> </w:t>
            </w:r>
            <w:r w:rsidR="00EC7678" w:rsidRPr="00374684">
              <w:rPr>
                <w:lang w:val="de-DE"/>
              </w:rPr>
              <w:t>Welterbe</w:t>
            </w:r>
          </w:p>
        </w:tc>
      </w:tr>
      <w:tr w:rsidR="00391B28" w14:paraId="48B3142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7492EDA" w14:textId="27EF72EA" w:rsidR="00391B28" w:rsidRPr="00374684" w:rsidRDefault="00815DFB" w:rsidP="00437961">
            <w:pPr>
              <w:pStyle w:val="Vpltabulky"/>
            </w:pPr>
            <w:r w:rsidRPr="00374684">
              <w:t>kultura</w:t>
            </w:r>
          </w:p>
        </w:tc>
        <w:tc>
          <w:tcPr>
            <w:tcW w:w="2891" w:type="dxa"/>
            <w:vAlign w:val="center"/>
          </w:tcPr>
          <w:p w14:paraId="1D971952" w14:textId="70BD1FBE" w:rsidR="00391B28" w:rsidRPr="00374684" w:rsidRDefault="00391B28" w:rsidP="00437961">
            <w:pPr>
              <w:pStyle w:val="Vpltabulky"/>
              <w:rPr>
                <w:lang w:val="de-DE"/>
              </w:rPr>
            </w:pPr>
          </w:p>
        </w:tc>
      </w:tr>
      <w:tr w:rsidR="00391B28" w14:paraId="1D3AFB5A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A0A8F3F" w14:textId="568B80C7" w:rsidR="00391B28" w:rsidRPr="00374684" w:rsidRDefault="003E00A9" w:rsidP="00437961">
            <w:pPr>
              <w:pStyle w:val="Vpltabulky"/>
            </w:pPr>
            <w:r w:rsidRPr="00374684">
              <w:t>p</w:t>
            </w:r>
            <w:r w:rsidR="00815DFB" w:rsidRPr="00374684">
              <w:t>amátky</w:t>
            </w:r>
          </w:p>
        </w:tc>
        <w:tc>
          <w:tcPr>
            <w:tcW w:w="2891" w:type="dxa"/>
            <w:vAlign w:val="center"/>
          </w:tcPr>
          <w:p w14:paraId="52262A8B" w14:textId="0B91AE07" w:rsidR="00391B28" w:rsidRPr="00374684" w:rsidRDefault="00EC7678" w:rsidP="00437961">
            <w:pPr>
              <w:pStyle w:val="Vpltabulky"/>
              <w:rPr>
                <w:lang w:val="de-DE"/>
              </w:rPr>
            </w:pPr>
            <w:r w:rsidRPr="00374684">
              <w:rPr>
                <w:lang w:val="de-DE"/>
              </w:rPr>
              <w:t>die Denkmäler</w:t>
            </w:r>
          </w:p>
        </w:tc>
      </w:tr>
      <w:tr w:rsidR="00391B28" w14:paraId="78980804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77CB2B15" w14:textId="2277BFF9" w:rsidR="00391B28" w:rsidRPr="00374684" w:rsidRDefault="00391B28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4840CA27" w14:textId="71C47E62" w:rsidR="00391B28" w:rsidRPr="00374684" w:rsidRDefault="00BD45F5" w:rsidP="00437961">
            <w:pPr>
              <w:pStyle w:val="Vpltabulky"/>
              <w:rPr>
                <w:lang w:val="de-DE"/>
              </w:rPr>
            </w:pPr>
            <w:r w:rsidRPr="00374684">
              <w:rPr>
                <w:rStyle w:val="apple-converted-space"/>
                <w:rFonts w:ascii="Roboto" w:eastAsia="Times New Roman" w:hAnsi="Roboto"/>
                <w:b w:val="0"/>
                <w:bCs w:val="0"/>
                <w:sz w:val="21"/>
                <w:szCs w:val="21"/>
                <w:shd w:val="clear" w:color="auto" w:fill="FFFFFF"/>
              </w:rPr>
              <w:t> </w:t>
            </w:r>
            <w:r w:rsidR="003E00A9" w:rsidRPr="00374684">
              <w:rPr>
                <w:rFonts w:eastAsia="Times New Roman"/>
              </w:rPr>
              <w:t xml:space="preserve">die </w:t>
            </w:r>
            <w:r w:rsidR="00EC7678" w:rsidRPr="00374684">
              <w:rPr>
                <w:rFonts w:eastAsia="Times New Roman"/>
                <w:lang w:val="de-DE"/>
              </w:rPr>
              <w:t>Stadt</w:t>
            </w:r>
          </w:p>
        </w:tc>
      </w:tr>
      <w:tr w:rsidR="00391B28" w14:paraId="01292C20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6C0CF04" w14:textId="3E66FDA3" w:rsidR="00391B28" w:rsidRPr="00374684" w:rsidRDefault="00815DFB" w:rsidP="00437961">
            <w:pPr>
              <w:pStyle w:val="Vpltabulky"/>
            </w:pPr>
            <w:r w:rsidRPr="00374684">
              <w:t>příroda</w:t>
            </w:r>
          </w:p>
        </w:tc>
        <w:tc>
          <w:tcPr>
            <w:tcW w:w="2891" w:type="dxa"/>
            <w:vAlign w:val="center"/>
          </w:tcPr>
          <w:p w14:paraId="2DD28AF2" w14:textId="270F1448" w:rsidR="00391B28" w:rsidRPr="00374684" w:rsidRDefault="00391B28" w:rsidP="00437961">
            <w:pPr>
              <w:pStyle w:val="Vpltabulky"/>
              <w:rPr>
                <w:lang w:val="de-DE"/>
              </w:rPr>
            </w:pPr>
          </w:p>
        </w:tc>
      </w:tr>
      <w:tr w:rsidR="00391B28" w14:paraId="181BBB7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DC338BF" w14:textId="670C8859" w:rsidR="003479C9" w:rsidRPr="00374684" w:rsidRDefault="003479C9" w:rsidP="003479C9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5564D3BC" w14:textId="54EC3A61" w:rsidR="00391B28" w:rsidRPr="00374684" w:rsidRDefault="00EC7678" w:rsidP="00437961">
            <w:pPr>
              <w:pStyle w:val="Vpltabulky"/>
              <w:rPr>
                <w:lang w:val="de-DE"/>
              </w:rPr>
            </w:pPr>
            <w:r w:rsidRPr="00374684">
              <w:rPr>
                <w:lang w:val="de-DE"/>
              </w:rPr>
              <w:t>spazieren gehen</w:t>
            </w:r>
          </w:p>
        </w:tc>
      </w:tr>
      <w:tr w:rsidR="00391B28" w14:paraId="1736DD8A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3BC3CC03" w14:textId="612A2DB0" w:rsidR="00391B28" w:rsidRPr="00374684" w:rsidRDefault="00815DFB" w:rsidP="00437961">
            <w:pPr>
              <w:pStyle w:val="Vpltabulky"/>
            </w:pPr>
            <w:r w:rsidRPr="00374684">
              <w:t>turisti</w:t>
            </w:r>
          </w:p>
        </w:tc>
        <w:tc>
          <w:tcPr>
            <w:tcW w:w="2891" w:type="dxa"/>
            <w:vAlign w:val="center"/>
          </w:tcPr>
          <w:p w14:paraId="61766CC0" w14:textId="0889DE42" w:rsidR="00391B28" w:rsidRPr="00374684" w:rsidRDefault="00391B28" w:rsidP="00437961">
            <w:pPr>
              <w:pStyle w:val="Vpltabulky"/>
            </w:pPr>
          </w:p>
        </w:tc>
      </w:tr>
      <w:tr w:rsidR="00391B28" w14:paraId="166CEF5E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D02A2D3" w14:textId="66D7B6D1" w:rsidR="00391B28" w:rsidRPr="00374684" w:rsidRDefault="00391B28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392D3592" w14:textId="6F69EC13" w:rsidR="00391B28" w:rsidRPr="00374684" w:rsidRDefault="00EC7678" w:rsidP="00437961">
            <w:pPr>
              <w:pStyle w:val="Vpltabulky"/>
              <w:rPr>
                <w:lang w:val="de-DE"/>
              </w:rPr>
            </w:pPr>
            <w:r w:rsidRPr="00374684">
              <w:rPr>
                <w:lang w:val="de-DE"/>
              </w:rPr>
              <w:t>kennenlernen</w:t>
            </w:r>
          </w:p>
        </w:tc>
      </w:tr>
      <w:tr w:rsidR="001A2A39" w14:paraId="7E8D7044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5E46B21C" w14:textId="7C8D4CC2" w:rsidR="001A2A39" w:rsidRPr="00374684" w:rsidRDefault="001A2A39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592BC0B9" w14:textId="4EAFB0F8" w:rsidR="001A2A39" w:rsidRPr="00374684" w:rsidRDefault="00EC7678" w:rsidP="00437961">
            <w:pPr>
              <w:pStyle w:val="Vpltabulky"/>
              <w:rPr>
                <w:lang w:val="de-DE"/>
              </w:rPr>
            </w:pPr>
            <w:r w:rsidRPr="00374684">
              <w:rPr>
                <w:lang w:val="de-DE"/>
              </w:rPr>
              <w:t>das Schloss</w:t>
            </w:r>
          </w:p>
        </w:tc>
      </w:tr>
      <w:tr w:rsidR="001A2A39" w:rsidRPr="003E00A9" w14:paraId="240A2167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192094A1" w14:textId="53C6B0B3" w:rsidR="001A2A39" w:rsidRPr="00374684" w:rsidRDefault="001A2A39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11F2A0A9" w14:textId="1AD765ED" w:rsidR="001A2A39" w:rsidRPr="00374684" w:rsidRDefault="00EC7678" w:rsidP="00437961">
            <w:pPr>
              <w:pStyle w:val="Vpltabulky"/>
              <w:rPr>
                <w:lang w:val="de-DE"/>
              </w:rPr>
            </w:pPr>
            <w:r w:rsidRPr="00374684">
              <w:rPr>
                <w:lang w:val="de-DE"/>
              </w:rPr>
              <w:t>der Schutz</w:t>
            </w:r>
          </w:p>
        </w:tc>
      </w:tr>
      <w:tr w:rsidR="00437961" w14:paraId="1EAD9D7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3DC149E5" w14:textId="0E3D1B4A" w:rsidR="00437961" w:rsidRPr="00374684" w:rsidRDefault="00815DFB" w:rsidP="00437961">
            <w:pPr>
              <w:pStyle w:val="Vpltabulky"/>
            </w:pPr>
            <w:r w:rsidRPr="00374684">
              <w:t>celosvětový</w:t>
            </w:r>
          </w:p>
        </w:tc>
        <w:tc>
          <w:tcPr>
            <w:tcW w:w="2891" w:type="dxa"/>
            <w:vAlign w:val="center"/>
          </w:tcPr>
          <w:p w14:paraId="3B3C985B" w14:textId="2C20441F" w:rsidR="00437961" w:rsidRPr="00374684" w:rsidRDefault="00437961" w:rsidP="00437961">
            <w:pPr>
              <w:pStyle w:val="Vpltabulky"/>
              <w:rPr>
                <w:lang w:val="de-DE"/>
              </w:rPr>
            </w:pPr>
          </w:p>
        </w:tc>
      </w:tr>
      <w:tr w:rsidR="00437961" w14:paraId="2A51885F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7E29649F" w14:textId="0875B78B" w:rsidR="00437961" w:rsidRPr="00374684" w:rsidRDefault="00437961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150635FB" w14:textId="76F2D421" w:rsidR="00437961" w:rsidRPr="00374684" w:rsidRDefault="00815DFB" w:rsidP="00437961">
            <w:pPr>
              <w:pStyle w:val="Vpltabulky"/>
              <w:rPr>
                <w:lang w:val="de-DE"/>
              </w:rPr>
            </w:pPr>
            <w:r w:rsidRPr="00374684">
              <w:rPr>
                <w:lang w:val="de-DE"/>
              </w:rPr>
              <w:t>die Tradition</w:t>
            </w:r>
          </w:p>
        </w:tc>
      </w:tr>
      <w:tr w:rsidR="00437961" w14:paraId="4A2D8210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4E542C2" w14:textId="2D2A3FA1" w:rsidR="00437961" w:rsidRPr="00374684" w:rsidRDefault="00815DFB" w:rsidP="00437961">
            <w:pPr>
              <w:pStyle w:val="Vpltabulky"/>
            </w:pPr>
            <w:r w:rsidRPr="00374684">
              <w:t>hrad</w:t>
            </w:r>
          </w:p>
        </w:tc>
        <w:tc>
          <w:tcPr>
            <w:tcW w:w="2891" w:type="dxa"/>
            <w:vAlign w:val="center"/>
          </w:tcPr>
          <w:p w14:paraId="2A3EE6EB" w14:textId="6CE2314D" w:rsidR="00437961" w:rsidRPr="00374684" w:rsidRDefault="00437961" w:rsidP="00784E78">
            <w:pPr>
              <w:pStyle w:val="Vpltabulky"/>
              <w:rPr>
                <w:lang w:val="de-DE"/>
              </w:rPr>
            </w:pPr>
          </w:p>
        </w:tc>
      </w:tr>
    </w:tbl>
    <w:p w14:paraId="5E921DCB" w14:textId="77777777" w:rsidR="002B6096" w:rsidRDefault="002B6096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</w:pPr>
    </w:p>
    <w:p w14:paraId="2C5FFDF4" w14:textId="77777777" w:rsidR="00BB3939" w:rsidRDefault="00BB3939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</w:pPr>
    </w:p>
    <w:p w14:paraId="26A633E9" w14:textId="77777777" w:rsidR="00BB3939" w:rsidRDefault="00BB3939" w:rsidP="00344787">
      <w:pPr>
        <w:pStyle w:val="kol-zadn"/>
        <w:numPr>
          <w:ilvl w:val="0"/>
          <w:numId w:val="11"/>
        </w:numPr>
        <w:ind w:left="1068"/>
        <w:rPr>
          <w:lang w:val="de-DE"/>
        </w:rPr>
        <w:sectPr w:rsidR="00BB3939" w:rsidSect="009C4B40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482F0C7" w14:textId="6B5295DC" w:rsidR="00F42043" w:rsidRDefault="00480312" w:rsidP="000C542F">
      <w:pPr>
        <w:pStyle w:val="kol-zadn"/>
        <w:numPr>
          <w:ilvl w:val="0"/>
          <w:numId w:val="11"/>
        </w:numPr>
        <w:jc w:val="both"/>
        <w:rPr>
          <w:b w:val="0"/>
          <w:bCs/>
        </w:rPr>
      </w:pPr>
      <w:r w:rsidRPr="00480312">
        <w:lastRenderedPageBreak/>
        <w:t>Benenne die Bilder mit den UNESCO-Denkmälern</w:t>
      </w:r>
      <w:r w:rsidR="000F06E3">
        <w:t>.</w:t>
      </w:r>
    </w:p>
    <w:p w14:paraId="218BBAA8" w14:textId="252CD860" w:rsidR="00C87CFE" w:rsidRDefault="00815DFB" w:rsidP="00F42043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815DFB">
        <w:rPr>
          <w:b w:val="0"/>
          <w:bCs/>
        </w:rPr>
        <w:t xml:space="preserve">Pojmenuj </w:t>
      </w:r>
      <w:r w:rsidR="00677DF9">
        <w:rPr>
          <w:b w:val="0"/>
          <w:bCs/>
        </w:rPr>
        <w:t>památky UNESCO na obrázcích.</w:t>
      </w:r>
      <w:bookmarkStart w:id="0" w:name="_GoBack"/>
      <w:bookmarkEnd w:id="0"/>
    </w:p>
    <w:p w14:paraId="0CD24BA6" w14:textId="77777777" w:rsidR="00EC7678" w:rsidRDefault="00EC7678" w:rsidP="00F42043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</w:p>
    <w:p w14:paraId="0D64D7DF" w14:textId="53AC83D1" w:rsidR="00F42043" w:rsidRDefault="00EC7678" w:rsidP="00EC7678">
      <w:pPr>
        <w:pStyle w:val="kol-zadn"/>
        <w:numPr>
          <w:ilvl w:val="0"/>
          <w:numId w:val="39"/>
        </w:numPr>
        <w:jc w:val="both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="00582548">
        <w:rPr>
          <w:b w:val="0"/>
          <w:bCs/>
        </w:rPr>
        <w:tab/>
      </w:r>
      <w:r w:rsidR="00374684">
        <w:rPr>
          <w:b w:val="0"/>
          <w:bCs/>
        </w:rPr>
        <w:tab/>
      </w:r>
      <w:r w:rsidR="00374684">
        <w:rPr>
          <w:b w:val="0"/>
          <w:bCs/>
        </w:rPr>
        <w:tab/>
      </w:r>
      <w:r w:rsidR="00374684">
        <w:rPr>
          <w:b w:val="0"/>
          <w:bCs/>
        </w:rPr>
        <w:tab/>
      </w:r>
      <w:r w:rsidR="00582548">
        <w:rPr>
          <w:b w:val="0"/>
          <w:bCs/>
        </w:rPr>
        <w:t xml:space="preserve">2) </w:t>
      </w:r>
    </w:p>
    <w:p w14:paraId="788E090A" w14:textId="15A9F160" w:rsidR="00AE7BAF" w:rsidRPr="005A3E7D" w:rsidRDefault="00582548" w:rsidP="00EA3EF5">
      <w:pPr>
        <w:pStyle w:val="dekodpov"/>
        <w:ind w:left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577C03" wp14:editId="22F98689">
            <wp:simplePos x="0" y="0"/>
            <wp:positionH relativeFrom="column">
              <wp:posOffset>3619500</wp:posOffset>
            </wp:positionH>
            <wp:positionV relativeFrom="paragraph">
              <wp:posOffset>21590</wp:posOffset>
            </wp:positionV>
            <wp:extent cx="2280285" cy="1554480"/>
            <wp:effectExtent l="0" t="0" r="5715" b="7620"/>
            <wp:wrapTight wrapText="bothSides">
              <wp:wrapPolygon edited="0">
                <wp:start x="0" y="0"/>
                <wp:lineTo x="0" y="21441"/>
                <wp:lineTo x="21474" y="21441"/>
                <wp:lineTo x="21474" y="0"/>
                <wp:lineTo x="0" y="0"/>
              </wp:wrapPolygon>
            </wp:wrapTight>
            <wp:docPr id="95916806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678">
        <w:rPr>
          <w:noProof/>
        </w:rPr>
        <w:drawing>
          <wp:anchor distT="0" distB="0" distL="114300" distR="114300" simplePos="0" relativeHeight="251658240" behindDoc="1" locked="0" layoutInCell="1" allowOverlap="1" wp14:anchorId="2F93F09E" wp14:editId="210DE35E">
            <wp:simplePos x="0" y="0"/>
            <wp:positionH relativeFrom="column">
              <wp:posOffset>480060</wp:posOffset>
            </wp:positionH>
            <wp:positionV relativeFrom="paragraph">
              <wp:posOffset>61595</wp:posOffset>
            </wp:positionV>
            <wp:extent cx="2290445" cy="1516380"/>
            <wp:effectExtent l="0" t="0" r="0" b="7620"/>
            <wp:wrapTight wrapText="bothSides">
              <wp:wrapPolygon edited="0">
                <wp:start x="0" y="0"/>
                <wp:lineTo x="0" y="21437"/>
                <wp:lineTo x="21378" y="21437"/>
                <wp:lineTo x="21378" y="0"/>
                <wp:lineTo x="0" y="0"/>
              </wp:wrapPolygon>
            </wp:wrapTight>
            <wp:docPr id="201769407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0FA29" w14:textId="037D6AD6" w:rsidR="00650B39" w:rsidRDefault="00650B39" w:rsidP="00EA3EF5">
      <w:pPr>
        <w:pStyle w:val="dekodpov"/>
        <w:ind w:left="0"/>
        <w:sectPr w:rsidR="00650B39" w:rsidSect="009C4B40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3FE07C7" w14:textId="77777777" w:rsidR="00582548" w:rsidRDefault="00582548" w:rsidP="00582548">
      <w:pPr>
        <w:pStyle w:val="kol-zadn"/>
        <w:numPr>
          <w:ilvl w:val="0"/>
          <w:numId w:val="0"/>
        </w:numPr>
        <w:ind w:left="1068" w:hanging="360"/>
        <w:rPr>
          <w:b w:val="0"/>
          <w:bCs/>
        </w:rPr>
      </w:pPr>
    </w:p>
    <w:p w14:paraId="410A3AF4" w14:textId="77777777" w:rsidR="00582548" w:rsidRDefault="00582548" w:rsidP="00582548">
      <w:pPr>
        <w:pStyle w:val="kol-zadn"/>
        <w:numPr>
          <w:ilvl w:val="0"/>
          <w:numId w:val="0"/>
        </w:numPr>
        <w:ind w:left="1068" w:hanging="360"/>
        <w:rPr>
          <w:b w:val="0"/>
          <w:bCs/>
        </w:rPr>
      </w:pPr>
    </w:p>
    <w:p w14:paraId="34693AB6" w14:textId="77777777" w:rsidR="00582548" w:rsidRDefault="00582548" w:rsidP="00582548">
      <w:pPr>
        <w:pStyle w:val="kol-zadn"/>
        <w:numPr>
          <w:ilvl w:val="0"/>
          <w:numId w:val="0"/>
        </w:numPr>
        <w:ind w:left="1068" w:hanging="360"/>
        <w:rPr>
          <w:b w:val="0"/>
          <w:bCs/>
        </w:rPr>
      </w:pPr>
    </w:p>
    <w:p w14:paraId="094DFB80" w14:textId="77777777" w:rsidR="00582548" w:rsidRDefault="00582548" w:rsidP="00582548">
      <w:pPr>
        <w:pStyle w:val="kol-zadn"/>
        <w:numPr>
          <w:ilvl w:val="0"/>
          <w:numId w:val="0"/>
        </w:numPr>
        <w:ind w:left="1068" w:hanging="360"/>
        <w:rPr>
          <w:b w:val="0"/>
          <w:bCs/>
        </w:rPr>
      </w:pPr>
    </w:p>
    <w:p w14:paraId="55B08443" w14:textId="0D13435E" w:rsidR="00582548" w:rsidRDefault="00582548" w:rsidP="00582548">
      <w:pPr>
        <w:pStyle w:val="kol-zadn"/>
        <w:numPr>
          <w:ilvl w:val="0"/>
          <w:numId w:val="0"/>
        </w:numPr>
        <w:ind w:left="1068" w:hanging="360"/>
        <w:rPr>
          <w:b w:val="0"/>
          <w:bCs/>
        </w:rPr>
      </w:pPr>
    </w:p>
    <w:p w14:paraId="6BEC5E07" w14:textId="739DD34E" w:rsidR="00582548" w:rsidRDefault="00582548" w:rsidP="00582548">
      <w:pPr>
        <w:pStyle w:val="kol-zadn"/>
        <w:numPr>
          <w:ilvl w:val="0"/>
          <w:numId w:val="40"/>
        </w:numPr>
        <w:rPr>
          <w:b w:val="0"/>
          <w:bCs/>
        </w:rPr>
      </w:pPr>
      <w:r>
        <w:rPr>
          <w:b w:val="0"/>
          <w:bCs/>
        </w:rPr>
        <w:drawing>
          <wp:anchor distT="0" distB="0" distL="114300" distR="114300" simplePos="0" relativeHeight="251660288" behindDoc="1" locked="0" layoutInCell="1" allowOverlap="1" wp14:anchorId="3F17EEF4" wp14:editId="5B6ED195">
            <wp:simplePos x="0" y="0"/>
            <wp:positionH relativeFrom="column">
              <wp:posOffset>1034415</wp:posOffset>
            </wp:positionH>
            <wp:positionV relativeFrom="paragraph">
              <wp:posOffset>260350</wp:posOffset>
            </wp:positionV>
            <wp:extent cx="1349375" cy="1799590"/>
            <wp:effectExtent l="0" t="0" r="3175" b="0"/>
            <wp:wrapTight wrapText="bothSides">
              <wp:wrapPolygon edited="0">
                <wp:start x="0" y="0"/>
                <wp:lineTo x="0" y="21265"/>
                <wp:lineTo x="21346" y="21265"/>
                <wp:lineTo x="21346" y="0"/>
                <wp:lineTo x="0" y="0"/>
              </wp:wrapPolygon>
            </wp:wrapTight>
            <wp:docPr id="200970999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709991" name="Obrázek 200970999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684">
        <w:rPr>
          <w:b w:val="0"/>
          <w:bCs/>
        </w:rPr>
        <w:tab/>
      </w:r>
      <w:r w:rsidR="00374684">
        <w:rPr>
          <w:b w:val="0"/>
          <w:bCs/>
        </w:rPr>
        <w:tab/>
      </w:r>
      <w:r w:rsidR="00374684">
        <w:rPr>
          <w:b w:val="0"/>
          <w:bCs/>
        </w:rPr>
        <w:tab/>
      </w:r>
      <w:r w:rsidR="00374684">
        <w:rPr>
          <w:b w:val="0"/>
          <w:bCs/>
        </w:rPr>
        <w:tab/>
      </w:r>
      <w:r w:rsidR="00374684">
        <w:rPr>
          <w:b w:val="0"/>
          <w:bCs/>
        </w:rPr>
        <w:tab/>
      </w:r>
      <w:r w:rsidR="00476233">
        <w:rPr>
          <w:b w:val="0"/>
          <w:bCs/>
        </w:rPr>
        <w:tab/>
      </w:r>
      <w:r w:rsidR="00EE3676">
        <w:rPr>
          <w:b w:val="0"/>
          <w:bCs/>
        </w:rPr>
        <w:tab/>
      </w:r>
      <w:r>
        <w:rPr>
          <w:b w:val="0"/>
          <w:bCs/>
        </w:rPr>
        <w:t xml:space="preserve">4) </w:t>
      </w:r>
    </w:p>
    <w:p w14:paraId="15D58243" w14:textId="66B3DE1F" w:rsidR="00C4029C" w:rsidRDefault="00476233" w:rsidP="00C4029C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>
        <w:rPr>
          <w:b w:val="0"/>
          <w:bCs/>
        </w:rPr>
        <w:drawing>
          <wp:anchor distT="0" distB="0" distL="114300" distR="114300" simplePos="0" relativeHeight="251662336" behindDoc="1" locked="0" layoutInCell="1" allowOverlap="1" wp14:anchorId="7E871948" wp14:editId="2C41548D">
            <wp:simplePos x="0" y="0"/>
            <wp:positionH relativeFrom="column">
              <wp:posOffset>3616325</wp:posOffset>
            </wp:positionH>
            <wp:positionV relativeFrom="paragraph">
              <wp:posOffset>26670</wp:posOffset>
            </wp:positionV>
            <wp:extent cx="2676525" cy="1799590"/>
            <wp:effectExtent l="0" t="0" r="9525" b="0"/>
            <wp:wrapTight wrapText="bothSides">
              <wp:wrapPolygon edited="0">
                <wp:start x="0" y="0"/>
                <wp:lineTo x="0" y="21265"/>
                <wp:lineTo x="21523" y="21265"/>
                <wp:lineTo x="21523" y="0"/>
                <wp:lineTo x="0" y="0"/>
              </wp:wrapPolygon>
            </wp:wrapTight>
            <wp:docPr id="303498038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456516" w14:textId="77777777" w:rsidR="00C4029C" w:rsidRDefault="00C4029C" w:rsidP="00C4029C">
      <w:pPr>
        <w:pStyle w:val="kol-zadn"/>
        <w:numPr>
          <w:ilvl w:val="0"/>
          <w:numId w:val="0"/>
        </w:numPr>
        <w:ind w:left="1080"/>
        <w:rPr>
          <w:b w:val="0"/>
          <w:bCs/>
        </w:rPr>
      </w:pPr>
    </w:p>
    <w:p w14:paraId="73623FE8" w14:textId="77777777" w:rsidR="00C4029C" w:rsidRDefault="00C4029C" w:rsidP="00C4029C">
      <w:pPr>
        <w:pStyle w:val="kol-zadn"/>
        <w:numPr>
          <w:ilvl w:val="0"/>
          <w:numId w:val="0"/>
        </w:numPr>
        <w:ind w:left="1080"/>
        <w:rPr>
          <w:b w:val="0"/>
          <w:bCs/>
        </w:rPr>
      </w:pPr>
    </w:p>
    <w:p w14:paraId="31F08BF9" w14:textId="77777777" w:rsidR="00C4029C" w:rsidRDefault="00C4029C" w:rsidP="00C4029C">
      <w:pPr>
        <w:pStyle w:val="kol-zadn"/>
        <w:numPr>
          <w:ilvl w:val="0"/>
          <w:numId w:val="0"/>
        </w:numPr>
        <w:ind w:left="1080"/>
        <w:rPr>
          <w:b w:val="0"/>
          <w:bCs/>
        </w:rPr>
      </w:pPr>
    </w:p>
    <w:p w14:paraId="6EDBC7DC" w14:textId="77777777" w:rsidR="00C4029C" w:rsidRDefault="00C4029C" w:rsidP="00C4029C">
      <w:pPr>
        <w:pStyle w:val="kol-zadn"/>
        <w:numPr>
          <w:ilvl w:val="0"/>
          <w:numId w:val="0"/>
        </w:numPr>
        <w:ind w:left="1080"/>
        <w:rPr>
          <w:b w:val="0"/>
          <w:bCs/>
        </w:rPr>
      </w:pPr>
    </w:p>
    <w:p w14:paraId="0EDBE4BE" w14:textId="77777777" w:rsidR="00C4029C" w:rsidRDefault="00C4029C" w:rsidP="00C4029C">
      <w:pPr>
        <w:pStyle w:val="kol-zadn"/>
        <w:numPr>
          <w:ilvl w:val="0"/>
          <w:numId w:val="0"/>
        </w:numPr>
        <w:ind w:left="1080"/>
        <w:rPr>
          <w:b w:val="0"/>
          <w:bCs/>
        </w:rPr>
      </w:pPr>
    </w:p>
    <w:p w14:paraId="3593D4C9" w14:textId="77777777" w:rsidR="00C4029C" w:rsidRDefault="00C4029C" w:rsidP="00C4029C">
      <w:pPr>
        <w:pStyle w:val="kol-zadn"/>
        <w:numPr>
          <w:ilvl w:val="0"/>
          <w:numId w:val="0"/>
        </w:numPr>
        <w:ind w:left="1080"/>
        <w:rPr>
          <w:b w:val="0"/>
          <w:bCs/>
        </w:rPr>
      </w:pPr>
    </w:p>
    <w:p w14:paraId="3D9A9292" w14:textId="01653711" w:rsidR="00582548" w:rsidRDefault="00EE3676" w:rsidP="00582548">
      <w:pPr>
        <w:pStyle w:val="kol-zadn"/>
        <w:numPr>
          <w:ilvl w:val="0"/>
          <w:numId w:val="42"/>
        </w:numPr>
        <w:rPr>
          <w:b w:val="0"/>
          <w:bCs/>
        </w:rPr>
      </w:pPr>
      <w:r>
        <w:drawing>
          <wp:anchor distT="0" distB="0" distL="114300" distR="114300" simplePos="0" relativeHeight="251663360" behindDoc="1" locked="0" layoutInCell="1" allowOverlap="1" wp14:anchorId="255AB470" wp14:editId="67FB709D">
            <wp:simplePos x="0" y="0"/>
            <wp:positionH relativeFrom="column">
              <wp:posOffset>518160</wp:posOffset>
            </wp:positionH>
            <wp:positionV relativeFrom="paragraph">
              <wp:posOffset>406400</wp:posOffset>
            </wp:positionV>
            <wp:extent cx="2583180" cy="1714500"/>
            <wp:effectExtent l="0" t="0" r="7620" b="0"/>
            <wp:wrapTight wrapText="bothSides">
              <wp:wrapPolygon edited="0">
                <wp:start x="0" y="0"/>
                <wp:lineTo x="0" y="21360"/>
                <wp:lineTo x="21504" y="21360"/>
                <wp:lineTo x="21504" y="0"/>
                <wp:lineTo x="0" y="0"/>
              </wp:wrapPolygon>
            </wp:wrapTight>
            <wp:docPr id="209447626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36B94C" w14:textId="14A4A040" w:rsidR="00582548" w:rsidRDefault="00582548" w:rsidP="00582548">
      <w:pPr>
        <w:pStyle w:val="kol-zadn"/>
        <w:numPr>
          <w:ilvl w:val="0"/>
          <w:numId w:val="0"/>
        </w:numPr>
        <w:ind w:left="1080"/>
        <w:rPr>
          <w:b w:val="0"/>
          <w:bCs/>
        </w:rPr>
      </w:pPr>
    </w:p>
    <w:p w14:paraId="64F65BE8" w14:textId="300911C8" w:rsidR="00582548" w:rsidRDefault="00582548" w:rsidP="00582548">
      <w:pPr>
        <w:pStyle w:val="kol-zadn"/>
        <w:numPr>
          <w:ilvl w:val="0"/>
          <w:numId w:val="0"/>
        </w:numPr>
        <w:ind w:left="1068" w:hanging="360"/>
        <w:rPr>
          <w:b w:val="0"/>
          <w:bCs/>
        </w:rPr>
      </w:pPr>
    </w:p>
    <w:p w14:paraId="6727444E" w14:textId="58D197CC" w:rsidR="00C4029C" w:rsidRDefault="00B20CB1" w:rsidP="00374684">
      <w:pPr>
        <w:pStyle w:val="kol-zadn"/>
        <w:numPr>
          <w:ilvl w:val="0"/>
          <w:numId w:val="0"/>
        </w:numPr>
        <w:ind w:left="6732"/>
        <w:rPr>
          <w:b w:val="0"/>
          <w:bCs/>
        </w:rPr>
      </w:pPr>
      <w:r>
        <w:drawing>
          <wp:anchor distT="0" distB="0" distL="114300" distR="114300" simplePos="0" relativeHeight="251661312" behindDoc="1" locked="0" layoutInCell="1" allowOverlap="1" wp14:anchorId="16DBF29F" wp14:editId="5016ED0F">
            <wp:simplePos x="0" y="0"/>
            <wp:positionH relativeFrom="column">
              <wp:posOffset>4274820</wp:posOffset>
            </wp:positionH>
            <wp:positionV relativeFrom="paragraph">
              <wp:posOffset>251460</wp:posOffset>
            </wp:positionV>
            <wp:extent cx="1198880" cy="1799590"/>
            <wp:effectExtent l="0" t="0" r="1270" b="0"/>
            <wp:wrapTight wrapText="bothSides">
              <wp:wrapPolygon edited="0">
                <wp:start x="0" y="0"/>
                <wp:lineTo x="0" y="21265"/>
                <wp:lineTo x="21280" y="21265"/>
                <wp:lineTo x="21280" y="0"/>
                <wp:lineTo x="0" y="0"/>
              </wp:wrapPolygon>
            </wp:wrapTight>
            <wp:docPr id="170893925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3676">
        <w:rPr>
          <w:b w:val="0"/>
          <w:bCs/>
        </w:rPr>
        <w:t>6)</w:t>
      </w:r>
      <w:r w:rsidR="00EE3676" w:rsidRPr="00EE3676">
        <w:rPr>
          <w:b w:val="0"/>
          <w:bCs/>
        </w:rPr>
        <w:t xml:space="preserve"> </w:t>
      </w:r>
    </w:p>
    <w:p w14:paraId="25CCC205" w14:textId="1AAE38AA" w:rsidR="00C4029C" w:rsidRDefault="00C4029C" w:rsidP="00582548">
      <w:pPr>
        <w:pStyle w:val="kol-zadn"/>
        <w:numPr>
          <w:ilvl w:val="0"/>
          <w:numId w:val="0"/>
        </w:numPr>
        <w:ind w:left="1068" w:hanging="360"/>
        <w:rPr>
          <w:b w:val="0"/>
          <w:bCs/>
        </w:rPr>
      </w:pPr>
    </w:p>
    <w:p w14:paraId="058C821A" w14:textId="52BEF9B1" w:rsidR="00C4029C" w:rsidRDefault="00C4029C" w:rsidP="00582548">
      <w:pPr>
        <w:pStyle w:val="kol-zadn"/>
        <w:numPr>
          <w:ilvl w:val="0"/>
          <w:numId w:val="0"/>
        </w:numPr>
        <w:ind w:left="1068" w:hanging="360"/>
        <w:rPr>
          <w:b w:val="0"/>
          <w:bCs/>
        </w:rPr>
      </w:pPr>
    </w:p>
    <w:p w14:paraId="7CF68F30" w14:textId="5A375A18" w:rsidR="00C4029C" w:rsidRDefault="00C4029C" w:rsidP="00582548">
      <w:pPr>
        <w:pStyle w:val="kol-zadn"/>
        <w:numPr>
          <w:ilvl w:val="0"/>
          <w:numId w:val="0"/>
        </w:numPr>
        <w:ind w:left="1068" w:hanging="360"/>
        <w:rPr>
          <w:b w:val="0"/>
          <w:bCs/>
        </w:rPr>
      </w:pPr>
    </w:p>
    <w:p w14:paraId="44105A2C" w14:textId="31349B30" w:rsidR="00C4029C" w:rsidRDefault="00C4029C" w:rsidP="00582548">
      <w:pPr>
        <w:pStyle w:val="kol-zadn"/>
        <w:numPr>
          <w:ilvl w:val="0"/>
          <w:numId w:val="0"/>
        </w:numPr>
        <w:ind w:left="1068" w:hanging="360"/>
        <w:rPr>
          <w:b w:val="0"/>
          <w:bCs/>
        </w:rPr>
      </w:pPr>
    </w:p>
    <w:p w14:paraId="7FE8E930" w14:textId="2E11D4B3" w:rsidR="00AE2870" w:rsidRDefault="00AE2870" w:rsidP="00582548">
      <w:pPr>
        <w:pStyle w:val="kol-zadn"/>
        <w:numPr>
          <w:ilvl w:val="0"/>
          <w:numId w:val="0"/>
        </w:numPr>
        <w:ind w:left="1068" w:hanging="360"/>
        <w:rPr>
          <w:b w:val="0"/>
          <w:bCs/>
        </w:rPr>
      </w:pPr>
      <w:r>
        <w:rPr>
          <w:b w:val="0"/>
          <w:bCs/>
        </w:rPr>
        <w:br w:type="page"/>
      </w:r>
    </w:p>
    <w:p w14:paraId="2622AD6E" w14:textId="6AC5893B" w:rsidR="00815DFB" w:rsidRPr="00582548" w:rsidRDefault="00815DFB" w:rsidP="000D5BA8">
      <w:pPr>
        <w:pStyle w:val="kol-zadn"/>
        <w:numPr>
          <w:ilvl w:val="0"/>
          <w:numId w:val="11"/>
        </w:numPr>
        <w:rPr>
          <w:b w:val="0"/>
          <w:bCs/>
        </w:rPr>
      </w:pPr>
      <w:r w:rsidRPr="00815DFB">
        <w:lastRenderedPageBreak/>
        <w:t>Wähle ein UNESCO-Denkmal und beschreibe es!</w:t>
      </w:r>
    </w:p>
    <w:p w14:paraId="036B00BB" w14:textId="7CC36913" w:rsidR="00AE2870" w:rsidRDefault="00815DFB" w:rsidP="00374684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815DFB">
        <w:rPr>
          <w:b w:val="0"/>
          <w:bCs/>
        </w:rPr>
        <w:t xml:space="preserve">Vyber si </w:t>
      </w:r>
      <w:r>
        <w:rPr>
          <w:b w:val="0"/>
          <w:bCs/>
        </w:rPr>
        <w:t xml:space="preserve">jednu </w:t>
      </w:r>
      <w:r w:rsidRPr="00815DFB">
        <w:rPr>
          <w:b w:val="0"/>
          <w:bCs/>
        </w:rPr>
        <w:t xml:space="preserve">UNESCO </w:t>
      </w:r>
      <w:r>
        <w:rPr>
          <w:b w:val="0"/>
          <w:bCs/>
        </w:rPr>
        <w:t xml:space="preserve">památku </w:t>
      </w:r>
      <w:r w:rsidRPr="00815DFB">
        <w:rPr>
          <w:b w:val="0"/>
          <w:bCs/>
        </w:rPr>
        <w:t>a popiš ji!</w:t>
      </w:r>
    </w:p>
    <w:p w14:paraId="5A3A8C25" w14:textId="77777777" w:rsidR="00374684" w:rsidRPr="00374684" w:rsidRDefault="00374684" w:rsidP="00374684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14:paraId="7F56833D" w14:textId="0DDD4597" w:rsidR="000F1002" w:rsidRPr="00374684" w:rsidRDefault="00374684" w:rsidP="00374684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670DE30" w14:textId="4DD29273" w:rsidR="000F1002" w:rsidRPr="008D3AF4" w:rsidRDefault="000F1002" w:rsidP="0015090C">
      <w:pPr>
        <w:pStyle w:val="kol-zadn"/>
        <w:numPr>
          <w:ilvl w:val="0"/>
          <w:numId w:val="0"/>
        </w:numPr>
        <w:ind w:left="1068"/>
        <w:rPr>
          <w:b w:val="0"/>
          <w:bCs/>
          <w:color w:val="FF0000"/>
        </w:rPr>
        <w:sectPr w:rsidR="000F1002" w:rsidRPr="008D3AF4" w:rsidSect="009C4B40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77884157" w:rsidR="00CE28A6" w:rsidRPr="006B2576" w:rsidRDefault="00EE3316" w:rsidP="006B2576">
      <w:pPr>
        <w:pStyle w:val="Sebereflexeka"/>
        <w:sectPr w:rsidR="00CE28A6" w:rsidRPr="006B2576" w:rsidSect="009C4B40"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6B2576">
        <w:lastRenderedPageBreak/>
        <w:t xml:space="preserve">Co jsem se </w:t>
      </w:r>
      <w:r w:rsidR="00F15F6B" w:rsidRPr="006B2576">
        <w:t xml:space="preserve">touto </w:t>
      </w:r>
      <w:r w:rsidR="00E77B64" w:rsidRPr="006B2576">
        <w:t>aktivitou</w:t>
      </w:r>
      <w:r w:rsidRPr="006B2576"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9C4B40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6B2576">
        <w:t>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9C4B40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5EACA52F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AE30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Barbora Martinčíková</w:t>
      </w:r>
    </w:p>
    <w:p w14:paraId="43753FA3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277A6E89" w14:textId="77777777" w:rsidR="00EC7678" w:rsidRDefault="00EC7678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</w:p>
    <w:p w14:paraId="2A1C892D" w14:textId="2FD1DEDF" w:rsidR="00EC7678" w:rsidRDefault="00EC7678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Obrázek 1: </w:t>
      </w:r>
      <w:hyperlink r:id="rId18" w:history="1">
        <w:r w:rsidRPr="00610E7D">
          <w:rPr>
            <w:rStyle w:val="Hypertextovodkaz"/>
            <w:rFonts w:ascii="Helvetica" w:eastAsia="Times New Roman" w:hAnsi="Helvetica" w:cs="Times New Roman"/>
            <w:sz w:val="21"/>
            <w:szCs w:val="21"/>
            <w:shd w:val="clear" w:color="auto" w:fill="FFFFFF"/>
          </w:rPr>
          <w:t>https://commons.wikimedia.org/wiki/File:Litomy%C5%A1l_-_1568_Renaissance_Castle_with_sgraffito_decoration_24.jpg</w:t>
        </w:r>
      </w:hyperlink>
    </w:p>
    <w:p w14:paraId="398BBDEF" w14:textId="6474F2A3" w:rsidR="00EC7678" w:rsidRDefault="00EC7678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Obrázek 2:</w:t>
      </w:r>
      <w:r w:rsidRPr="00EC7678">
        <w:t xml:space="preserve"> </w:t>
      </w:r>
      <w:hyperlink r:id="rId19" w:history="1">
        <w:r w:rsidRPr="00610E7D">
          <w:rPr>
            <w:rStyle w:val="Hypertextovodkaz"/>
            <w:rFonts w:ascii="Helvetica" w:eastAsia="Times New Roman" w:hAnsi="Helvetica" w:cs="Times New Roman"/>
            <w:sz w:val="21"/>
            <w:szCs w:val="21"/>
            <w:shd w:val="clear" w:color="auto" w:fill="FFFFFF"/>
          </w:rPr>
          <w:t>https://commons.wikimedia.org/wiki/File:Vila_Tugendhat_Brno_2016_3.jpg</w:t>
        </w:r>
      </w:hyperlink>
    </w:p>
    <w:p w14:paraId="0BA94334" w14:textId="590D3FDC" w:rsidR="00EC7678" w:rsidRDefault="00EC7678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Obrázek 3: vlastní zdroj</w:t>
      </w:r>
    </w:p>
    <w:p w14:paraId="4403788B" w14:textId="54344FA0" w:rsidR="00582548" w:rsidRDefault="00EC7678" w:rsidP="00582548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Obrázek 4:</w:t>
      </w:r>
      <w:r w:rsidR="0058254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hyperlink r:id="rId20" w:history="1">
        <w:r w:rsidR="00582548" w:rsidRPr="00610E7D">
          <w:rPr>
            <w:rStyle w:val="Hypertextovodkaz"/>
            <w:rFonts w:ascii="Helvetica" w:eastAsia="Times New Roman" w:hAnsi="Helvetica" w:cs="Times New Roman"/>
            <w:sz w:val="21"/>
            <w:szCs w:val="21"/>
            <w:shd w:val="clear" w:color="auto" w:fill="FFFFFF"/>
          </w:rPr>
          <w:t>https://commons.wikimedia.org/wiki/File:Prag-totale.jpg</w:t>
        </w:r>
      </w:hyperlink>
    </w:p>
    <w:p w14:paraId="05964682" w14:textId="49241069" w:rsidR="000D5BA8" w:rsidRDefault="00582548" w:rsidP="000D5BA8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Obrázek 5:</w:t>
      </w:r>
      <w:r w:rsidR="000D5BA8" w:rsidRPr="000D5BA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hyperlink r:id="rId21" w:history="1">
        <w:r w:rsidR="000D5BA8" w:rsidRPr="00610E7D">
          <w:rPr>
            <w:rStyle w:val="Hypertextovodkaz"/>
            <w:rFonts w:ascii="Helvetica" w:eastAsia="Times New Roman" w:hAnsi="Helvetica" w:cs="Times New Roman"/>
            <w:sz w:val="21"/>
            <w:szCs w:val="21"/>
            <w:shd w:val="clear" w:color="auto" w:fill="FFFFFF"/>
          </w:rPr>
          <w:t>https://commons.wikimedia.org/wiki/File:Kutn%C3%A1_Hora_(38631632681).jpg</w:t>
        </w:r>
      </w:hyperlink>
    </w:p>
    <w:p w14:paraId="0EE9DCA6" w14:textId="29A59E64" w:rsidR="00EC7678" w:rsidRDefault="00B93861" w:rsidP="000D5BA8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Obrázek 6:</w:t>
      </w:r>
      <w:r w:rsidR="00C4029C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hyperlink r:id="rId22" w:history="1">
        <w:r w:rsidR="000D5BA8" w:rsidRPr="00610E7D">
          <w:rPr>
            <w:rStyle w:val="Hypertextovodkaz"/>
            <w:rFonts w:ascii="Helvetica" w:eastAsia="Times New Roman" w:hAnsi="Helvetica" w:cs="Times New Roman"/>
            <w:sz w:val="21"/>
            <w:szCs w:val="21"/>
            <w:shd w:val="clear" w:color="auto" w:fill="FFFFFF"/>
          </w:rPr>
          <w:t>https://commons.wikimedia.org/wiki/File:Holy_Trinity_Column_in_Olomouc_blue_hour_2015-08.jpg</w:t>
        </w:r>
      </w:hyperlink>
    </w:p>
    <w:p w14:paraId="2B91B185" w14:textId="77777777" w:rsidR="00136906" w:rsidRDefault="00136906" w:rsidP="00136906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6D7BD5D7" w14:textId="0AD09D15" w:rsidR="003177A1" w:rsidRPr="003177A1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  <w:sectPr w:rsidR="003177A1" w:rsidRPr="003177A1" w:rsidSect="009C4B40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40128A2" w14:textId="5300EB54" w:rsidR="00CE28A6" w:rsidRPr="002A553C" w:rsidRDefault="00CE28A6" w:rsidP="002A553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2A553C" w:rsidSect="009C4B40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0A4D4" w14:textId="77777777" w:rsidR="00D13FC0" w:rsidRDefault="00D13FC0">
      <w:pPr>
        <w:spacing w:after="0" w:line="240" w:lineRule="auto"/>
      </w:pPr>
      <w:r>
        <w:separator/>
      </w:r>
    </w:p>
  </w:endnote>
  <w:endnote w:type="continuationSeparator" w:id="0">
    <w:p w14:paraId="4AA8CC41" w14:textId="77777777" w:rsidR="00D13FC0" w:rsidRDefault="00D1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223983404" name="Obrázek 1223983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4D627" w14:textId="77777777" w:rsidR="00D13FC0" w:rsidRDefault="00D13FC0">
      <w:pPr>
        <w:spacing w:after="0" w:line="240" w:lineRule="auto"/>
      </w:pPr>
      <w:r>
        <w:separator/>
      </w:r>
    </w:p>
  </w:footnote>
  <w:footnote w:type="continuationSeparator" w:id="0">
    <w:p w14:paraId="0984D1B2" w14:textId="77777777" w:rsidR="00D13FC0" w:rsidRDefault="00D13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544397821" name="Obrázek 5443978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8.85pt;height:7.45pt" o:bullet="t">
        <v:imagedata r:id="rId1" o:title="odrazka"/>
      </v:shape>
    </w:pict>
  </w:numPicBullet>
  <w:numPicBullet w:numPicBulletId="1">
    <w:pict>
      <v:shape id="_x0000_i1055" type="#_x0000_t75" style="width:8.85pt;height:7.45pt" o:bullet="t">
        <v:imagedata r:id="rId2" o:title="videoodrazka"/>
      </v:shape>
    </w:pict>
  </w:numPicBullet>
  <w:numPicBullet w:numPicBulletId="2">
    <w:pict>
      <v:shape id="_x0000_i1056" type="#_x0000_t75" style="width:8.15pt;height:7.45pt" o:bullet="t">
        <v:imagedata r:id="rId3" o:title="videoodrazka"/>
      </v:shape>
    </w:pict>
  </w:numPicBullet>
  <w:numPicBullet w:numPicBulletId="3">
    <w:pict>
      <v:shape id="_x0000_i1057" type="#_x0000_t75" style="width:46.85pt;height:46.85pt" o:bullet="t">
        <v:imagedata r:id="rId4" o:title="Group 45"/>
      </v:shape>
    </w:pict>
  </w:numPicBullet>
  <w:abstractNum w:abstractNumId="0" w15:restartNumberingAfterBreak="0">
    <w:nsid w:val="01C75919"/>
    <w:multiLevelType w:val="hybridMultilevel"/>
    <w:tmpl w:val="A3B85D3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0255F6"/>
    <w:multiLevelType w:val="hybridMultilevel"/>
    <w:tmpl w:val="5410655E"/>
    <w:lvl w:ilvl="0" w:tplc="0046D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567F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780C56"/>
    <w:multiLevelType w:val="hybridMultilevel"/>
    <w:tmpl w:val="31BEB3E2"/>
    <w:lvl w:ilvl="0" w:tplc="A57E57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7B76C2"/>
    <w:multiLevelType w:val="hybridMultilevel"/>
    <w:tmpl w:val="83D061AE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862C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A427E"/>
    <w:multiLevelType w:val="hybridMultilevel"/>
    <w:tmpl w:val="4A6C9FC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A17425"/>
    <w:multiLevelType w:val="hybridMultilevel"/>
    <w:tmpl w:val="0CBAABC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FC5D59"/>
    <w:multiLevelType w:val="hybridMultilevel"/>
    <w:tmpl w:val="33F0EED6"/>
    <w:lvl w:ilvl="0" w:tplc="3FECC6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A307C"/>
    <w:multiLevelType w:val="hybridMultilevel"/>
    <w:tmpl w:val="76C0469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E279B"/>
    <w:multiLevelType w:val="hybridMultilevel"/>
    <w:tmpl w:val="2FD2F8F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D2963"/>
    <w:multiLevelType w:val="hybridMultilevel"/>
    <w:tmpl w:val="317607EA"/>
    <w:lvl w:ilvl="0" w:tplc="CF4C1AC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71EAC"/>
    <w:multiLevelType w:val="hybridMultilevel"/>
    <w:tmpl w:val="BCAED53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6E3522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13419C"/>
    <w:multiLevelType w:val="hybridMultilevel"/>
    <w:tmpl w:val="73FC04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9D606CC"/>
    <w:multiLevelType w:val="hybridMultilevel"/>
    <w:tmpl w:val="1E60D116"/>
    <w:lvl w:ilvl="0" w:tplc="EB70D92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F6D69"/>
    <w:multiLevelType w:val="hybridMultilevel"/>
    <w:tmpl w:val="331AB6B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352400"/>
    <w:multiLevelType w:val="hybridMultilevel"/>
    <w:tmpl w:val="B0A653D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6306C8"/>
    <w:multiLevelType w:val="hybridMultilevel"/>
    <w:tmpl w:val="A0DC84B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24636C"/>
    <w:multiLevelType w:val="hybridMultilevel"/>
    <w:tmpl w:val="DEDEA0F6"/>
    <w:lvl w:ilvl="0" w:tplc="A96AC2B4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2113D0"/>
    <w:multiLevelType w:val="hybridMultilevel"/>
    <w:tmpl w:val="4EE291FE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B3D53"/>
    <w:multiLevelType w:val="hybridMultilevel"/>
    <w:tmpl w:val="2E2C986C"/>
    <w:lvl w:ilvl="0" w:tplc="E98A19AC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C488A"/>
    <w:multiLevelType w:val="hybridMultilevel"/>
    <w:tmpl w:val="4E06C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376789"/>
    <w:multiLevelType w:val="hybridMultilevel"/>
    <w:tmpl w:val="C66831E0"/>
    <w:lvl w:ilvl="0" w:tplc="B1E2D2AA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3B17C8"/>
    <w:multiLevelType w:val="hybridMultilevel"/>
    <w:tmpl w:val="37C25C9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B855CE"/>
    <w:multiLevelType w:val="hybridMultilevel"/>
    <w:tmpl w:val="E82C61A0"/>
    <w:lvl w:ilvl="0" w:tplc="B35ED0CA">
      <w:start w:val="1"/>
      <w:numFmt w:val="decimal"/>
      <w:pStyle w:val="kol-zadn"/>
      <w:lvlText w:val="%1."/>
      <w:lvlJc w:val="left"/>
      <w:pPr>
        <w:ind w:left="144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7659F6"/>
    <w:multiLevelType w:val="hybridMultilevel"/>
    <w:tmpl w:val="5F42F7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91812"/>
    <w:multiLevelType w:val="hybridMultilevel"/>
    <w:tmpl w:val="1A0A700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5615DDE"/>
    <w:multiLevelType w:val="hybridMultilevel"/>
    <w:tmpl w:val="C31804E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C4A6886"/>
    <w:multiLevelType w:val="hybridMultilevel"/>
    <w:tmpl w:val="2F66E8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86D31"/>
    <w:multiLevelType w:val="hybridMultilevel"/>
    <w:tmpl w:val="872C34F8"/>
    <w:lvl w:ilvl="0" w:tplc="351608F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CD4B11"/>
    <w:multiLevelType w:val="hybridMultilevel"/>
    <w:tmpl w:val="752A60F2"/>
    <w:lvl w:ilvl="0" w:tplc="A96AC2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1"/>
  </w:num>
  <w:num w:numId="4">
    <w:abstractNumId w:val="23"/>
  </w:num>
  <w:num w:numId="5">
    <w:abstractNumId w:val="17"/>
  </w:num>
  <w:num w:numId="6">
    <w:abstractNumId w:val="7"/>
  </w:num>
  <w:num w:numId="7">
    <w:abstractNumId w:val="25"/>
  </w:num>
  <w:num w:numId="8">
    <w:abstractNumId w:val="32"/>
  </w:num>
  <w:num w:numId="9">
    <w:abstractNumId w:val="18"/>
  </w:num>
  <w:num w:numId="10">
    <w:abstractNumId w:val="24"/>
  </w:num>
  <w:num w:numId="11">
    <w:abstractNumId w:val="11"/>
  </w:num>
  <w:num w:numId="12">
    <w:abstractNumId w:val="15"/>
  </w:num>
  <w:num w:numId="13">
    <w:abstractNumId w:val="36"/>
  </w:num>
  <w:num w:numId="14">
    <w:abstractNumId w:val="3"/>
  </w:num>
  <w:num w:numId="15">
    <w:abstractNumId w:val="27"/>
  </w:num>
  <w:num w:numId="16">
    <w:abstractNumId w:val="33"/>
  </w:num>
  <w:num w:numId="17">
    <w:abstractNumId w:val="0"/>
  </w:num>
  <w:num w:numId="18">
    <w:abstractNumId w:val="35"/>
  </w:num>
  <w:num w:numId="19">
    <w:abstractNumId w:val="21"/>
  </w:num>
  <w:num w:numId="20">
    <w:abstractNumId w:val="12"/>
  </w:num>
  <w:num w:numId="21">
    <w:abstractNumId w:val="34"/>
  </w:num>
  <w:num w:numId="22">
    <w:abstractNumId w:val="39"/>
  </w:num>
  <w:num w:numId="23">
    <w:abstractNumId w:val="29"/>
  </w:num>
  <w:num w:numId="24">
    <w:abstractNumId w:val="30"/>
  </w:num>
  <w:num w:numId="25">
    <w:abstractNumId w:val="37"/>
  </w:num>
  <w:num w:numId="26">
    <w:abstractNumId w:val="5"/>
  </w:num>
  <w:num w:numId="27">
    <w:abstractNumId w:val="14"/>
  </w:num>
  <w:num w:numId="28">
    <w:abstractNumId w:val="40"/>
  </w:num>
  <w:num w:numId="29">
    <w:abstractNumId w:val="42"/>
  </w:num>
  <w:num w:numId="30">
    <w:abstractNumId w:val="38"/>
  </w:num>
  <w:num w:numId="31">
    <w:abstractNumId w:val="6"/>
  </w:num>
  <w:num w:numId="32">
    <w:abstractNumId w:val="4"/>
  </w:num>
  <w:num w:numId="33">
    <w:abstractNumId w:val="20"/>
  </w:num>
  <w:num w:numId="34">
    <w:abstractNumId w:val="8"/>
  </w:num>
  <w:num w:numId="35">
    <w:abstractNumId w:val="19"/>
  </w:num>
  <w:num w:numId="36">
    <w:abstractNumId w:val="28"/>
  </w:num>
  <w:num w:numId="37">
    <w:abstractNumId w:val="10"/>
  </w:num>
  <w:num w:numId="38">
    <w:abstractNumId w:val="9"/>
  </w:num>
  <w:num w:numId="39">
    <w:abstractNumId w:val="1"/>
  </w:num>
  <w:num w:numId="40">
    <w:abstractNumId w:val="16"/>
  </w:num>
  <w:num w:numId="41">
    <w:abstractNumId w:val="22"/>
  </w:num>
  <w:num w:numId="42">
    <w:abstractNumId w:val="41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03E45"/>
    <w:rsid w:val="00004532"/>
    <w:rsid w:val="0000705C"/>
    <w:rsid w:val="00030914"/>
    <w:rsid w:val="000341EA"/>
    <w:rsid w:val="00037019"/>
    <w:rsid w:val="00040100"/>
    <w:rsid w:val="00041620"/>
    <w:rsid w:val="00045F27"/>
    <w:rsid w:val="0005188C"/>
    <w:rsid w:val="00065B81"/>
    <w:rsid w:val="00080138"/>
    <w:rsid w:val="00082330"/>
    <w:rsid w:val="00090661"/>
    <w:rsid w:val="0009328F"/>
    <w:rsid w:val="00094865"/>
    <w:rsid w:val="0009550F"/>
    <w:rsid w:val="000A35D9"/>
    <w:rsid w:val="000B0E52"/>
    <w:rsid w:val="000B1700"/>
    <w:rsid w:val="000B337F"/>
    <w:rsid w:val="000C297D"/>
    <w:rsid w:val="000C41CF"/>
    <w:rsid w:val="000C542F"/>
    <w:rsid w:val="000D5BA8"/>
    <w:rsid w:val="000E1293"/>
    <w:rsid w:val="000E1AD4"/>
    <w:rsid w:val="000E5C67"/>
    <w:rsid w:val="000F06E3"/>
    <w:rsid w:val="000F1002"/>
    <w:rsid w:val="001004B9"/>
    <w:rsid w:val="00104B82"/>
    <w:rsid w:val="00106D77"/>
    <w:rsid w:val="0011432B"/>
    <w:rsid w:val="0011563D"/>
    <w:rsid w:val="00136906"/>
    <w:rsid w:val="001418EE"/>
    <w:rsid w:val="00143F44"/>
    <w:rsid w:val="00145A18"/>
    <w:rsid w:val="0015090C"/>
    <w:rsid w:val="00154DF4"/>
    <w:rsid w:val="00156C89"/>
    <w:rsid w:val="00160CC0"/>
    <w:rsid w:val="00172676"/>
    <w:rsid w:val="00174F24"/>
    <w:rsid w:val="00192862"/>
    <w:rsid w:val="001945F5"/>
    <w:rsid w:val="00194B7F"/>
    <w:rsid w:val="001954CE"/>
    <w:rsid w:val="001979F4"/>
    <w:rsid w:val="001A2A39"/>
    <w:rsid w:val="001A3CA0"/>
    <w:rsid w:val="001A5553"/>
    <w:rsid w:val="001A5BFA"/>
    <w:rsid w:val="001A5FCC"/>
    <w:rsid w:val="001B2834"/>
    <w:rsid w:val="001C2D80"/>
    <w:rsid w:val="001C3498"/>
    <w:rsid w:val="001C62F3"/>
    <w:rsid w:val="001E00E1"/>
    <w:rsid w:val="001F49C8"/>
    <w:rsid w:val="001F59E7"/>
    <w:rsid w:val="002057D0"/>
    <w:rsid w:val="002114C0"/>
    <w:rsid w:val="00237660"/>
    <w:rsid w:val="0024466C"/>
    <w:rsid w:val="00264359"/>
    <w:rsid w:val="00274026"/>
    <w:rsid w:val="002825BC"/>
    <w:rsid w:val="002A553C"/>
    <w:rsid w:val="002B0A07"/>
    <w:rsid w:val="002B6096"/>
    <w:rsid w:val="002C10F6"/>
    <w:rsid w:val="002C1A6C"/>
    <w:rsid w:val="002E0660"/>
    <w:rsid w:val="002F55A7"/>
    <w:rsid w:val="002F575E"/>
    <w:rsid w:val="002F6574"/>
    <w:rsid w:val="00301E59"/>
    <w:rsid w:val="00313A2C"/>
    <w:rsid w:val="00313A79"/>
    <w:rsid w:val="003161C7"/>
    <w:rsid w:val="003177A1"/>
    <w:rsid w:val="00317E1E"/>
    <w:rsid w:val="003259FE"/>
    <w:rsid w:val="003272CC"/>
    <w:rsid w:val="0033584A"/>
    <w:rsid w:val="003376CC"/>
    <w:rsid w:val="00340866"/>
    <w:rsid w:val="00344787"/>
    <w:rsid w:val="003479C9"/>
    <w:rsid w:val="0035739F"/>
    <w:rsid w:val="003702B0"/>
    <w:rsid w:val="00370CBD"/>
    <w:rsid w:val="00372665"/>
    <w:rsid w:val="00374684"/>
    <w:rsid w:val="003756B4"/>
    <w:rsid w:val="00384DD4"/>
    <w:rsid w:val="00385F4F"/>
    <w:rsid w:val="003914D5"/>
    <w:rsid w:val="00391B28"/>
    <w:rsid w:val="00392C2F"/>
    <w:rsid w:val="003B205D"/>
    <w:rsid w:val="003B2CBA"/>
    <w:rsid w:val="003B2E09"/>
    <w:rsid w:val="003B6962"/>
    <w:rsid w:val="003C2240"/>
    <w:rsid w:val="003C5BE1"/>
    <w:rsid w:val="003C6BD0"/>
    <w:rsid w:val="003D6CD3"/>
    <w:rsid w:val="003E00A9"/>
    <w:rsid w:val="003F2062"/>
    <w:rsid w:val="003F30D5"/>
    <w:rsid w:val="004050A2"/>
    <w:rsid w:val="00430539"/>
    <w:rsid w:val="00437961"/>
    <w:rsid w:val="00442A36"/>
    <w:rsid w:val="00443081"/>
    <w:rsid w:val="004534C6"/>
    <w:rsid w:val="00461E00"/>
    <w:rsid w:val="00462D43"/>
    <w:rsid w:val="00465332"/>
    <w:rsid w:val="00476233"/>
    <w:rsid w:val="00480312"/>
    <w:rsid w:val="00481312"/>
    <w:rsid w:val="00484846"/>
    <w:rsid w:val="004855B2"/>
    <w:rsid w:val="00486A86"/>
    <w:rsid w:val="004C4961"/>
    <w:rsid w:val="004C628C"/>
    <w:rsid w:val="004C6EF5"/>
    <w:rsid w:val="004D6721"/>
    <w:rsid w:val="004E679B"/>
    <w:rsid w:val="00512C6D"/>
    <w:rsid w:val="005145E8"/>
    <w:rsid w:val="00514689"/>
    <w:rsid w:val="00516773"/>
    <w:rsid w:val="00524B9B"/>
    <w:rsid w:val="005357E7"/>
    <w:rsid w:val="00535EF9"/>
    <w:rsid w:val="00536979"/>
    <w:rsid w:val="00537C1B"/>
    <w:rsid w:val="005421BA"/>
    <w:rsid w:val="0054489F"/>
    <w:rsid w:val="00555DEE"/>
    <w:rsid w:val="005624BC"/>
    <w:rsid w:val="00562C17"/>
    <w:rsid w:val="00571DDD"/>
    <w:rsid w:val="00573DEF"/>
    <w:rsid w:val="00582548"/>
    <w:rsid w:val="00585C5D"/>
    <w:rsid w:val="00585E7D"/>
    <w:rsid w:val="005919C3"/>
    <w:rsid w:val="00595DCE"/>
    <w:rsid w:val="005A0D88"/>
    <w:rsid w:val="005A0E80"/>
    <w:rsid w:val="005A3E7D"/>
    <w:rsid w:val="005A4C57"/>
    <w:rsid w:val="005D6AEE"/>
    <w:rsid w:val="005E16E3"/>
    <w:rsid w:val="005E2369"/>
    <w:rsid w:val="005E2B87"/>
    <w:rsid w:val="005F450C"/>
    <w:rsid w:val="0060616C"/>
    <w:rsid w:val="0061400F"/>
    <w:rsid w:val="00615E6C"/>
    <w:rsid w:val="00623FB0"/>
    <w:rsid w:val="00635E7D"/>
    <w:rsid w:val="006403DA"/>
    <w:rsid w:val="00643389"/>
    <w:rsid w:val="00645280"/>
    <w:rsid w:val="00650B39"/>
    <w:rsid w:val="00653FF8"/>
    <w:rsid w:val="00655BDF"/>
    <w:rsid w:val="006575C7"/>
    <w:rsid w:val="00675EA9"/>
    <w:rsid w:val="00677DF9"/>
    <w:rsid w:val="00681636"/>
    <w:rsid w:val="00682953"/>
    <w:rsid w:val="006916D7"/>
    <w:rsid w:val="006A4664"/>
    <w:rsid w:val="006A6F2F"/>
    <w:rsid w:val="006B2576"/>
    <w:rsid w:val="006C1AB2"/>
    <w:rsid w:val="006E3121"/>
    <w:rsid w:val="006E51E7"/>
    <w:rsid w:val="006F2A76"/>
    <w:rsid w:val="006F4E0A"/>
    <w:rsid w:val="00704AB6"/>
    <w:rsid w:val="007106FE"/>
    <w:rsid w:val="00711A5D"/>
    <w:rsid w:val="00713F30"/>
    <w:rsid w:val="00716383"/>
    <w:rsid w:val="00717CCB"/>
    <w:rsid w:val="00721365"/>
    <w:rsid w:val="007359E5"/>
    <w:rsid w:val="00777383"/>
    <w:rsid w:val="00781B51"/>
    <w:rsid w:val="00784E78"/>
    <w:rsid w:val="007857FE"/>
    <w:rsid w:val="00795297"/>
    <w:rsid w:val="007A7AAC"/>
    <w:rsid w:val="007C2296"/>
    <w:rsid w:val="007C2E3D"/>
    <w:rsid w:val="007D2437"/>
    <w:rsid w:val="007D2698"/>
    <w:rsid w:val="007D4F9D"/>
    <w:rsid w:val="007E26EF"/>
    <w:rsid w:val="007F1ED1"/>
    <w:rsid w:val="007F3C43"/>
    <w:rsid w:val="007F7B11"/>
    <w:rsid w:val="00815DFB"/>
    <w:rsid w:val="00825132"/>
    <w:rsid w:val="008311C7"/>
    <w:rsid w:val="008456A5"/>
    <w:rsid w:val="00862862"/>
    <w:rsid w:val="00865B48"/>
    <w:rsid w:val="00876733"/>
    <w:rsid w:val="00880BCB"/>
    <w:rsid w:val="00881558"/>
    <w:rsid w:val="00882053"/>
    <w:rsid w:val="00893F4F"/>
    <w:rsid w:val="00894B99"/>
    <w:rsid w:val="008A6395"/>
    <w:rsid w:val="008B1D2A"/>
    <w:rsid w:val="008C759F"/>
    <w:rsid w:val="008D1349"/>
    <w:rsid w:val="008D3AF4"/>
    <w:rsid w:val="008F0DDA"/>
    <w:rsid w:val="009171FC"/>
    <w:rsid w:val="00921846"/>
    <w:rsid w:val="00972D7F"/>
    <w:rsid w:val="00976298"/>
    <w:rsid w:val="00977FE0"/>
    <w:rsid w:val="00982922"/>
    <w:rsid w:val="009833FC"/>
    <w:rsid w:val="00990C53"/>
    <w:rsid w:val="00995DF6"/>
    <w:rsid w:val="00997371"/>
    <w:rsid w:val="00997AF8"/>
    <w:rsid w:val="009A28D4"/>
    <w:rsid w:val="009C4B40"/>
    <w:rsid w:val="009D05FB"/>
    <w:rsid w:val="00A00C63"/>
    <w:rsid w:val="00A04CEB"/>
    <w:rsid w:val="00A04F28"/>
    <w:rsid w:val="00A15588"/>
    <w:rsid w:val="00A22A04"/>
    <w:rsid w:val="00A41C70"/>
    <w:rsid w:val="00A71BC2"/>
    <w:rsid w:val="00A75E38"/>
    <w:rsid w:val="00A91A97"/>
    <w:rsid w:val="00AA04C6"/>
    <w:rsid w:val="00AB4410"/>
    <w:rsid w:val="00AB6818"/>
    <w:rsid w:val="00AC7196"/>
    <w:rsid w:val="00AC7630"/>
    <w:rsid w:val="00AD1C92"/>
    <w:rsid w:val="00AE0CA4"/>
    <w:rsid w:val="00AE2870"/>
    <w:rsid w:val="00AE3063"/>
    <w:rsid w:val="00AE7BAF"/>
    <w:rsid w:val="00AF733B"/>
    <w:rsid w:val="00B122FF"/>
    <w:rsid w:val="00B12A06"/>
    <w:rsid w:val="00B16A1A"/>
    <w:rsid w:val="00B20497"/>
    <w:rsid w:val="00B20CB1"/>
    <w:rsid w:val="00B25A8F"/>
    <w:rsid w:val="00B270D1"/>
    <w:rsid w:val="00B3099C"/>
    <w:rsid w:val="00B44F6E"/>
    <w:rsid w:val="00B45FB6"/>
    <w:rsid w:val="00B6417A"/>
    <w:rsid w:val="00B67604"/>
    <w:rsid w:val="00B710AC"/>
    <w:rsid w:val="00B7779B"/>
    <w:rsid w:val="00B832A3"/>
    <w:rsid w:val="00B84FCC"/>
    <w:rsid w:val="00B90AB0"/>
    <w:rsid w:val="00B93861"/>
    <w:rsid w:val="00BB2646"/>
    <w:rsid w:val="00BB3939"/>
    <w:rsid w:val="00BC061E"/>
    <w:rsid w:val="00BC0EBF"/>
    <w:rsid w:val="00BC3C11"/>
    <w:rsid w:val="00BD45F5"/>
    <w:rsid w:val="00BE2859"/>
    <w:rsid w:val="00C02715"/>
    <w:rsid w:val="00C02BCD"/>
    <w:rsid w:val="00C05FED"/>
    <w:rsid w:val="00C4029C"/>
    <w:rsid w:val="00C526B4"/>
    <w:rsid w:val="00C65C4A"/>
    <w:rsid w:val="00C70592"/>
    <w:rsid w:val="00C725F1"/>
    <w:rsid w:val="00C87558"/>
    <w:rsid w:val="00C87CFE"/>
    <w:rsid w:val="00C93756"/>
    <w:rsid w:val="00C9575E"/>
    <w:rsid w:val="00C97677"/>
    <w:rsid w:val="00CB0C29"/>
    <w:rsid w:val="00CB10CF"/>
    <w:rsid w:val="00CB7EB4"/>
    <w:rsid w:val="00CC6385"/>
    <w:rsid w:val="00CE28A6"/>
    <w:rsid w:val="00CE6438"/>
    <w:rsid w:val="00CE7DC7"/>
    <w:rsid w:val="00CF02E3"/>
    <w:rsid w:val="00CF0CC4"/>
    <w:rsid w:val="00CF1DC0"/>
    <w:rsid w:val="00D03A41"/>
    <w:rsid w:val="00D13FC0"/>
    <w:rsid w:val="00D175A7"/>
    <w:rsid w:val="00D27403"/>
    <w:rsid w:val="00D334AC"/>
    <w:rsid w:val="00D36077"/>
    <w:rsid w:val="00D472C0"/>
    <w:rsid w:val="00D63DFC"/>
    <w:rsid w:val="00D66099"/>
    <w:rsid w:val="00D679C5"/>
    <w:rsid w:val="00D70AB7"/>
    <w:rsid w:val="00D70E44"/>
    <w:rsid w:val="00D743A1"/>
    <w:rsid w:val="00D85463"/>
    <w:rsid w:val="00D871C1"/>
    <w:rsid w:val="00D90D07"/>
    <w:rsid w:val="00D90F45"/>
    <w:rsid w:val="00D94F9D"/>
    <w:rsid w:val="00DB0E67"/>
    <w:rsid w:val="00DB2616"/>
    <w:rsid w:val="00DB4536"/>
    <w:rsid w:val="00DB502E"/>
    <w:rsid w:val="00DC0962"/>
    <w:rsid w:val="00DC2C11"/>
    <w:rsid w:val="00DC61AB"/>
    <w:rsid w:val="00DD3AA4"/>
    <w:rsid w:val="00DD5091"/>
    <w:rsid w:val="00DE3777"/>
    <w:rsid w:val="00DE4A04"/>
    <w:rsid w:val="00DE6D89"/>
    <w:rsid w:val="00DE7B37"/>
    <w:rsid w:val="00DF328C"/>
    <w:rsid w:val="00DF54C1"/>
    <w:rsid w:val="00E0332A"/>
    <w:rsid w:val="00E03C0A"/>
    <w:rsid w:val="00E10555"/>
    <w:rsid w:val="00E11151"/>
    <w:rsid w:val="00E37545"/>
    <w:rsid w:val="00E61147"/>
    <w:rsid w:val="00E648F4"/>
    <w:rsid w:val="00E77B64"/>
    <w:rsid w:val="00E82FA0"/>
    <w:rsid w:val="00E837A9"/>
    <w:rsid w:val="00E91AC0"/>
    <w:rsid w:val="00E94517"/>
    <w:rsid w:val="00E94D47"/>
    <w:rsid w:val="00EA23E7"/>
    <w:rsid w:val="00EA3EF5"/>
    <w:rsid w:val="00EA5FF1"/>
    <w:rsid w:val="00EC7678"/>
    <w:rsid w:val="00ED3DDC"/>
    <w:rsid w:val="00EE3316"/>
    <w:rsid w:val="00EE3676"/>
    <w:rsid w:val="00EF1B4A"/>
    <w:rsid w:val="00F006A9"/>
    <w:rsid w:val="00F01D4A"/>
    <w:rsid w:val="00F04B0D"/>
    <w:rsid w:val="00F15364"/>
    <w:rsid w:val="00F15F6B"/>
    <w:rsid w:val="00F16E8A"/>
    <w:rsid w:val="00F2067A"/>
    <w:rsid w:val="00F21617"/>
    <w:rsid w:val="00F35EED"/>
    <w:rsid w:val="00F42043"/>
    <w:rsid w:val="00F618EC"/>
    <w:rsid w:val="00F72B5C"/>
    <w:rsid w:val="00F738D4"/>
    <w:rsid w:val="00F76240"/>
    <w:rsid w:val="00F81BD6"/>
    <w:rsid w:val="00F92BEE"/>
    <w:rsid w:val="00FA1623"/>
    <w:rsid w:val="00FA405E"/>
    <w:rsid w:val="00FA4934"/>
    <w:rsid w:val="00FA4F5A"/>
    <w:rsid w:val="00FC19AF"/>
    <w:rsid w:val="00FD424B"/>
    <w:rsid w:val="00FE0DC7"/>
    <w:rsid w:val="00FE7C2C"/>
    <w:rsid w:val="00FF207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docId w15:val="{7505B9EF-E95A-4E3B-9A1B-517C2F6A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25A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A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A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A8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25A8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340866"/>
    <w:rPr>
      <w:b/>
      <w:bCs/>
    </w:rPr>
  </w:style>
  <w:style w:type="character" w:customStyle="1" w:styleId="apple-converted-space">
    <w:name w:val="apple-converted-space"/>
    <w:basedOn w:val="Standardnpsmoodstavce"/>
    <w:rsid w:val="00BD4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9306-kdyz-se-rekne-unesco" TargetMode="External"/><Relationship Id="rId13" Type="http://schemas.openxmlformats.org/officeDocument/2006/relationships/image" Target="media/image9.jpeg"/><Relationship Id="rId18" Type="http://schemas.openxmlformats.org/officeDocument/2006/relationships/hyperlink" Target="https://commons.wikimedia.org/wiki/File:Litomy%C5%A1l_-_1568_Renaissance_Castle_with_sgraffito_decoration_24.jpg" TargetMode="External"/><Relationship Id="rId3" Type="http://schemas.openxmlformats.org/officeDocument/2006/relationships/styles" Target="styles.xml"/><Relationship Id="rId21" Type="http://schemas.openxmlformats.org/officeDocument/2006/relationships/hyperlink" Target="https://commons.wikimedia.org/wiki/File:Kutn%C3%A1_Hora_(38631632681)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hyperlink" Target="https://commons.wikimedia.org/wiki/File:Prag-totale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commons.wikimedia.org/wiki/File:Vila_Tugendhat_Brno_2016_3.jp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jpeg"/><Relationship Id="rId22" Type="http://schemas.openxmlformats.org/officeDocument/2006/relationships/hyperlink" Target="https://commons.wikimedia.org/wiki/File:Holy_Trinity_Column_in_Olomouc_blue_hour_2015-08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1EFA2-D042-4E7B-8D87-CD0CD592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685</Words>
  <Characters>4043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 Ext.</cp:lastModifiedBy>
  <cp:revision>7</cp:revision>
  <cp:lastPrinted>2024-01-26T20:46:00Z</cp:lastPrinted>
  <dcterms:created xsi:type="dcterms:W3CDTF">2024-01-26T20:47:00Z</dcterms:created>
  <dcterms:modified xsi:type="dcterms:W3CDTF">2024-02-08T10:17:00Z</dcterms:modified>
</cp:coreProperties>
</file>