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5EE93" w14:textId="45CE3D5B" w:rsidR="00631332" w:rsidRDefault="00753D1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631332">
          <w:headerReference w:type="default" r:id="rId8"/>
          <w:footerReference w:type="default" r:id="rId9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 w:rsidRPr="00753D1D">
        <w:rPr>
          <w:rFonts w:ascii="Arial" w:eastAsia="Arial" w:hAnsi="Arial" w:cs="Arial"/>
          <w:b/>
          <w:bCs/>
          <w:color w:val="000000"/>
          <w:sz w:val="44"/>
          <w:szCs w:val="44"/>
        </w:rPr>
        <w:t>Stříhání ostnatého drátu na státní hranici na jaře 1990</w:t>
      </w:r>
      <w:r w:rsidR="002E2D8C">
        <w:rPr>
          <w:rFonts w:ascii="Arial" w:eastAsia="Arial" w:hAnsi="Arial" w:cs="Arial"/>
          <w:b/>
          <w:bCs/>
          <w:color w:val="000000"/>
          <w:sz w:val="44"/>
          <w:szCs w:val="44"/>
        </w:rPr>
        <w:t xml:space="preserve">: </w:t>
      </w:r>
      <w:r w:rsidR="00940555">
        <w:rPr>
          <w:rFonts w:ascii="Arial" w:eastAsia="Arial" w:hAnsi="Arial" w:cs="Arial"/>
          <w:b/>
          <w:color w:val="000000"/>
          <w:sz w:val="44"/>
          <w:szCs w:val="44"/>
        </w:rPr>
        <w:t>další zdroje</w:t>
      </w:r>
    </w:p>
    <w:p w14:paraId="36EE761D" w14:textId="6E3E7E23" w:rsidR="00631332" w:rsidRDefault="00631332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  <w:sectPr w:rsidR="0063133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24B0870A" w14:textId="79E3531D" w:rsidR="00753D1D" w:rsidRDefault="00E27AAC" w:rsidP="00E96DA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rPr>
          <w:rFonts w:ascii="Arial" w:eastAsia="Arial" w:hAnsi="Arial" w:cs="Arial"/>
          <w:b/>
          <w:bCs/>
          <w:color w:val="F22EA2"/>
          <w:sz w:val="32"/>
          <w:szCs w:val="32"/>
          <w:u w:val="single"/>
        </w:rPr>
      </w:pPr>
      <w:hyperlink r:id="rId10" w:history="1">
        <w:r w:rsidR="00753D1D" w:rsidRPr="00E27AAC">
          <w:rPr>
            <w:rStyle w:val="Hypertextovodkaz"/>
            <w:rFonts w:ascii="Arial" w:eastAsia="Arial" w:hAnsi="Arial" w:cs="Arial"/>
            <w:b/>
            <w:bCs/>
            <w:sz w:val="32"/>
            <w:szCs w:val="32"/>
          </w:rPr>
          <w:t>Stříhání ostnatého drátu na státní hranici na jaře 1990</w:t>
        </w:r>
      </w:hyperlink>
    </w:p>
    <w:p w14:paraId="2A2EDD65" w14:textId="4BF8D92E" w:rsidR="00631332" w:rsidRDefault="00000000" w:rsidP="00E96DA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rPr>
          <w:rFonts w:ascii="Arial" w:eastAsia="Arial" w:hAnsi="Arial" w:cs="Arial"/>
          <w:color w:val="404040"/>
          <w:sz w:val="28"/>
          <w:szCs w:val="28"/>
        </w:rPr>
        <w:sectPr w:rsidR="0063133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72D13595" w14:textId="77777777" w:rsidR="00753D1D" w:rsidRPr="00753D1D" w:rsidRDefault="00753D1D" w:rsidP="00753D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right="26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F018F7C" w14:textId="0B90A0EE" w:rsidR="00753D1D" w:rsidRDefault="00753D1D" w:rsidP="00753D1D">
      <w:pPr>
        <w:pStyle w:val="Odstavecseseznamem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0"/>
        <w:rPr>
          <w:rFonts w:ascii="Arial" w:eastAsia="Arial" w:hAnsi="Arial" w:cs="Arial"/>
          <w:b/>
          <w:color w:val="000000"/>
          <w:sz w:val="24"/>
          <w:szCs w:val="24"/>
        </w:rPr>
      </w:pPr>
      <w:r w:rsidRPr="00753D1D">
        <w:rPr>
          <w:rFonts w:ascii="Arial" w:eastAsia="Arial" w:hAnsi="Arial" w:cs="Arial"/>
          <w:b/>
          <w:color w:val="000000"/>
          <w:sz w:val="24"/>
          <w:szCs w:val="24"/>
        </w:rPr>
        <w:t xml:space="preserve">Alois </w:t>
      </w:r>
      <w:proofErr w:type="spellStart"/>
      <w:r w:rsidRPr="00753D1D">
        <w:rPr>
          <w:rFonts w:ascii="Arial" w:eastAsia="Arial" w:hAnsi="Arial" w:cs="Arial"/>
          <w:b/>
          <w:color w:val="000000"/>
          <w:sz w:val="24"/>
          <w:szCs w:val="24"/>
        </w:rPr>
        <w:t>Mock</w:t>
      </w:r>
      <w:proofErr w:type="spellEnd"/>
      <w:r w:rsidRPr="00753D1D">
        <w:rPr>
          <w:rFonts w:ascii="Arial" w:eastAsia="Arial" w:hAnsi="Arial" w:cs="Arial"/>
          <w:b/>
          <w:color w:val="000000"/>
          <w:sz w:val="24"/>
          <w:szCs w:val="24"/>
        </w:rPr>
        <w:t xml:space="preserve">, rakouský ministr zahraničí, spolu se svým českým protějškem Jiřím Dienstbierem slavnostně přestřihli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 prosinci 1989 </w:t>
      </w:r>
      <w:r w:rsidRPr="00753D1D">
        <w:rPr>
          <w:rFonts w:ascii="Arial" w:eastAsia="Arial" w:hAnsi="Arial" w:cs="Arial"/>
          <w:b/>
          <w:color w:val="000000"/>
          <w:sz w:val="24"/>
          <w:szCs w:val="24"/>
        </w:rPr>
        <w:t>ostnatý drát na společné státní hranici. Symbolicky tak skončila izolace obou zemí.</w:t>
      </w:r>
    </w:p>
    <w:p w14:paraId="627DC608" w14:textId="2D1E9A32" w:rsidR="00753D1D" w:rsidRDefault="00753D1D" w:rsidP="00753D1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E7C7FD9" wp14:editId="030566D3">
            <wp:extent cx="5615796" cy="3664037"/>
            <wp:effectExtent l="0" t="0" r="4445" b="0"/>
            <wp:docPr id="121805910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37" cy="366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0130" w14:textId="77777777" w:rsidR="00753D1D" w:rsidRDefault="00753D1D" w:rsidP="00753D1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  <w:bCs/>
          <w:color w:val="000000"/>
          <w:sz w:val="24"/>
          <w:szCs w:val="24"/>
        </w:rPr>
      </w:pPr>
      <w:r w:rsidRPr="00753D1D">
        <w:rPr>
          <w:rFonts w:ascii="Arial" w:eastAsia="Arial" w:hAnsi="Arial" w:cs="Arial"/>
          <w:bCs/>
          <w:color w:val="000000"/>
          <w:sz w:val="24"/>
          <w:szCs w:val="24"/>
        </w:rPr>
        <w:t>prosinec 1989, zdroj ČTK</w:t>
      </w:r>
    </w:p>
    <w:p w14:paraId="5860D108" w14:textId="1540152C" w:rsidR="00E553F2" w:rsidRDefault="00E553F2" w:rsidP="00753D1D">
      <w:pPr>
        <w:pStyle w:val="Odstavecseseznamem"/>
        <w:pBdr>
          <w:top w:val="nil"/>
          <w:left w:val="nil"/>
          <w:bottom w:val="single" w:sz="12" w:space="1" w:color="auto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  <w:color w:val="F030A1"/>
          <w:sz w:val="28"/>
          <w:szCs w:val="28"/>
        </w:rPr>
      </w:pPr>
    </w:p>
    <w:p w14:paraId="799E0AD1" w14:textId="77777777" w:rsidR="00E553F2" w:rsidRDefault="00E553F2" w:rsidP="00753D1D">
      <w:pPr>
        <w:pStyle w:val="Odstavecseseznamem"/>
        <w:pBdr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  <w:color w:val="F030A1"/>
          <w:sz w:val="28"/>
          <w:szCs w:val="28"/>
        </w:rPr>
      </w:pPr>
    </w:p>
    <w:p w14:paraId="305EF5D6" w14:textId="77777777" w:rsidR="00E553F2" w:rsidRDefault="00E553F2" w:rsidP="00753D1D">
      <w:pPr>
        <w:pStyle w:val="Odstavecseseznamem"/>
        <w:pBdr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  <w:color w:val="F030A1"/>
          <w:sz w:val="28"/>
          <w:szCs w:val="28"/>
        </w:rPr>
      </w:pPr>
    </w:p>
    <w:p w14:paraId="02702837" w14:textId="77777777" w:rsidR="00E553F2" w:rsidRDefault="00E553F2" w:rsidP="00753D1D">
      <w:pPr>
        <w:pStyle w:val="Odstavecseseznamem"/>
        <w:pBdr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  <w:color w:val="F030A1"/>
          <w:sz w:val="28"/>
          <w:szCs w:val="28"/>
        </w:rPr>
      </w:pPr>
    </w:p>
    <w:p w14:paraId="1C79364B" w14:textId="77777777" w:rsidR="00E553F2" w:rsidRDefault="00E553F2" w:rsidP="00753D1D">
      <w:pPr>
        <w:pStyle w:val="Odstavecseseznamem"/>
        <w:pBdr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  <w:color w:val="F030A1"/>
          <w:sz w:val="28"/>
          <w:szCs w:val="28"/>
        </w:rPr>
      </w:pPr>
    </w:p>
    <w:p w14:paraId="70648738" w14:textId="23C37556" w:rsidR="005F6DC7" w:rsidRPr="00753D1D" w:rsidRDefault="005F6DC7" w:rsidP="00753D1D">
      <w:pPr>
        <w:pStyle w:val="Odstavecseseznamem"/>
        <w:pBdr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F030A1"/>
          <w:sz w:val="28"/>
          <w:szCs w:val="28"/>
        </w:rPr>
        <w:lastRenderedPageBreak/>
        <w:t>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3518610E" w14:textId="2B6CC646" w:rsidR="00753D1D" w:rsidRPr="00753D1D" w:rsidRDefault="00753D1D" w:rsidP="00753D1D">
      <w:pPr>
        <w:pStyle w:val="Odstavecseseznamem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0"/>
        <w:rPr>
          <w:rFonts w:ascii="Arial" w:eastAsia="Arial" w:hAnsi="Arial" w:cs="Arial"/>
          <w:b/>
          <w:bCs/>
        </w:rPr>
      </w:pPr>
      <w:r w:rsidRPr="00753D1D">
        <w:rPr>
          <w:rFonts w:ascii="Arial" w:eastAsia="Arial" w:hAnsi="Arial" w:cs="Arial"/>
          <w:b/>
          <w:bCs/>
        </w:rPr>
        <w:t>Dvě vzpomínky obyčejných československých občanů ilustrují, jak byly státní hranice vnímány před a po rozkladu socialismu.</w:t>
      </w:r>
    </w:p>
    <w:p w14:paraId="783FCF82" w14:textId="5C2433A2" w:rsidR="00D84004" w:rsidRDefault="00D84004" w:rsidP="00B02008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jc w:val="center"/>
        <w:rPr>
          <w:rFonts w:ascii="Arial" w:eastAsia="Arial" w:hAnsi="Arial" w:cs="Arial"/>
        </w:rPr>
      </w:pPr>
    </w:p>
    <w:p w14:paraId="291B97C1" w14:textId="77777777" w:rsidR="00753D1D" w:rsidRPr="00753D1D" w:rsidRDefault="00753D1D" w:rsidP="00753D1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753D1D">
        <w:rPr>
          <w:rFonts w:ascii="Arial" w:eastAsia="Arial" w:hAnsi="Arial" w:cs="Arial"/>
        </w:rPr>
        <w:t>“Pamatuji si, jak jsem jednou s dětmi seděl na kopci v Mikulově. Dívali jsme se přes hranice do Rakouska. Kousek od nás byl hraniční přechod. Byl jsem z toho pohledu moc smutný, protože jsem měl pocit, že vím, že se tam asi nikdy nepodívám. Děti se tam dívaly také, ale byly příliš malé, aby se ptali: Tati, co je to tam? Proč tam nemůžeme jít?”</w:t>
      </w:r>
    </w:p>
    <w:p w14:paraId="7CC5DCC6" w14:textId="77777777" w:rsidR="00753D1D" w:rsidRDefault="00753D1D" w:rsidP="00753D1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</w:p>
    <w:p w14:paraId="229992DE" w14:textId="5C0667B8" w:rsidR="00753D1D" w:rsidRPr="00753D1D" w:rsidRDefault="00753D1D" w:rsidP="00753D1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753D1D">
        <w:rPr>
          <w:rFonts w:ascii="Arial" w:eastAsia="Arial" w:hAnsi="Arial" w:cs="Arial"/>
        </w:rPr>
        <w:t>Jan Havrda, hasič, v roce 1989 mu bylo 43 let.</w:t>
      </w:r>
    </w:p>
    <w:p w14:paraId="14109A91" w14:textId="77777777" w:rsidR="00753D1D" w:rsidRDefault="00753D1D" w:rsidP="00753D1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  <w:i/>
          <w:iCs/>
        </w:rPr>
      </w:pPr>
    </w:p>
    <w:p w14:paraId="78A41A9F" w14:textId="43F7CA17" w:rsidR="00753D1D" w:rsidRPr="00753D1D" w:rsidRDefault="00753D1D" w:rsidP="00753D1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753D1D">
        <w:rPr>
          <w:rFonts w:ascii="Arial" w:eastAsia="Arial" w:hAnsi="Arial" w:cs="Arial"/>
        </w:rPr>
        <w:t xml:space="preserve">“O Vánocích 1989 jsme společně s manželkou jeli poprvé na západ. Konečně jsme dostali pas. Měli jsme namířeno jen do </w:t>
      </w:r>
      <w:proofErr w:type="spellStart"/>
      <w:r w:rsidRPr="00753D1D">
        <w:rPr>
          <w:rFonts w:ascii="Arial" w:eastAsia="Arial" w:hAnsi="Arial" w:cs="Arial"/>
        </w:rPr>
        <w:t>Gmündu</w:t>
      </w:r>
      <w:proofErr w:type="spellEnd"/>
      <w:r w:rsidRPr="00753D1D">
        <w:rPr>
          <w:rFonts w:ascii="Arial" w:eastAsia="Arial" w:hAnsi="Arial" w:cs="Arial"/>
        </w:rPr>
        <w:t>, hned za hranice. Když jsem dorazil na hraniční přechod, chtěl jsem ukázat cestovní pas příslušníkovi pohraniční stráže, ale on se jen usmál a mával, abych jel dál. Hrozně mě to dojalo. Cítil jsem se konečně svobodně. Byl to úžasný pocit.”</w:t>
      </w:r>
    </w:p>
    <w:p w14:paraId="7EAC38FD" w14:textId="77777777" w:rsidR="00753D1D" w:rsidRDefault="00753D1D" w:rsidP="00753D1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</w:p>
    <w:p w14:paraId="4A9E4D02" w14:textId="4DB39D74" w:rsidR="00753D1D" w:rsidRPr="00753D1D" w:rsidRDefault="00753D1D" w:rsidP="00753D1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753D1D">
        <w:rPr>
          <w:rFonts w:ascii="Arial" w:eastAsia="Arial" w:hAnsi="Arial" w:cs="Arial"/>
        </w:rPr>
        <w:t>Karel Benetka, umělec, v roce 1989 mu bylo 51 let</w:t>
      </w:r>
    </w:p>
    <w:p w14:paraId="6C46D697" w14:textId="77777777" w:rsidR="00753D1D" w:rsidRDefault="00753D1D" w:rsidP="00753D1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</w:p>
    <w:p w14:paraId="49E79866" w14:textId="2B66F633" w:rsidR="00753D1D" w:rsidRPr="00753D1D" w:rsidRDefault="00753D1D" w:rsidP="00753D1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753D1D">
        <w:rPr>
          <w:rFonts w:ascii="Arial" w:eastAsia="Arial" w:hAnsi="Arial" w:cs="Arial"/>
        </w:rPr>
        <w:t xml:space="preserve">citováno podle Miroslav Vaněk - Pavel Mücke: </w:t>
      </w:r>
      <w:r w:rsidRPr="00753D1D">
        <w:rPr>
          <w:rFonts w:ascii="Arial" w:eastAsia="Arial" w:hAnsi="Arial" w:cs="Arial"/>
          <w:i/>
          <w:iCs/>
        </w:rPr>
        <w:t xml:space="preserve">Velvet </w:t>
      </w:r>
      <w:proofErr w:type="spellStart"/>
      <w:r w:rsidRPr="00753D1D">
        <w:rPr>
          <w:rFonts w:ascii="Arial" w:eastAsia="Arial" w:hAnsi="Arial" w:cs="Arial"/>
          <w:i/>
          <w:iCs/>
        </w:rPr>
        <w:t>Revolutions</w:t>
      </w:r>
      <w:proofErr w:type="spellEnd"/>
      <w:r w:rsidRPr="00753D1D">
        <w:rPr>
          <w:rFonts w:ascii="Arial" w:eastAsia="Arial" w:hAnsi="Arial" w:cs="Arial"/>
          <w:i/>
          <w:iCs/>
        </w:rPr>
        <w:t xml:space="preserve">. An Oral </w:t>
      </w:r>
      <w:proofErr w:type="spellStart"/>
      <w:r w:rsidRPr="00753D1D">
        <w:rPr>
          <w:rFonts w:ascii="Arial" w:eastAsia="Arial" w:hAnsi="Arial" w:cs="Arial"/>
          <w:i/>
          <w:iCs/>
        </w:rPr>
        <w:t>History</w:t>
      </w:r>
      <w:proofErr w:type="spellEnd"/>
      <w:r w:rsidRPr="00753D1D">
        <w:rPr>
          <w:rFonts w:ascii="Arial" w:eastAsia="Arial" w:hAnsi="Arial" w:cs="Arial"/>
          <w:i/>
          <w:iCs/>
        </w:rPr>
        <w:t xml:space="preserve"> </w:t>
      </w:r>
      <w:proofErr w:type="spellStart"/>
      <w:r w:rsidRPr="00753D1D">
        <w:rPr>
          <w:rFonts w:ascii="Arial" w:eastAsia="Arial" w:hAnsi="Arial" w:cs="Arial"/>
          <w:i/>
          <w:iCs/>
        </w:rPr>
        <w:t>of</w:t>
      </w:r>
      <w:proofErr w:type="spellEnd"/>
      <w:r w:rsidRPr="00753D1D">
        <w:rPr>
          <w:rFonts w:ascii="Arial" w:eastAsia="Arial" w:hAnsi="Arial" w:cs="Arial"/>
          <w:i/>
          <w:iCs/>
        </w:rPr>
        <w:t xml:space="preserve"> Czech Society</w:t>
      </w:r>
      <w:r w:rsidRPr="00753D1D">
        <w:rPr>
          <w:rFonts w:ascii="Arial" w:eastAsia="Arial" w:hAnsi="Arial" w:cs="Arial"/>
        </w:rPr>
        <w:t xml:space="preserve">, New York: Oxford University </w:t>
      </w:r>
      <w:proofErr w:type="spellStart"/>
      <w:r w:rsidRPr="00753D1D">
        <w:rPr>
          <w:rFonts w:ascii="Arial" w:eastAsia="Arial" w:hAnsi="Arial" w:cs="Arial"/>
        </w:rPr>
        <w:t>Press</w:t>
      </w:r>
      <w:proofErr w:type="spellEnd"/>
      <w:r w:rsidRPr="00753D1D">
        <w:rPr>
          <w:rFonts w:ascii="Arial" w:eastAsia="Arial" w:hAnsi="Arial" w:cs="Arial"/>
        </w:rPr>
        <w:t xml:space="preserve"> 2016,,s. 23</w:t>
      </w:r>
    </w:p>
    <w:p w14:paraId="31682B52" w14:textId="595F95A2" w:rsidR="006916CA" w:rsidRPr="00AD5609" w:rsidRDefault="006916CA" w:rsidP="00753D1D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</w:p>
    <w:sectPr w:rsidR="006916CA" w:rsidRPr="00AD5609" w:rsidSect="005F6DC7">
      <w:type w:val="continuous"/>
      <w:pgSz w:w="11906" w:h="16838"/>
      <w:pgMar w:top="720" w:right="849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CAF0E" w14:textId="77777777" w:rsidR="006728F8" w:rsidRDefault="006728F8">
      <w:pPr>
        <w:spacing w:after="0" w:line="240" w:lineRule="auto"/>
      </w:pPr>
      <w:r>
        <w:separator/>
      </w:r>
    </w:p>
  </w:endnote>
  <w:endnote w:type="continuationSeparator" w:id="0">
    <w:p w14:paraId="05B6B737" w14:textId="77777777" w:rsidR="006728F8" w:rsidRDefault="00672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E6D5E731-DA47-4807-89E9-8FDA07EA07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B2CBA33-3E34-4ED4-BE5F-9C330FFB3876}"/>
    <w:embedBold r:id="rId3" w:fontKey="{CFD6F377-09E1-4A78-8B2A-3199FBE4118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D34EE20-6E7E-402B-94C2-85CDC481973F}"/>
    <w:embedItalic r:id="rId5" w:fontKey="{43CEB2C6-35AC-4AFD-9290-EF8132C44C7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8F467D8-E744-4A59-BDEA-61C7E0D557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DBE40" w14:textId="77777777" w:rsidR="00631332" w:rsidRDefault="0063133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631332" w14:paraId="2EE68F20" w14:textId="77777777">
      <w:tc>
        <w:tcPr>
          <w:tcW w:w="3485" w:type="dxa"/>
        </w:tcPr>
        <w:p w14:paraId="1E385693" w14:textId="77777777" w:rsidR="00631332" w:rsidRDefault="006313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725DF727" w14:textId="77777777" w:rsidR="00631332" w:rsidRDefault="006313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19DF8463" w14:textId="77777777" w:rsidR="00631332" w:rsidRDefault="006313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E0D8B33" w14:textId="77777777" w:rsidR="006313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5173CBC" wp14:editId="5781C087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2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AE79E" w14:textId="77777777" w:rsidR="006728F8" w:rsidRDefault="006728F8">
      <w:pPr>
        <w:spacing w:after="0" w:line="240" w:lineRule="auto"/>
      </w:pPr>
      <w:r>
        <w:separator/>
      </w:r>
    </w:p>
  </w:footnote>
  <w:footnote w:type="continuationSeparator" w:id="0">
    <w:p w14:paraId="4E1B810D" w14:textId="77777777" w:rsidR="006728F8" w:rsidRDefault="00672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EA478" w14:textId="77777777" w:rsidR="00631332" w:rsidRDefault="0063133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0"/>
      <w:tblW w:w="10410" w:type="dxa"/>
      <w:tblInd w:w="45" w:type="dxa"/>
      <w:tblLayout w:type="fixed"/>
      <w:tblLook w:val="0600" w:firstRow="0" w:lastRow="0" w:firstColumn="0" w:lastColumn="0" w:noHBand="1" w:noVBand="1"/>
    </w:tblPr>
    <w:tblGrid>
      <w:gridCol w:w="10410"/>
    </w:tblGrid>
    <w:tr w:rsidR="00631332" w14:paraId="6123FC7C" w14:textId="77777777">
      <w:tc>
        <w:tcPr>
          <w:tcW w:w="10410" w:type="dxa"/>
        </w:tcPr>
        <w:p w14:paraId="77786768" w14:textId="77777777" w:rsidR="0063133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1DFBA09" wp14:editId="7D9B72AC">
                <wp:extent cx="6551782" cy="802257"/>
                <wp:effectExtent l="0" t="0" r="0" b="0"/>
                <wp:docPr id="2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 rotWithShape="1">
                        <a:blip r:embed="rId1"/>
                        <a:srcRect b="23754"/>
                        <a:stretch/>
                      </pic:blipFill>
                      <pic:spPr bwMode="auto">
                        <a:xfrm>
                          <a:off x="0" y="0"/>
                          <a:ext cx="6590475" cy="8069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C9A1D0E" w14:textId="77777777" w:rsidR="00631332" w:rsidRDefault="006313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F78F8"/>
    <w:multiLevelType w:val="multilevel"/>
    <w:tmpl w:val="233C1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138C2"/>
    <w:multiLevelType w:val="hybridMultilevel"/>
    <w:tmpl w:val="A0F2E93E"/>
    <w:lvl w:ilvl="0" w:tplc="153AAA4C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48A3255"/>
    <w:multiLevelType w:val="multilevel"/>
    <w:tmpl w:val="58D0B88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740C7A"/>
    <w:multiLevelType w:val="hybridMultilevel"/>
    <w:tmpl w:val="D0B401FE"/>
    <w:lvl w:ilvl="0" w:tplc="AE187EE6">
      <w:start w:val="1"/>
      <w:numFmt w:val="decimal"/>
      <w:lvlText w:val="%1)"/>
      <w:lvlJc w:val="left"/>
      <w:pPr>
        <w:ind w:left="644" w:hanging="360"/>
      </w:pPr>
      <w:rPr>
        <w:rFonts w:eastAsia="Arial"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84D4B18"/>
    <w:multiLevelType w:val="multilevel"/>
    <w:tmpl w:val="5CB858F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21517EF"/>
    <w:multiLevelType w:val="multilevel"/>
    <w:tmpl w:val="D98C66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7F5D20"/>
    <w:multiLevelType w:val="hybridMultilevel"/>
    <w:tmpl w:val="3C46C210"/>
    <w:lvl w:ilvl="0" w:tplc="7EF4E7F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5927C1F"/>
    <w:multiLevelType w:val="hybridMultilevel"/>
    <w:tmpl w:val="9A9E14C2"/>
    <w:lvl w:ilvl="0" w:tplc="47C0174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7C31F70"/>
    <w:multiLevelType w:val="hybridMultilevel"/>
    <w:tmpl w:val="9FF64B20"/>
    <w:lvl w:ilvl="0" w:tplc="643CF1EC">
      <w:start w:val="1"/>
      <w:numFmt w:val="decimal"/>
      <w:lvlText w:val="%1)"/>
      <w:lvlJc w:val="left"/>
      <w:pPr>
        <w:ind w:left="100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5901423B"/>
    <w:multiLevelType w:val="multilevel"/>
    <w:tmpl w:val="44DC1770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3C0023F"/>
    <w:multiLevelType w:val="hybridMultilevel"/>
    <w:tmpl w:val="11F07966"/>
    <w:lvl w:ilvl="0" w:tplc="0A20DF9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9CF0507"/>
    <w:multiLevelType w:val="multilevel"/>
    <w:tmpl w:val="233C1DA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B127B5"/>
    <w:multiLevelType w:val="hybridMultilevel"/>
    <w:tmpl w:val="F8C66A54"/>
    <w:lvl w:ilvl="0" w:tplc="FB72ED4A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808858">
    <w:abstractNumId w:val="4"/>
  </w:num>
  <w:num w:numId="2" w16cid:durableId="2057120160">
    <w:abstractNumId w:val="11"/>
  </w:num>
  <w:num w:numId="3" w16cid:durableId="1371033245">
    <w:abstractNumId w:val="2"/>
  </w:num>
  <w:num w:numId="4" w16cid:durableId="1635871810">
    <w:abstractNumId w:val="5"/>
  </w:num>
  <w:num w:numId="5" w16cid:durableId="1423063875">
    <w:abstractNumId w:val="9"/>
  </w:num>
  <w:num w:numId="6" w16cid:durableId="96855737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968700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924140">
    <w:abstractNumId w:val="0"/>
  </w:num>
  <w:num w:numId="9" w16cid:durableId="1604608266">
    <w:abstractNumId w:val="12"/>
  </w:num>
  <w:num w:numId="10" w16cid:durableId="21714540">
    <w:abstractNumId w:val="6"/>
  </w:num>
  <w:num w:numId="11" w16cid:durableId="502473501">
    <w:abstractNumId w:val="3"/>
  </w:num>
  <w:num w:numId="12" w16cid:durableId="974214342">
    <w:abstractNumId w:val="10"/>
  </w:num>
  <w:num w:numId="13" w16cid:durableId="1884439476">
    <w:abstractNumId w:val="1"/>
  </w:num>
  <w:num w:numId="14" w16cid:durableId="1012103036">
    <w:abstractNumId w:val="8"/>
  </w:num>
  <w:num w:numId="15" w16cid:durableId="10804422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332"/>
    <w:rsid w:val="00045B3A"/>
    <w:rsid w:val="000930DA"/>
    <w:rsid w:val="00124478"/>
    <w:rsid w:val="0016553D"/>
    <w:rsid w:val="001F048E"/>
    <w:rsid w:val="002170BA"/>
    <w:rsid w:val="00294684"/>
    <w:rsid w:val="002E2D8C"/>
    <w:rsid w:val="00323FCB"/>
    <w:rsid w:val="003A730E"/>
    <w:rsid w:val="003B2BE8"/>
    <w:rsid w:val="00401D92"/>
    <w:rsid w:val="00402B68"/>
    <w:rsid w:val="004936AE"/>
    <w:rsid w:val="00562E45"/>
    <w:rsid w:val="005B026D"/>
    <w:rsid w:val="005F69DA"/>
    <w:rsid w:val="005F6DC7"/>
    <w:rsid w:val="00631332"/>
    <w:rsid w:val="006728F8"/>
    <w:rsid w:val="006916CA"/>
    <w:rsid w:val="00753D1D"/>
    <w:rsid w:val="007E3512"/>
    <w:rsid w:val="00940555"/>
    <w:rsid w:val="00987029"/>
    <w:rsid w:val="00992FB9"/>
    <w:rsid w:val="00A33A72"/>
    <w:rsid w:val="00A4543E"/>
    <w:rsid w:val="00A70F77"/>
    <w:rsid w:val="00AB19D1"/>
    <w:rsid w:val="00AD5609"/>
    <w:rsid w:val="00B0130E"/>
    <w:rsid w:val="00B02008"/>
    <w:rsid w:val="00B333CA"/>
    <w:rsid w:val="00D84004"/>
    <w:rsid w:val="00DD08FD"/>
    <w:rsid w:val="00DD1426"/>
    <w:rsid w:val="00E27AAC"/>
    <w:rsid w:val="00E553F2"/>
    <w:rsid w:val="00E96DA6"/>
    <w:rsid w:val="00FE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02D0D"/>
  <w15:docId w15:val="{E0106FE6-58F6-466E-A1A3-CECDC654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9405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4055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055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05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0555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9405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2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edu.ceskatelevize.cz/video/17851-strihani-ostnateho-dratu-na-statni-hranici-na-jare-199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fi+42P32Q80mel63RkIcEN1Ebw==">CgMxLjAyCGguZ2pkZ3hzOAByITFTMGozckJQR0ZCQkM2M0xGaDRJTFp3bUpPenZBXzF1Mw==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240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5</cp:revision>
  <dcterms:created xsi:type="dcterms:W3CDTF">2025-02-10T14:02:00Z</dcterms:created>
  <dcterms:modified xsi:type="dcterms:W3CDTF">2025-02-11T14:19:00Z</dcterms:modified>
</cp:coreProperties>
</file>