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719A" w14:textId="77777777" w:rsidR="004734D5" w:rsidRPr="00721DBE" w:rsidRDefault="004734D5" w:rsidP="7DAA1868">
      <w:pPr>
        <w:pStyle w:val="Nzevpracovnholistu"/>
        <w:sectPr w:rsidR="004734D5" w:rsidRPr="00721DBE" w:rsidSect="00F279BD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721DBE">
        <w:t>Školní parlament</w:t>
      </w:r>
    </w:p>
    <w:p w14:paraId="55AACA88" w14:textId="4EAA5DC9" w:rsidR="004734D5" w:rsidRDefault="004734D5" w:rsidP="009D05FB">
      <w:pPr>
        <w:pStyle w:val="Popispracovnholistu"/>
        <w:rPr>
          <w:sz w:val="24"/>
          <w:szCs w:val="24"/>
        </w:rPr>
      </w:pPr>
      <w:r w:rsidRPr="00721DBE">
        <w:rPr>
          <w:sz w:val="24"/>
          <w:szCs w:val="24"/>
        </w:rPr>
        <w:t>Pracovní list inspiruje žáky a žákyně i jejich vyučující k aktivní participaci na dění ve škole, vzájemné spolupráci a ke způsobům, jak zlepšit školní prostředí. Žáci a žákyně si vyzkouš</w:t>
      </w:r>
      <w:r>
        <w:rPr>
          <w:sz w:val="24"/>
          <w:szCs w:val="24"/>
        </w:rPr>
        <w:t>ej</w:t>
      </w:r>
      <w:r w:rsidRPr="00721DBE">
        <w:rPr>
          <w:sz w:val="24"/>
          <w:szCs w:val="24"/>
        </w:rPr>
        <w:t>í pozici člena parlamentu, který vytváří návrh na zlepšení školy. Pracovní list je určen pro žáky ZŠ. Kombinuje individuální i skupinovou práci. K jeho vypracování nejsou nutné žádné speciální pomůcky.</w:t>
      </w:r>
    </w:p>
    <w:p w14:paraId="142895FB" w14:textId="77777777" w:rsidR="004734D5" w:rsidRPr="00721DBE" w:rsidRDefault="004734D5" w:rsidP="009D05FB">
      <w:pPr>
        <w:pStyle w:val="Popispracovnholistu"/>
        <w:rPr>
          <w:sz w:val="24"/>
          <w:szCs w:val="24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40E781A" w14:textId="70E77690" w:rsidR="004734D5" w:rsidRPr="00721DBE" w:rsidRDefault="000002E8" w:rsidP="00400BBA">
      <w:pPr>
        <w:pStyle w:val="Video"/>
      </w:pPr>
      <w:hyperlink r:id="rId10" w:history="1">
        <w:r w:rsidR="004734D5" w:rsidRPr="000002E8">
          <w:rPr>
            <w:rStyle w:val="Hypertextovodkaz"/>
          </w:rPr>
          <w:t>Žákovský parlament</w:t>
        </w:r>
      </w:hyperlink>
    </w:p>
    <w:p w14:paraId="6A2266F1" w14:textId="69474E16" w:rsidR="004734D5" w:rsidRPr="00721DBE" w:rsidRDefault="004734D5" w:rsidP="00EE3316">
      <w:pPr>
        <w:pStyle w:val="Video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Žákovský </w:t>
      </w:r>
      <w:hyperlink r:id="rId11" w:history="1">
        <w:r w:rsidRPr="00CB50A3">
          <w:rPr>
            <w:rStyle w:val="Hypertextovodkaz"/>
          </w:rPr>
          <w:t>parlament: Inspirace ze škol</w:t>
        </w:r>
      </w:hyperlink>
    </w:p>
    <w:p w14:paraId="44D4222A" w14:textId="77777777" w:rsidR="004734D5" w:rsidRPr="00721DBE" w:rsidRDefault="004734D5" w:rsidP="00FA405E">
      <w:pPr>
        <w:pStyle w:val="Popispracovnholistu"/>
        <w:rPr>
          <w:color w:val="40404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______________</w:t>
      </w:r>
      <w:r w:rsidRPr="00721DBE">
        <w:rPr>
          <w:color w:val="F030A1"/>
        </w:rPr>
        <w:t>______________</w:t>
      </w:r>
      <w:r w:rsidRPr="00721DBE">
        <w:rPr>
          <w:color w:val="33BEF2"/>
        </w:rPr>
        <w:t>______________</w:t>
      </w:r>
      <w:r w:rsidRPr="00721DBE">
        <w:rPr>
          <w:color w:val="404040"/>
        </w:rPr>
        <w:t>______________</w:t>
      </w:r>
    </w:p>
    <w:p w14:paraId="192F6D57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  <w:r w:rsidRPr="00721DBE">
        <w:rPr>
          <w:noProof w:val="0"/>
        </w:rPr>
        <w:t xml:space="preserve">Před zhlédnutím videí: </w:t>
      </w:r>
    </w:p>
    <w:p w14:paraId="4B827267" w14:textId="475C4E39" w:rsidR="004734D5" w:rsidRDefault="00000000" w:rsidP="00D67F21">
      <w:pPr>
        <w:pStyle w:val="kol-zadn"/>
        <w:numPr>
          <w:ilvl w:val="0"/>
          <w:numId w:val="16"/>
        </w:numPr>
        <w:jc w:val="both"/>
        <w:rPr>
          <w:noProof w:val="0"/>
        </w:rPr>
      </w:pPr>
      <w:r>
        <w:rPr>
          <w:lang w:eastAsia="cs-CZ"/>
        </w:rPr>
        <w:pict w14:anchorId="4F3B7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1" type="#_x0000_t75" style="position:absolute;left:0;text-align:left;margin-left:267.3pt;margin-top:24.8pt;width:223.2pt;height:217.2pt;z-index:2;visibility:visible;mso-position-horizontal-relative:margin">
            <v:imagedata r:id="rId12" o:title=""/>
            <w10:wrap anchorx="margin"/>
          </v:shape>
        </w:pict>
      </w:r>
      <w:r w:rsidR="004734D5" w:rsidRPr="00721DBE">
        <w:rPr>
          <w:noProof w:val="0"/>
        </w:rPr>
        <w:t>Co je podle tebe hlavním úkolem žákovského/školního parlamentu? Napiš své nápady do bublin</w:t>
      </w:r>
      <w:r w:rsidR="004734D5">
        <w:rPr>
          <w:noProof w:val="0"/>
        </w:rPr>
        <w:t>.</w:t>
      </w:r>
    </w:p>
    <w:p w14:paraId="666BC46A" w14:textId="77777777" w:rsidR="004734D5" w:rsidRPr="00721DBE" w:rsidRDefault="004734D5" w:rsidP="00D67F21">
      <w:pPr>
        <w:pStyle w:val="kol-zadn"/>
        <w:numPr>
          <w:ilvl w:val="0"/>
          <w:numId w:val="16"/>
        </w:numPr>
        <w:jc w:val="both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F5AFF08" w14:textId="77777777" w:rsidR="004734D5" w:rsidRPr="00721DBE" w:rsidRDefault="00000000" w:rsidP="000915F5">
      <w:pPr>
        <w:pStyle w:val="dekodpov"/>
      </w:pPr>
      <w:r>
        <w:rPr>
          <w:noProof/>
          <w:lang w:eastAsia="cs-CZ"/>
        </w:rPr>
        <w:pict w14:anchorId="382BE021">
          <v:shape id="_x0000_s2052" type="#_x0000_t75" alt="Obsah obrázku skica, klipart, kresba, kresba tužkouPopis byl vytvořen automaticky" style="position:absolute;left:0;text-align:left;margin-left:148.8pt;margin-top:.6pt;width:117pt;height:84.5pt;z-index:3;visibility:visible">
            <v:imagedata r:id="rId13" o:title=""/>
          </v:shape>
        </w:pict>
      </w:r>
    </w:p>
    <w:p w14:paraId="70F6BEA7" w14:textId="77777777" w:rsidR="004734D5" w:rsidRPr="00721DBE" w:rsidRDefault="004734D5" w:rsidP="000915F5">
      <w:pPr>
        <w:pStyle w:val="dekodpov"/>
      </w:pPr>
    </w:p>
    <w:p w14:paraId="44FD0A53" w14:textId="77777777" w:rsidR="004734D5" w:rsidRPr="00721DBE" w:rsidRDefault="00000000" w:rsidP="000915F5">
      <w:pPr>
        <w:pStyle w:val="dekodpov"/>
      </w:pPr>
      <w:r>
        <w:rPr>
          <w:noProof/>
          <w:lang w:eastAsia="cs-CZ"/>
        </w:rPr>
        <w:pict w14:anchorId="06422A8F">
          <v:shape id="_x0000_s2053" type="#_x0000_t75" alt="Obsah obrázku skica, klipart, kresba, kresba tužkouPopis byl vytvořen automaticky" style="position:absolute;left:0;text-align:left;margin-left:96.6pt;margin-top:15.6pt;width:114.65pt;height:82.8pt;z-index:4;visibility:visible">
            <v:imagedata r:id="rId13" o:title=""/>
          </v:shape>
        </w:pict>
      </w:r>
    </w:p>
    <w:p w14:paraId="3A81DD28" w14:textId="77777777" w:rsidR="004734D5" w:rsidRPr="00721DBE" w:rsidRDefault="004734D5" w:rsidP="000915F5">
      <w:pPr>
        <w:pStyle w:val="dekodpov"/>
      </w:pPr>
    </w:p>
    <w:p w14:paraId="230E1A8E" w14:textId="77777777" w:rsidR="004734D5" w:rsidRPr="00721DBE" w:rsidRDefault="004734D5" w:rsidP="000915F5">
      <w:pPr>
        <w:pStyle w:val="dekodpov"/>
      </w:pPr>
    </w:p>
    <w:p w14:paraId="6F1D76F3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14:paraId="58693F6A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14:paraId="58B29827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  <w:r w:rsidRPr="00721DBE">
        <w:rPr>
          <w:noProof w:val="0"/>
        </w:rPr>
        <w:t>Po zhlédnutí videí:</w:t>
      </w:r>
    </w:p>
    <w:p w14:paraId="5683F76B" w14:textId="3B31C722" w:rsidR="004734D5" w:rsidRDefault="004734D5" w:rsidP="00E365CD">
      <w:pPr>
        <w:pStyle w:val="kol-zadn"/>
        <w:numPr>
          <w:ilvl w:val="0"/>
          <w:numId w:val="16"/>
        </w:numPr>
        <w:jc w:val="both"/>
        <w:rPr>
          <w:noProof w:val="0"/>
        </w:rPr>
      </w:pPr>
      <w:r w:rsidRPr="00721DBE">
        <w:rPr>
          <w:noProof w:val="0"/>
        </w:rPr>
        <w:t>Jaké dovednosti či schopnosti by měl mít člen školního parlamentu? U každé z nich uveď, proč myslíš, že je důležitá.</w:t>
      </w:r>
    </w:p>
    <w:p w14:paraId="1FB7A940" w14:textId="77777777" w:rsidR="004734D5" w:rsidRPr="00721DBE" w:rsidRDefault="004734D5" w:rsidP="00E365CD">
      <w:pPr>
        <w:pStyle w:val="kol-zadn"/>
        <w:numPr>
          <w:ilvl w:val="0"/>
          <w:numId w:val="16"/>
        </w:numPr>
        <w:jc w:val="both"/>
        <w:rPr>
          <w:noProof w:val="0"/>
        </w:rPr>
        <w:sectPr w:rsidR="004734D5" w:rsidRPr="00721DBE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2"/>
        <w:gridCol w:w="3442"/>
        <w:gridCol w:w="3443"/>
      </w:tblGrid>
      <w:tr w:rsidR="004734D5" w:rsidRPr="00721DBE" w14:paraId="0431D91D" w14:textId="77777777">
        <w:trPr>
          <w:jc w:val="center"/>
        </w:trPr>
        <w:tc>
          <w:tcPr>
            <w:tcW w:w="3442" w:type="dxa"/>
          </w:tcPr>
          <w:p w14:paraId="63E4CCDF" w14:textId="77777777" w:rsidR="004734D5" w:rsidRPr="00721DBE" w:rsidRDefault="004734D5" w:rsidP="00CB1B17">
            <w:pPr>
              <w:pStyle w:val="Zhlav-tabulka"/>
              <w:spacing w:line="240" w:lineRule="auto"/>
            </w:pPr>
            <w:r w:rsidRPr="00721DBE">
              <w:t>Dovednost/schopnost</w:t>
            </w:r>
          </w:p>
        </w:tc>
        <w:tc>
          <w:tcPr>
            <w:tcW w:w="3442" w:type="dxa"/>
          </w:tcPr>
          <w:p w14:paraId="5B9471EF" w14:textId="77777777" w:rsidR="004734D5" w:rsidRPr="00721DBE" w:rsidRDefault="004734D5" w:rsidP="00CB1B17">
            <w:pPr>
              <w:pStyle w:val="Zhlav-tabulka"/>
              <w:spacing w:line="240" w:lineRule="auto"/>
            </w:pPr>
            <w:r w:rsidRPr="00721DBE">
              <w:t>Důvod</w:t>
            </w:r>
          </w:p>
        </w:tc>
        <w:tc>
          <w:tcPr>
            <w:tcW w:w="3443" w:type="dxa"/>
          </w:tcPr>
          <w:p w14:paraId="68E3BF61" w14:textId="77777777" w:rsidR="004734D5" w:rsidRPr="00721DBE" w:rsidRDefault="004734D5" w:rsidP="00CB1B17">
            <w:pPr>
              <w:pStyle w:val="Zhlav-tabulka"/>
              <w:spacing w:line="240" w:lineRule="auto"/>
            </w:pPr>
            <w:r w:rsidRPr="00721DBE">
              <w:t>Pohled spolužáka/spolužačky</w:t>
            </w:r>
          </w:p>
        </w:tc>
      </w:tr>
      <w:tr w:rsidR="004734D5" w:rsidRPr="00721DBE" w14:paraId="53BEC0E6" w14:textId="77777777">
        <w:trPr>
          <w:jc w:val="center"/>
        </w:trPr>
        <w:tc>
          <w:tcPr>
            <w:tcW w:w="3442" w:type="dxa"/>
          </w:tcPr>
          <w:p w14:paraId="0762DE18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76EEE6CD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46194D7E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12DAE664" w14:textId="77777777">
        <w:trPr>
          <w:jc w:val="center"/>
        </w:trPr>
        <w:tc>
          <w:tcPr>
            <w:tcW w:w="3442" w:type="dxa"/>
          </w:tcPr>
          <w:p w14:paraId="57FB277F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59271B36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4C4BCBEB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6A79E9E0" w14:textId="77777777">
        <w:trPr>
          <w:jc w:val="center"/>
        </w:trPr>
        <w:tc>
          <w:tcPr>
            <w:tcW w:w="3442" w:type="dxa"/>
          </w:tcPr>
          <w:p w14:paraId="72C5530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170E54E9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1BDC38C0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49EB3D73" w14:textId="77777777">
        <w:trPr>
          <w:jc w:val="center"/>
        </w:trPr>
        <w:tc>
          <w:tcPr>
            <w:tcW w:w="3442" w:type="dxa"/>
          </w:tcPr>
          <w:p w14:paraId="620E253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53B5BB7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7DE4B471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  <w:tr w:rsidR="004734D5" w:rsidRPr="00721DBE" w14:paraId="3FBD9D63" w14:textId="77777777">
        <w:trPr>
          <w:jc w:val="center"/>
        </w:trPr>
        <w:tc>
          <w:tcPr>
            <w:tcW w:w="3442" w:type="dxa"/>
          </w:tcPr>
          <w:p w14:paraId="60A13BEB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2" w:type="dxa"/>
          </w:tcPr>
          <w:p w14:paraId="248489BA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  <w:tc>
          <w:tcPr>
            <w:tcW w:w="3443" w:type="dxa"/>
          </w:tcPr>
          <w:p w14:paraId="0BA478DE" w14:textId="77777777" w:rsidR="004734D5" w:rsidRPr="00721DBE" w:rsidRDefault="004734D5" w:rsidP="00CB1B17">
            <w:pPr>
              <w:pStyle w:val="Odrkakostka"/>
              <w:numPr>
                <w:ilvl w:val="0"/>
                <w:numId w:val="0"/>
              </w:numPr>
              <w:spacing w:after="120" w:line="360" w:lineRule="auto"/>
            </w:pPr>
          </w:p>
        </w:tc>
      </w:tr>
    </w:tbl>
    <w:p w14:paraId="684BB667" w14:textId="7FB148CD" w:rsidR="004734D5" w:rsidRPr="00721DBE" w:rsidRDefault="004734D5" w:rsidP="00E365CD">
      <w:pPr>
        <w:pStyle w:val="Odrkakostka"/>
        <w:numPr>
          <w:ilvl w:val="1"/>
          <w:numId w:val="16"/>
        </w:numPr>
        <w:jc w:val="both"/>
        <w:rPr>
          <w:b/>
          <w:bCs/>
        </w:rPr>
      </w:pPr>
      <w:r w:rsidRPr="00721DBE">
        <w:rPr>
          <w:b/>
          <w:bCs/>
        </w:rPr>
        <w:lastRenderedPageBreak/>
        <w:t>Vyměň si papír se sousedem v lavici a udělej mu</w:t>
      </w:r>
      <w:r>
        <w:rPr>
          <w:b/>
          <w:bCs/>
        </w:rPr>
        <w:t>/jí</w:t>
      </w:r>
      <w:r w:rsidRPr="00721DBE">
        <w:rPr>
          <w:b/>
          <w:bCs/>
        </w:rPr>
        <w:t xml:space="preserve"> fajfku u těch dovedností, o kterých si myslíš, že jimi disponuje.</w:t>
      </w:r>
    </w:p>
    <w:p w14:paraId="3BA18CA6" w14:textId="4F42DE6D" w:rsidR="004734D5" w:rsidRPr="00721DBE" w:rsidRDefault="004734D5" w:rsidP="00E365CD">
      <w:pPr>
        <w:pStyle w:val="Odrkakostka"/>
        <w:numPr>
          <w:ilvl w:val="1"/>
          <w:numId w:val="16"/>
        </w:numPr>
        <w:jc w:val="both"/>
        <w:rPr>
          <w:b/>
          <w:bCs/>
        </w:rPr>
      </w:pPr>
      <w:r w:rsidRPr="00721DBE">
        <w:rPr>
          <w:b/>
          <w:bCs/>
        </w:rPr>
        <w:t>Dovednosti se dají do určité míry nacvičit. Dokázal/a bys vymyslet, jakým způsobem se dá nacvičit jedna z</w:t>
      </w:r>
      <w:r>
        <w:rPr>
          <w:b/>
          <w:bCs/>
        </w:rPr>
        <w:t> </w:t>
      </w:r>
      <w:r w:rsidRPr="00721DBE">
        <w:rPr>
          <w:b/>
          <w:bCs/>
        </w:rPr>
        <w:t xml:space="preserve">dovedností, kterou jsi uvedl/a v tabulce? </w:t>
      </w:r>
    </w:p>
    <w:p w14:paraId="3F9D801D" w14:textId="77777777" w:rsidR="004734D5" w:rsidRPr="00721DBE" w:rsidRDefault="004734D5" w:rsidP="00E365CD">
      <w:pPr>
        <w:pStyle w:val="Odrkakostka"/>
        <w:numPr>
          <w:ilvl w:val="0"/>
          <w:numId w:val="0"/>
        </w:numPr>
        <w:ind w:left="720"/>
        <w:sectPr w:rsidR="004734D5" w:rsidRPr="00721DBE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Dovednost/schopnost:</w:t>
      </w:r>
    </w:p>
    <w:p w14:paraId="1848C123" w14:textId="77777777" w:rsidR="004734D5" w:rsidRPr="00721DBE" w:rsidRDefault="004734D5" w:rsidP="00E365CD">
      <w:pPr>
        <w:pStyle w:val="dekodpov"/>
        <w:ind w:firstLine="424"/>
        <w:rPr>
          <w:b/>
          <w:bCs/>
          <w:sz w:val="24"/>
          <w:szCs w:val="24"/>
        </w:rPr>
      </w:pPr>
      <w:r w:rsidRPr="00721DBE">
        <w:t>..……………………………………………………………………………………………………………..</w:t>
      </w:r>
    </w:p>
    <w:p w14:paraId="3A262512" w14:textId="77777777" w:rsidR="004734D5" w:rsidRPr="00721DBE" w:rsidRDefault="004734D5" w:rsidP="00E365CD">
      <w:pPr>
        <w:pStyle w:val="Odrkakostka"/>
        <w:numPr>
          <w:ilvl w:val="0"/>
          <w:numId w:val="0"/>
        </w:numPr>
        <w:ind w:left="720"/>
        <w:sectPr w:rsidR="004734D5" w:rsidRPr="00721DBE" w:rsidSect="00E365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Jak se dovednost naučit nebo </w:t>
      </w:r>
      <w:r>
        <w:t xml:space="preserve">ji </w:t>
      </w:r>
      <w:r w:rsidRPr="00721DBE">
        <w:t>posílit?</w:t>
      </w:r>
    </w:p>
    <w:p w14:paraId="6468F6B5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29CD6F6C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49384AC4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0F991474" w14:textId="77777777" w:rsidR="004734D5" w:rsidRPr="00721DBE" w:rsidRDefault="004734D5" w:rsidP="00E365CD">
      <w:pPr>
        <w:pStyle w:val="Odrkakostka"/>
        <w:spacing w:after="120" w:line="600" w:lineRule="auto"/>
        <w:ind w:left="714" w:right="970" w:hanging="357"/>
      </w:pPr>
    </w:p>
    <w:p w14:paraId="7EB2520C" w14:textId="77777777" w:rsidR="004734D5" w:rsidRPr="00721DBE" w:rsidRDefault="004734D5" w:rsidP="00E365CD">
      <w:pPr>
        <w:pStyle w:val="Odrkakostka"/>
        <w:spacing w:after="120"/>
      </w:pPr>
    </w:p>
    <w:p w14:paraId="1A028123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D20C90B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</w:pPr>
    </w:p>
    <w:p w14:paraId="1DCDA714" w14:textId="535BE279" w:rsidR="004734D5" w:rsidRPr="00721DBE" w:rsidRDefault="004734D5" w:rsidP="00D67F21">
      <w:pPr>
        <w:pStyle w:val="kol-zadn"/>
        <w:numPr>
          <w:ilvl w:val="0"/>
          <w:numId w:val="16"/>
        </w:numPr>
        <w:jc w:val="both"/>
        <w:rPr>
          <w:noProof w:val="0"/>
        </w:rPr>
      </w:pPr>
      <w:r w:rsidRPr="00721DBE">
        <w:rPr>
          <w:noProof w:val="0"/>
        </w:rPr>
        <w:t>Jaké konkrétní aktivity nebo projekty byly realizovány žákovským parlamentem ve videích?</w:t>
      </w:r>
    </w:p>
    <w:p w14:paraId="758F7C4F" w14:textId="77777777" w:rsidR="004734D5" w:rsidRPr="00721DBE" w:rsidRDefault="004734D5" w:rsidP="00D67F21">
      <w:pPr>
        <w:pStyle w:val="kol-zadn"/>
        <w:numPr>
          <w:ilvl w:val="0"/>
          <w:numId w:val="0"/>
        </w:numPr>
        <w:jc w:val="both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CA0DEEF" w14:textId="77777777" w:rsidR="004734D5" w:rsidRPr="00721DBE" w:rsidRDefault="004734D5" w:rsidP="00EA3EF5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62953098" w14:textId="070C24DC" w:rsidR="004734D5" w:rsidRDefault="004734D5" w:rsidP="00E365CD">
      <w:pPr>
        <w:pStyle w:val="Odrkakostka"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721DBE">
        <w:rPr>
          <w:b/>
          <w:bCs/>
          <w:sz w:val="24"/>
          <w:szCs w:val="24"/>
        </w:rPr>
        <w:t>Skupinová diskuse: Představte si, že parlament řeší tyto tři návrhy. O každém z nich diskutujte a rozhodněte, který projekt by měl dostat prioritu, a věcně zdůvodněte proč.</w:t>
      </w:r>
    </w:p>
    <w:p w14:paraId="107612C9" w14:textId="77777777" w:rsidR="004734D5" w:rsidRPr="00721DBE" w:rsidRDefault="004734D5" w:rsidP="00E365CD">
      <w:pPr>
        <w:pStyle w:val="Odrkakostka"/>
        <w:numPr>
          <w:ilvl w:val="0"/>
          <w:numId w:val="16"/>
        </w:numPr>
        <w:jc w:val="both"/>
        <w:rPr>
          <w:b/>
          <w:bCs/>
          <w:sz w:val="24"/>
          <w:szCs w:val="24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CBB5B26" w14:textId="77EECAC9" w:rsidR="004734D5" w:rsidRPr="00721DBE" w:rsidRDefault="004734D5" w:rsidP="00E365CD">
      <w:pPr>
        <w:pStyle w:val="Odrkakostka"/>
      </w:pPr>
      <w:r w:rsidRPr="00721DBE">
        <w:t>Zavedení relaxační místnosti pro žáky.</w:t>
      </w:r>
    </w:p>
    <w:p w14:paraId="5AA48823" w14:textId="1EE66A12" w:rsidR="004734D5" w:rsidRPr="00721DBE" w:rsidRDefault="004734D5" w:rsidP="00E365CD">
      <w:pPr>
        <w:pStyle w:val="Odrkakostka"/>
      </w:pPr>
      <w:r w:rsidRPr="00721DBE">
        <w:t>Organizace pravidelných sportovních dnů.</w:t>
      </w:r>
    </w:p>
    <w:p w14:paraId="75077D8E" w14:textId="0880017E" w:rsidR="004734D5" w:rsidRPr="00721DBE" w:rsidRDefault="004734D5" w:rsidP="00E365CD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Sbírka na podporu psího útulku.</w:t>
      </w:r>
    </w:p>
    <w:p w14:paraId="3B689E6E" w14:textId="77777777" w:rsidR="004734D5" w:rsidRPr="00721DBE" w:rsidRDefault="004734D5" w:rsidP="00B22D0E">
      <w:pPr>
        <w:pStyle w:val="dekodpov"/>
        <w:ind w:left="360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792C6E4" w14:textId="31C60728" w:rsidR="004734D5" w:rsidRPr="00721DBE" w:rsidRDefault="004734D5" w:rsidP="00416C8F">
      <w:pPr>
        <w:pStyle w:val="Odrkakostka"/>
        <w:numPr>
          <w:ilvl w:val="0"/>
          <w:numId w:val="16"/>
        </w:numPr>
        <w:ind w:right="981"/>
        <w:jc w:val="both"/>
        <w:rPr>
          <w:b/>
          <w:bCs/>
          <w:sz w:val="24"/>
          <w:szCs w:val="24"/>
        </w:rPr>
      </w:pPr>
      <w:r w:rsidRPr="00721DBE">
        <w:rPr>
          <w:b/>
          <w:bCs/>
          <w:sz w:val="24"/>
          <w:szCs w:val="24"/>
        </w:rPr>
        <w:lastRenderedPageBreak/>
        <w:t>Školní parlament je příležitostí, jak můžeš přispět ke změnám ve své škole. Jaký další nápad bys navrhl/a?</w:t>
      </w:r>
    </w:p>
    <w:p w14:paraId="14E4E602" w14:textId="77777777" w:rsidR="004734D5" w:rsidRPr="00721DBE" w:rsidRDefault="004734D5" w:rsidP="000C0432">
      <w:pPr>
        <w:pStyle w:val="Odrkakostka"/>
        <w:numPr>
          <w:ilvl w:val="0"/>
          <w:numId w:val="16"/>
        </w:num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C5891A7" w14:textId="77777777" w:rsidR="004734D5" w:rsidRPr="00721DBE" w:rsidRDefault="004734D5" w:rsidP="00CD70FC">
      <w:pPr>
        <w:pStyle w:val="kol-zadn"/>
        <w:numPr>
          <w:ilvl w:val="0"/>
          <w:numId w:val="0"/>
        </w:numPr>
        <w:ind w:left="720"/>
        <w:rPr>
          <w:noProof w:val="0"/>
        </w:rPr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CD86C9D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Problém: </w:t>
      </w:r>
    </w:p>
    <w:p w14:paraId="75CB9EAB" w14:textId="77777777" w:rsidR="004734D5" w:rsidRPr="00721DBE" w:rsidRDefault="004734D5" w:rsidP="00424793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……………………………………………………………………………………………………….…………………………………………………………………………………………………………………….……………</w:t>
      </w:r>
    </w:p>
    <w:p w14:paraId="1F930BF2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Návrh řešení:</w:t>
      </w:r>
    </w:p>
    <w:p w14:paraId="673E0646" w14:textId="77777777" w:rsidR="004734D5" w:rsidRPr="00721DBE" w:rsidRDefault="004734D5" w:rsidP="00424793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……………………………………………………………………………………………………….……………………………………………………………………………………………………………………………….…</w:t>
      </w:r>
    </w:p>
    <w:p w14:paraId="51839095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Kdo by se na projektu musel podílet? </w:t>
      </w:r>
    </w:p>
    <w:p w14:paraId="3F4E8636" w14:textId="77777777" w:rsidR="004734D5" w:rsidRPr="00721DBE" w:rsidRDefault="004734D5" w:rsidP="00424793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……………………………………………………………………………………………………….……………………………………………………………………………………………………………………………….…</w:t>
      </w:r>
    </w:p>
    <w:p w14:paraId="427F968A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Co by bylo potřeba zařídit? </w:t>
      </w:r>
    </w:p>
    <w:p w14:paraId="33BF0C91" w14:textId="77777777" w:rsidR="004734D5" w:rsidRPr="00721DBE" w:rsidRDefault="004734D5" w:rsidP="00CF1992">
      <w:pPr>
        <w:pStyle w:val="dekodpov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</w:t>
      </w:r>
    </w:p>
    <w:p w14:paraId="4351E7C0" w14:textId="77777777" w:rsidR="004734D5" w:rsidRPr="00721DBE" w:rsidRDefault="004734D5" w:rsidP="00A701CE">
      <w:pPr>
        <w:pStyle w:val="Odrkakostka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 xml:space="preserve">Jak by měl vypadat výsledek? </w:t>
      </w:r>
    </w:p>
    <w:p w14:paraId="383478C2" w14:textId="77777777" w:rsidR="004734D5" w:rsidRPr="00721DBE" w:rsidRDefault="004734D5" w:rsidP="00EC6C63">
      <w:pPr>
        <w:pStyle w:val="dekodpov"/>
        <w:spacing w:after="0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.……</w:t>
      </w:r>
    </w:p>
    <w:p w14:paraId="5009734E" w14:textId="77777777" w:rsidR="004734D5" w:rsidRPr="00721DBE" w:rsidRDefault="004734D5" w:rsidP="00E365CD">
      <w:pPr>
        <w:pStyle w:val="dekodpov"/>
        <w:spacing w:after="0"/>
        <w:ind w:left="0"/>
        <w:sectPr w:rsidR="004734D5" w:rsidRPr="00721D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5996675" w14:textId="77777777" w:rsidR="004734D5" w:rsidRPr="00721DBE" w:rsidRDefault="004734D5" w:rsidP="00E365CD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38FC584B" w14:textId="77777777" w:rsidR="004734D5" w:rsidRPr="00721DBE" w:rsidRDefault="004734D5" w:rsidP="00E365CD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43D3FB27" w14:textId="77777777" w:rsidR="004734D5" w:rsidRPr="00721DBE" w:rsidRDefault="004734D5" w:rsidP="00E365CD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3656F311" w14:textId="77777777" w:rsidR="004734D5" w:rsidRPr="00721DBE" w:rsidRDefault="004734D5" w:rsidP="00E365CD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40B79C3B" w14:textId="77777777" w:rsidR="004734D5" w:rsidRPr="00721DBE" w:rsidRDefault="004734D5" w:rsidP="001F295B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5EF16118" w14:textId="77777777" w:rsidR="004734D5" w:rsidRPr="00721DBE" w:rsidRDefault="004734D5" w:rsidP="00E365CD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6D26B181" w14:textId="77777777" w:rsidR="004734D5" w:rsidRPr="00721DBE" w:rsidRDefault="00000000" w:rsidP="001F295B">
      <w:pPr>
        <w:pStyle w:val="kol-zadn"/>
        <w:numPr>
          <w:ilvl w:val="0"/>
          <w:numId w:val="0"/>
        </w:numPr>
        <w:pBdr>
          <w:bottom w:val="dotDash" w:sz="4" w:space="1" w:color="auto"/>
        </w:pBdr>
        <w:ind w:left="720"/>
        <w:jc w:val="both"/>
        <w:rPr>
          <w:noProof w:val="0"/>
        </w:rPr>
      </w:pPr>
      <w:r>
        <w:rPr>
          <w:lang w:eastAsia="cs-CZ"/>
        </w:rPr>
        <w:lastRenderedPageBreak/>
        <w:pict w14:anchorId="336757E3">
          <v:shape id="Grafický objekt 2" o:spid="_x0000_s2054" type="#_x0000_t75" alt="Nůžky obrys" style="position:absolute;left:0;text-align:left;margin-left:0;margin-top:.5pt;width:23.5pt;height:23.5pt;rotation:-8863638fd;z-index:5;visibility:visible;mso-position-horizontal:left;mso-position-horizontal-relative:margin">
            <v:imagedata r:id="rId14" o:title=""/>
            <w10:wrap anchorx="margin"/>
          </v:shape>
        </w:pict>
      </w:r>
    </w:p>
    <w:p w14:paraId="00748F43" w14:textId="77777777" w:rsidR="004734D5" w:rsidRPr="00721DBE" w:rsidRDefault="004734D5" w:rsidP="001E52A2">
      <w:pPr>
        <w:pStyle w:val="kol-zadn"/>
        <w:numPr>
          <w:ilvl w:val="0"/>
          <w:numId w:val="0"/>
        </w:numPr>
        <w:ind w:left="720"/>
        <w:jc w:val="both"/>
        <w:rPr>
          <w:noProof w:val="0"/>
        </w:rPr>
      </w:pPr>
    </w:p>
    <w:p w14:paraId="12A8B850" w14:textId="3A96689F" w:rsidR="004734D5" w:rsidRDefault="004734D5" w:rsidP="00E365CD">
      <w:pPr>
        <w:pStyle w:val="kol-zadn"/>
        <w:numPr>
          <w:ilvl w:val="0"/>
          <w:numId w:val="20"/>
        </w:numPr>
        <w:jc w:val="both"/>
        <w:rPr>
          <w:noProof w:val="0"/>
        </w:rPr>
      </w:pPr>
      <w:r w:rsidRPr="00721DBE">
        <w:rPr>
          <w:noProof w:val="0"/>
        </w:rPr>
        <w:t xml:space="preserve">V případě, že ve </w:t>
      </w:r>
      <w:r>
        <w:rPr>
          <w:noProof w:val="0"/>
        </w:rPr>
        <w:t>tvoj</w:t>
      </w:r>
      <w:r w:rsidRPr="00721DBE">
        <w:rPr>
          <w:noProof w:val="0"/>
        </w:rPr>
        <w:t>í škole ještě nefunguje školní parlament, koho bys ze své třídy navrhnul/a na zástupce třídy, a tedy člena parlamentu? Uveď jméno.</w:t>
      </w:r>
    </w:p>
    <w:p w14:paraId="6DB386AA" w14:textId="77777777" w:rsidR="004734D5" w:rsidRPr="00721DBE" w:rsidRDefault="004734D5" w:rsidP="00E365CD">
      <w:pPr>
        <w:pStyle w:val="kol-zadn"/>
        <w:numPr>
          <w:ilvl w:val="0"/>
          <w:numId w:val="20"/>
        </w:numPr>
        <w:jc w:val="both"/>
        <w:rPr>
          <w:noProof w:val="0"/>
        </w:rPr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B42168B" w14:textId="77777777" w:rsidR="004734D5" w:rsidRPr="00721DBE" w:rsidRDefault="004734D5" w:rsidP="00CF1992">
      <w:pPr>
        <w:pStyle w:val="dekodpov"/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14:paraId="51678838" w14:textId="77777777" w:rsidR="004734D5" w:rsidRPr="00721DBE" w:rsidRDefault="00000000" w:rsidP="00CF1992">
      <w:pPr>
        <w:pStyle w:val="kol-zadn"/>
        <w:numPr>
          <w:ilvl w:val="0"/>
          <w:numId w:val="0"/>
        </w:numPr>
        <w:pBdr>
          <w:bottom w:val="dotDash" w:sz="4" w:space="1" w:color="auto"/>
        </w:pBdr>
        <w:ind w:left="720"/>
        <w:jc w:val="both"/>
        <w:rPr>
          <w:noProof w:val="0"/>
        </w:rPr>
      </w:pPr>
      <w:r>
        <w:rPr>
          <w:lang w:eastAsia="cs-CZ"/>
        </w:rPr>
        <w:pict w14:anchorId="1EA37230">
          <v:shape id="_x0000_s2055" type="#_x0000_t75" alt="Nůžky obrys" style="position:absolute;left:0;text-align:left;margin-left:0;margin-top:.5pt;width:23.5pt;height:23.5pt;rotation:-8863638fd;z-index:6;visibility:visible;mso-position-horizontal:left;mso-position-horizontal-relative:margin">
            <v:imagedata r:id="rId14" o:title=""/>
            <w10:wrap anchorx="margin"/>
          </v:shape>
        </w:pict>
      </w:r>
    </w:p>
    <w:p w14:paraId="0BE1AF41" w14:textId="77777777" w:rsidR="004734D5" w:rsidRPr="00721DBE" w:rsidRDefault="004734D5" w:rsidP="00194B7F">
      <w:pPr>
        <w:pStyle w:val="Sebereflexeka"/>
        <w:rPr>
          <w:b w:val="0"/>
          <w:bCs w:val="0"/>
          <w:noProof w:val="0"/>
          <w:color w:val="33BEF2"/>
          <w:sz w:val="22"/>
          <w:szCs w:val="22"/>
        </w:rPr>
      </w:pPr>
    </w:p>
    <w:p w14:paraId="6C0CFB18" w14:textId="77777777" w:rsidR="004734D5" w:rsidRPr="00721DBE" w:rsidRDefault="004734D5" w:rsidP="00194B7F">
      <w:pPr>
        <w:pStyle w:val="Sebereflexeka"/>
        <w:rPr>
          <w:noProof w:val="0"/>
        </w:rPr>
      </w:pPr>
    </w:p>
    <w:p w14:paraId="4909C78C" w14:textId="77777777" w:rsidR="004734D5" w:rsidRPr="00721DBE" w:rsidRDefault="004734D5" w:rsidP="00194B7F">
      <w:pPr>
        <w:pStyle w:val="Sebereflexeka"/>
        <w:rPr>
          <w:noProof w:val="0"/>
        </w:rPr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21DBE">
        <w:rPr>
          <w:noProof w:val="0"/>
        </w:rPr>
        <w:t>Co jsem se touto aktivitou naučil(a):</w:t>
      </w:r>
    </w:p>
    <w:p w14:paraId="17391B35" w14:textId="77777777" w:rsidR="004734D5" w:rsidRPr="00721DBE" w:rsidRDefault="004734D5" w:rsidP="00EE3316">
      <w:pPr>
        <w:pStyle w:val="dekodpov"/>
        <w:ind w:right="-11"/>
        <w:sectPr w:rsidR="004734D5" w:rsidRPr="00721D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721D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56F76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0B21C5FB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29B4E5EF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1BE5BAB3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57381355" w14:textId="77777777" w:rsidR="004734D5" w:rsidRPr="00721DBE" w:rsidRDefault="004734D5" w:rsidP="00D95817">
      <w:pPr>
        <w:rPr>
          <w:rFonts w:ascii="Times New Roman" w:hAnsi="Times New Roman" w:cs="Times New Roman"/>
          <w:sz w:val="24"/>
          <w:szCs w:val="24"/>
        </w:rPr>
      </w:pPr>
    </w:p>
    <w:p w14:paraId="1D4A8776" w14:textId="77777777" w:rsidR="004734D5" w:rsidRPr="00721DBE" w:rsidRDefault="00000000" w:rsidP="00D958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7F60634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6" type="#_x0000_t202" style="position:absolute;margin-left:-8pt;margin-top:370.2pt;width:541.35pt;height:80.4pt;z-index:1;visibility:visible;mso-wrap-distance-top:3.6pt;mso-wrap-distance-bottom:3.6pt;mso-position-horizontal-relative:margin" filled="f" stroked="f">
            <v:textbox>
              <w:txbxContent>
                <w:p w14:paraId="54014E9E" w14:textId="77777777" w:rsidR="004734D5" w:rsidRDefault="00000000" w:rsidP="00241D37">
                  <w:r>
                    <w:rPr>
                      <w:noProof/>
                      <w:lang w:eastAsia="cs-CZ"/>
                    </w:rPr>
                    <w:pict w14:anchorId="081D4BC0">
                      <v:shape id="Obrázek 30" o:spid="_x0000_i1028" type="#_x0000_t75" alt="Obsah obrázku kresleníPopis byl vytvořen automaticky" style="width:96.3pt;height:32.65pt;visibility:visible">
                        <v:imagedata r:id="rId15" o:title=""/>
                      </v:shape>
                    </w:pict>
                  </w:r>
                  <w:r w:rsidR="004734D5">
                    <w:t xml:space="preserve"> Autor: Zuzana Cieslarová</w:t>
                  </w:r>
                  <w:r w:rsidR="004734D5">
                    <w:br/>
                    <w:t xml:space="preserve">Toto dílo je licencováno pod licencí </w:t>
                  </w:r>
                  <w:proofErr w:type="spellStart"/>
                  <w:r w:rsidR="004734D5">
                    <w:t>Creative</w:t>
                  </w:r>
                  <w:proofErr w:type="spellEnd"/>
                  <w:r w:rsidR="004734D5">
                    <w:t xml:space="preserve"> </w:t>
                  </w:r>
                  <w:proofErr w:type="spellStart"/>
                  <w:r w:rsidR="004734D5">
                    <w:t>Commons</w:t>
                  </w:r>
                  <w:proofErr w:type="spellEnd"/>
                  <w:r w:rsidR="004734D5">
                    <w:t xml:space="preserve"> [CC BY-NC 4.0]. Licenční podmínky navštivte na adrese [https://creativecommons.org/</w:t>
                  </w:r>
                  <w:proofErr w:type="spellStart"/>
                  <w:r w:rsidR="004734D5">
                    <w:t>choose</w:t>
                  </w:r>
                  <w:proofErr w:type="spellEnd"/>
                  <w:r w:rsidR="004734D5">
                    <w:t>/?</w:t>
                  </w:r>
                  <w:proofErr w:type="spellStart"/>
                  <w:r w:rsidR="004734D5">
                    <w:t>lang</w:t>
                  </w:r>
                  <w:proofErr w:type="spellEnd"/>
                  <w:r w:rsidR="004734D5">
                    <w:t>=cs].</w:t>
                  </w:r>
                </w:p>
                <w:p w14:paraId="5131F716" w14:textId="77777777" w:rsidR="004734D5" w:rsidRDefault="004734D5"/>
              </w:txbxContent>
            </v:textbox>
            <w10:wrap type="square" anchorx="margin"/>
          </v:shape>
        </w:pict>
      </w:r>
      <w:bookmarkStart w:id="0" w:name="_PictureBullets"/>
      <w:r w:rsidR="000002E8">
        <w:rPr>
          <w:rFonts w:eastAsia="Times New Roman"/>
          <w:vanish/>
        </w:rPr>
        <w:pict w14:anchorId="2FCE1581">
          <v:shape id="_x0000_i1029" type="#_x0000_t75" style="width:9.2pt;height:6.7pt" o:bullet="t">
            <v:imagedata r:id="rId16" o:title=""/>
          </v:shape>
        </w:pict>
      </w:r>
      <w:r w:rsidR="000002E8">
        <w:rPr>
          <w:rFonts w:eastAsia="Times New Roman"/>
          <w:vanish/>
        </w:rPr>
        <w:pict w14:anchorId="101BC704">
          <v:shape id="_x0000_i1030" type="#_x0000_t75" style="width:9.2pt;height:8.35pt" o:bullet="t">
            <v:imagedata r:id="rId17" o:title=""/>
          </v:shape>
        </w:pict>
      </w:r>
      <w:r w:rsidR="000002E8">
        <w:rPr>
          <w:rFonts w:eastAsia="Times New Roman"/>
          <w:vanish/>
        </w:rPr>
        <w:pict w14:anchorId="14AE8D11">
          <v:shape id="_x0000_i1031" type="#_x0000_t75" style="width:8.35pt;height:8.35pt" o:bullet="t">
            <v:imagedata r:id="rId18" o:title=""/>
          </v:shape>
        </w:pict>
      </w:r>
      <w:r w:rsidR="000002E8">
        <w:rPr>
          <w:rFonts w:eastAsia="Times New Roman"/>
          <w:vanish/>
        </w:rPr>
        <w:pict w14:anchorId="076689E4">
          <v:shape id="_x0000_i1032" type="#_x0000_t75" style="width:46.9pt;height:46.9pt" o:bullet="t">
            <v:imagedata r:id="rId19" o:title=""/>
          </v:shape>
        </w:pict>
      </w:r>
      <w:bookmarkEnd w:id="0"/>
    </w:p>
    <w:sectPr w:rsidR="004734D5" w:rsidRPr="00721DB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86A4" w14:textId="77777777" w:rsidR="00080A26" w:rsidRDefault="00080A26">
      <w:pPr>
        <w:spacing w:after="0" w:line="240" w:lineRule="auto"/>
      </w:pPr>
      <w:r>
        <w:separator/>
      </w:r>
    </w:p>
  </w:endnote>
  <w:endnote w:type="continuationSeparator" w:id="0">
    <w:p w14:paraId="73B122C2" w14:textId="77777777" w:rsidR="00080A26" w:rsidRDefault="0008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4734D5" w:rsidRPr="00CB1B17" w14:paraId="5648B343" w14:textId="77777777">
      <w:tc>
        <w:tcPr>
          <w:tcW w:w="3485" w:type="dxa"/>
        </w:tcPr>
        <w:p w14:paraId="72E51448" w14:textId="77777777" w:rsidR="004734D5" w:rsidRPr="00CB1B17" w:rsidRDefault="004734D5" w:rsidP="7DAA1868">
          <w:pPr>
            <w:pStyle w:val="Zhlav"/>
            <w:ind w:left="-115"/>
          </w:pPr>
        </w:p>
      </w:tc>
      <w:tc>
        <w:tcPr>
          <w:tcW w:w="3485" w:type="dxa"/>
        </w:tcPr>
        <w:p w14:paraId="5947FEFF" w14:textId="77777777" w:rsidR="004734D5" w:rsidRPr="00CB1B17" w:rsidRDefault="004734D5" w:rsidP="7DAA1868">
          <w:pPr>
            <w:pStyle w:val="Zhlav"/>
            <w:jc w:val="center"/>
          </w:pPr>
        </w:p>
      </w:tc>
      <w:tc>
        <w:tcPr>
          <w:tcW w:w="3485" w:type="dxa"/>
        </w:tcPr>
        <w:p w14:paraId="3A0E6BC2" w14:textId="77777777" w:rsidR="004734D5" w:rsidRPr="00CB1B17" w:rsidRDefault="004734D5" w:rsidP="7DAA1868">
          <w:pPr>
            <w:pStyle w:val="Zhlav"/>
            <w:ind w:right="-115"/>
            <w:jc w:val="right"/>
          </w:pPr>
        </w:p>
      </w:tc>
    </w:tr>
  </w:tbl>
  <w:p w14:paraId="3E11FD9D" w14:textId="77777777" w:rsidR="004734D5" w:rsidRDefault="00000000" w:rsidP="7DAA1868">
    <w:pPr>
      <w:pStyle w:val="Zpat"/>
    </w:pPr>
    <w:r>
      <w:rPr>
        <w:noProof/>
        <w:lang w:eastAsia="cs-CZ"/>
      </w:rPr>
      <w:pict w14:anchorId="677F0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1025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E58A" w14:textId="77777777" w:rsidR="00080A26" w:rsidRDefault="00080A26">
      <w:pPr>
        <w:spacing w:after="0" w:line="240" w:lineRule="auto"/>
      </w:pPr>
      <w:r>
        <w:separator/>
      </w:r>
    </w:p>
  </w:footnote>
  <w:footnote w:type="continuationSeparator" w:id="0">
    <w:p w14:paraId="4C5AA32A" w14:textId="77777777" w:rsidR="00080A26" w:rsidRDefault="0008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4734D5" w:rsidRPr="00CB1B17" w14:paraId="6E05E1C5" w14:textId="77777777">
      <w:trPr>
        <w:trHeight w:val="1278"/>
      </w:trPr>
      <w:tc>
        <w:tcPr>
          <w:tcW w:w="10455" w:type="dxa"/>
        </w:tcPr>
        <w:p w14:paraId="5A3CEABB" w14:textId="77777777" w:rsidR="004734D5" w:rsidRPr="00CB1B17" w:rsidRDefault="000002E8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1630C1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5pt;height:43.55pt;visibility:visible">
                <v:imagedata r:id="rId1" o:title="" cropbottom="28512f"/>
              </v:shape>
            </w:pict>
          </w:r>
        </w:p>
      </w:tc>
    </w:tr>
  </w:tbl>
  <w:p w14:paraId="72B33A99" w14:textId="77777777" w:rsidR="004734D5" w:rsidRDefault="004734D5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EB19" w14:textId="77777777" w:rsidR="004734D5" w:rsidRDefault="000002E8">
    <w:pPr>
      <w:pStyle w:val="Zhlav"/>
    </w:pPr>
    <w:r>
      <w:rPr>
        <w:noProof/>
        <w:lang w:eastAsia="cs-CZ"/>
      </w:rPr>
      <w:pict w14:anchorId="0F0BD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55pt;height:79.5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8287C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B102E8"/>
    <w:multiLevelType w:val="hybridMultilevel"/>
    <w:tmpl w:val="5A500BAC"/>
    <w:lvl w:ilvl="0" w:tplc="EE4677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08F4"/>
    <w:multiLevelType w:val="hybridMultilevel"/>
    <w:tmpl w:val="A73E6E94"/>
    <w:lvl w:ilvl="0" w:tplc="AE1282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DB4B45"/>
    <w:multiLevelType w:val="hybridMultilevel"/>
    <w:tmpl w:val="C3A6489E"/>
    <w:lvl w:ilvl="0" w:tplc="583EBCFC">
      <w:start w:val="1"/>
      <w:numFmt w:val="decimal"/>
      <w:lvlText w:val="%1)"/>
      <w:lvlJc w:val="left"/>
      <w:pPr>
        <w:ind w:left="1020" w:hanging="360"/>
      </w:pPr>
    </w:lvl>
    <w:lvl w:ilvl="1" w:tplc="A5645CF8">
      <w:start w:val="1"/>
      <w:numFmt w:val="decimal"/>
      <w:lvlText w:val="%2)"/>
      <w:lvlJc w:val="left"/>
      <w:pPr>
        <w:ind w:left="1020" w:hanging="360"/>
      </w:pPr>
    </w:lvl>
    <w:lvl w:ilvl="2" w:tplc="FBD230B4">
      <w:start w:val="1"/>
      <w:numFmt w:val="decimal"/>
      <w:lvlText w:val="%3)"/>
      <w:lvlJc w:val="left"/>
      <w:pPr>
        <w:ind w:left="1020" w:hanging="360"/>
      </w:pPr>
    </w:lvl>
    <w:lvl w:ilvl="3" w:tplc="AE8A8E1C">
      <w:start w:val="1"/>
      <w:numFmt w:val="decimal"/>
      <w:lvlText w:val="%4)"/>
      <w:lvlJc w:val="left"/>
      <w:pPr>
        <w:ind w:left="1020" w:hanging="360"/>
      </w:pPr>
    </w:lvl>
    <w:lvl w:ilvl="4" w:tplc="7084D0FC">
      <w:start w:val="1"/>
      <w:numFmt w:val="decimal"/>
      <w:lvlText w:val="%5)"/>
      <w:lvlJc w:val="left"/>
      <w:pPr>
        <w:ind w:left="1020" w:hanging="360"/>
      </w:pPr>
    </w:lvl>
    <w:lvl w:ilvl="5" w:tplc="DDD8240E">
      <w:start w:val="1"/>
      <w:numFmt w:val="decimal"/>
      <w:lvlText w:val="%6)"/>
      <w:lvlJc w:val="left"/>
      <w:pPr>
        <w:ind w:left="1020" w:hanging="360"/>
      </w:pPr>
    </w:lvl>
    <w:lvl w:ilvl="6" w:tplc="7480E23E">
      <w:start w:val="1"/>
      <w:numFmt w:val="decimal"/>
      <w:lvlText w:val="%7)"/>
      <w:lvlJc w:val="left"/>
      <w:pPr>
        <w:ind w:left="1020" w:hanging="360"/>
      </w:pPr>
    </w:lvl>
    <w:lvl w:ilvl="7" w:tplc="23FE5008">
      <w:start w:val="1"/>
      <w:numFmt w:val="decimal"/>
      <w:lvlText w:val="%8)"/>
      <w:lvlJc w:val="left"/>
      <w:pPr>
        <w:ind w:left="1020" w:hanging="360"/>
      </w:pPr>
    </w:lvl>
    <w:lvl w:ilvl="8" w:tplc="922C393A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E54E34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7384"/>
    <w:multiLevelType w:val="multilevel"/>
    <w:tmpl w:val="CEE4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70548"/>
    <w:multiLevelType w:val="hybridMultilevel"/>
    <w:tmpl w:val="82D0D53E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3500">
    <w:abstractNumId w:val="4"/>
  </w:num>
  <w:num w:numId="2" w16cid:durableId="1221332425">
    <w:abstractNumId w:val="0"/>
  </w:num>
  <w:num w:numId="3" w16cid:durableId="1711568835">
    <w:abstractNumId w:val="17"/>
  </w:num>
  <w:num w:numId="4" w16cid:durableId="585696846">
    <w:abstractNumId w:val="11"/>
  </w:num>
  <w:num w:numId="5" w16cid:durableId="259997213">
    <w:abstractNumId w:val="8"/>
  </w:num>
  <w:num w:numId="6" w16cid:durableId="1750537889">
    <w:abstractNumId w:val="2"/>
  </w:num>
  <w:num w:numId="7" w16cid:durableId="77410621">
    <w:abstractNumId w:val="13"/>
  </w:num>
  <w:num w:numId="8" w16cid:durableId="391080413">
    <w:abstractNumId w:val="18"/>
  </w:num>
  <w:num w:numId="9" w16cid:durableId="1821967464">
    <w:abstractNumId w:val="9"/>
  </w:num>
  <w:num w:numId="10" w16cid:durableId="285280063">
    <w:abstractNumId w:val="12"/>
  </w:num>
  <w:num w:numId="11" w16cid:durableId="263265266">
    <w:abstractNumId w:val="3"/>
  </w:num>
  <w:num w:numId="12" w16cid:durableId="1155727432">
    <w:abstractNumId w:val="7"/>
  </w:num>
  <w:num w:numId="13" w16cid:durableId="469590047">
    <w:abstractNumId w:val="19"/>
  </w:num>
  <w:num w:numId="14" w16cid:durableId="1540124564">
    <w:abstractNumId w:val="1"/>
  </w:num>
  <w:num w:numId="15" w16cid:durableId="1051534258">
    <w:abstractNumId w:val="14"/>
  </w:num>
  <w:num w:numId="16" w16cid:durableId="2000883325">
    <w:abstractNumId w:val="15"/>
  </w:num>
  <w:num w:numId="17" w16cid:durableId="110829519">
    <w:abstractNumId w:val="18"/>
  </w:num>
  <w:num w:numId="18" w16cid:durableId="853694270">
    <w:abstractNumId w:val="18"/>
  </w:num>
  <w:num w:numId="19" w16cid:durableId="1412002014">
    <w:abstractNumId w:val="18"/>
  </w:num>
  <w:num w:numId="20" w16cid:durableId="1900363749">
    <w:abstractNumId w:val="5"/>
  </w:num>
  <w:num w:numId="21" w16cid:durableId="806707607">
    <w:abstractNumId w:val="10"/>
  </w:num>
  <w:num w:numId="22" w16cid:durableId="1926647139">
    <w:abstractNumId w:val="16"/>
  </w:num>
  <w:num w:numId="23" w16cid:durableId="1797914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02E8"/>
    <w:rsid w:val="00011314"/>
    <w:rsid w:val="000363C9"/>
    <w:rsid w:val="0005074F"/>
    <w:rsid w:val="00071C72"/>
    <w:rsid w:val="000729A4"/>
    <w:rsid w:val="00072DE6"/>
    <w:rsid w:val="00080A26"/>
    <w:rsid w:val="000915F5"/>
    <w:rsid w:val="000A115F"/>
    <w:rsid w:val="000A60D3"/>
    <w:rsid w:val="000B743A"/>
    <w:rsid w:val="000C0432"/>
    <w:rsid w:val="000D0D99"/>
    <w:rsid w:val="000D577F"/>
    <w:rsid w:val="001002FF"/>
    <w:rsid w:val="00106D77"/>
    <w:rsid w:val="0011432B"/>
    <w:rsid w:val="00116EC7"/>
    <w:rsid w:val="001203E1"/>
    <w:rsid w:val="00150534"/>
    <w:rsid w:val="00194B7F"/>
    <w:rsid w:val="001D5FBF"/>
    <w:rsid w:val="001E52A2"/>
    <w:rsid w:val="001F295B"/>
    <w:rsid w:val="00200A54"/>
    <w:rsid w:val="002065DF"/>
    <w:rsid w:val="00234686"/>
    <w:rsid w:val="00241D37"/>
    <w:rsid w:val="00253487"/>
    <w:rsid w:val="0027186E"/>
    <w:rsid w:val="002725E6"/>
    <w:rsid w:val="002874C8"/>
    <w:rsid w:val="0029704F"/>
    <w:rsid w:val="0029711D"/>
    <w:rsid w:val="002B1C5D"/>
    <w:rsid w:val="002B2B6A"/>
    <w:rsid w:val="002C10F6"/>
    <w:rsid w:val="002D3EC8"/>
    <w:rsid w:val="002D5A52"/>
    <w:rsid w:val="002E354B"/>
    <w:rsid w:val="0030029E"/>
    <w:rsid w:val="00301E59"/>
    <w:rsid w:val="00306079"/>
    <w:rsid w:val="00306564"/>
    <w:rsid w:val="003119C9"/>
    <w:rsid w:val="00337C56"/>
    <w:rsid w:val="00340BFD"/>
    <w:rsid w:val="00362241"/>
    <w:rsid w:val="00376203"/>
    <w:rsid w:val="003B0FB0"/>
    <w:rsid w:val="003E3F1A"/>
    <w:rsid w:val="003F0896"/>
    <w:rsid w:val="00400BBA"/>
    <w:rsid w:val="00416C8F"/>
    <w:rsid w:val="004210B0"/>
    <w:rsid w:val="00421379"/>
    <w:rsid w:val="00424793"/>
    <w:rsid w:val="0042664D"/>
    <w:rsid w:val="004425B5"/>
    <w:rsid w:val="00443B0A"/>
    <w:rsid w:val="004734D5"/>
    <w:rsid w:val="00477D97"/>
    <w:rsid w:val="004B340E"/>
    <w:rsid w:val="004B3F35"/>
    <w:rsid w:val="004C6EBC"/>
    <w:rsid w:val="004E6635"/>
    <w:rsid w:val="004E675F"/>
    <w:rsid w:val="00504D69"/>
    <w:rsid w:val="0053021F"/>
    <w:rsid w:val="005374A3"/>
    <w:rsid w:val="00554B67"/>
    <w:rsid w:val="00563C32"/>
    <w:rsid w:val="0058214A"/>
    <w:rsid w:val="00596AD7"/>
    <w:rsid w:val="005B2F33"/>
    <w:rsid w:val="005C3C93"/>
    <w:rsid w:val="005D448B"/>
    <w:rsid w:val="005E2369"/>
    <w:rsid w:val="005E407A"/>
    <w:rsid w:val="0062231C"/>
    <w:rsid w:val="006244D2"/>
    <w:rsid w:val="00624DC0"/>
    <w:rsid w:val="006261F8"/>
    <w:rsid w:val="00643389"/>
    <w:rsid w:val="006661A6"/>
    <w:rsid w:val="00670455"/>
    <w:rsid w:val="00673914"/>
    <w:rsid w:val="006A4521"/>
    <w:rsid w:val="006B5E8F"/>
    <w:rsid w:val="006D6773"/>
    <w:rsid w:val="006F12FE"/>
    <w:rsid w:val="006F19C8"/>
    <w:rsid w:val="00703DB5"/>
    <w:rsid w:val="00721DBE"/>
    <w:rsid w:val="0074460D"/>
    <w:rsid w:val="0076061A"/>
    <w:rsid w:val="007714E7"/>
    <w:rsid w:val="0077389E"/>
    <w:rsid w:val="00774506"/>
    <w:rsid w:val="00777383"/>
    <w:rsid w:val="0079004D"/>
    <w:rsid w:val="0079583F"/>
    <w:rsid w:val="007C00FA"/>
    <w:rsid w:val="007D2437"/>
    <w:rsid w:val="00823F39"/>
    <w:rsid w:val="008311C7"/>
    <w:rsid w:val="008456A5"/>
    <w:rsid w:val="00850E0A"/>
    <w:rsid w:val="00874AB7"/>
    <w:rsid w:val="0089262E"/>
    <w:rsid w:val="0089675B"/>
    <w:rsid w:val="00897B13"/>
    <w:rsid w:val="008B5039"/>
    <w:rsid w:val="008D33FE"/>
    <w:rsid w:val="008D678F"/>
    <w:rsid w:val="008E6144"/>
    <w:rsid w:val="009158CA"/>
    <w:rsid w:val="009175E8"/>
    <w:rsid w:val="00930B15"/>
    <w:rsid w:val="0093472B"/>
    <w:rsid w:val="00964BED"/>
    <w:rsid w:val="00964C84"/>
    <w:rsid w:val="00965508"/>
    <w:rsid w:val="00966F94"/>
    <w:rsid w:val="009C79AF"/>
    <w:rsid w:val="009D05FB"/>
    <w:rsid w:val="009F31FA"/>
    <w:rsid w:val="009F52B6"/>
    <w:rsid w:val="00A0386B"/>
    <w:rsid w:val="00A61BAF"/>
    <w:rsid w:val="00A701CE"/>
    <w:rsid w:val="00A73E95"/>
    <w:rsid w:val="00A759CF"/>
    <w:rsid w:val="00AA68D6"/>
    <w:rsid w:val="00AD15CD"/>
    <w:rsid w:val="00AD1C92"/>
    <w:rsid w:val="00AE1AE4"/>
    <w:rsid w:val="00B005E9"/>
    <w:rsid w:val="00B02DB4"/>
    <w:rsid w:val="00B048A8"/>
    <w:rsid w:val="00B16A1A"/>
    <w:rsid w:val="00B22D0E"/>
    <w:rsid w:val="00B2403F"/>
    <w:rsid w:val="00B27549"/>
    <w:rsid w:val="00B7759D"/>
    <w:rsid w:val="00B77BA5"/>
    <w:rsid w:val="00B85F1F"/>
    <w:rsid w:val="00BC46D4"/>
    <w:rsid w:val="00BD2C9B"/>
    <w:rsid w:val="00BD2EAC"/>
    <w:rsid w:val="00C31B60"/>
    <w:rsid w:val="00C3496E"/>
    <w:rsid w:val="00C46821"/>
    <w:rsid w:val="00C47D2C"/>
    <w:rsid w:val="00C54D26"/>
    <w:rsid w:val="00C640C1"/>
    <w:rsid w:val="00C66470"/>
    <w:rsid w:val="00C73311"/>
    <w:rsid w:val="00C8056C"/>
    <w:rsid w:val="00CB1B17"/>
    <w:rsid w:val="00CB50A3"/>
    <w:rsid w:val="00CC10FE"/>
    <w:rsid w:val="00CD70FC"/>
    <w:rsid w:val="00CE28A6"/>
    <w:rsid w:val="00CF1992"/>
    <w:rsid w:val="00CF5E5F"/>
    <w:rsid w:val="00D23C93"/>
    <w:rsid w:val="00D334AC"/>
    <w:rsid w:val="00D47FCE"/>
    <w:rsid w:val="00D67F21"/>
    <w:rsid w:val="00D77352"/>
    <w:rsid w:val="00D85463"/>
    <w:rsid w:val="00D95817"/>
    <w:rsid w:val="00D97A16"/>
    <w:rsid w:val="00DA3728"/>
    <w:rsid w:val="00DB2590"/>
    <w:rsid w:val="00DB4536"/>
    <w:rsid w:val="00DC079B"/>
    <w:rsid w:val="00DC4077"/>
    <w:rsid w:val="00DF7ECC"/>
    <w:rsid w:val="00E008B2"/>
    <w:rsid w:val="00E0332A"/>
    <w:rsid w:val="00E24CBA"/>
    <w:rsid w:val="00E35EF3"/>
    <w:rsid w:val="00E365CD"/>
    <w:rsid w:val="00E4651A"/>
    <w:rsid w:val="00E656E5"/>
    <w:rsid w:val="00E77B64"/>
    <w:rsid w:val="00E915C4"/>
    <w:rsid w:val="00EA3EF5"/>
    <w:rsid w:val="00EA57C6"/>
    <w:rsid w:val="00EC229C"/>
    <w:rsid w:val="00EC6C63"/>
    <w:rsid w:val="00ED3DDC"/>
    <w:rsid w:val="00EE3316"/>
    <w:rsid w:val="00EE723F"/>
    <w:rsid w:val="00EF7938"/>
    <w:rsid w:val="00F06480"/>
    <w:rsid w:val="00F15F6B"/>
    <w:rsid w:val="00F2067A"/>
    <w:rsid w:val="00F279BD"/>
    <w:rsid w:val="00F66CFE"/>
    <w:rsid w:val="00F7282A"/>
    <w:rsid w:val="00F90FD2"/>
    <w:rsid w:val="00F92BEE"/>
    <w:rsid w:val="00FA405E"/>
    <w:rsid w:val="00FB50C3"/>
    <w:rsid w:val="00FC1555"/>
    <w:rsid w:val="00FC203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71ED30E1"/>
  <w15:docId w15:val="{653F0A66-7F92-4F32-948D-72FBEF5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4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B27549"/>
  </w:style>
  <w:style w:type="paragraph" w:styleId="Zhlav">
    <w:name w:val="header"/>
    <w:basedOn w:val="Normln"/>
    <w:link w:val="ZhlavChar"/>
    <w:uiPriority w:val="99"/>
    <w:rsid w:val="00B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7D643B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27549"/>
  </w:style>
  <w:style w:type="paragraph" w:styleId="Zpat">
    <w:name w:val="footer"/>
    <w:basedOn w:val="Normln"/>
    <w:link w:val="ZpatChar"/>
    <w:uiPriority w:val="99"/>
    <w:rsid w:val="00B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7D643B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character" w:styleId="Odkaznakoment">
    <w:name w:val="annotation reference"/>
    <w:uiPriority w:val="99"/>
    <w:semiHidden/>
    <w:rsid w:val="006F1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19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6F19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19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19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0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00B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8056C"/>
    <w:rPr>
      <w:rFonts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00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8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7737-zakovsky-parlament-inspirace-ze-sko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edu.ceskatelevize.cz/video/17738-zakovsky-parlament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parlament 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parlament </dc:title>
  <dc:subject/>
  <dc:creator>Jan Johanovský</dc:creator>
  <cp:keywords/>
  <dc:description/>
  <cp:lastModifiedBy>Melichar Bohumil</cp:lastModifiedBy>
  <cp:revision>4</cp:revision>
  <cp:lastPrinted>2021-07-23T08:26:00Z</cp:lastPrinted>
  <dcterms:created xsi:type="dcterms:W3CDTF">2025-02-17T18:19:00Z</dcterms:created>
  <dcterms:modified xsi:type="dcterms:W3CDTF">2025-02-19T15:11:00Z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45ae4eced59cb95b40897372362d3b7a62feebff7a6008abc445fa63ee102e49</vt:lpwstr>
  </property>
</Properties>
</file>