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95EE93" w14:textId="3326465D" w:rsidR="00631332" w:rsidRDefault="00B5693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44"/>
          <w:szCs w:val="44"/>
        </w:rPr>
        <w:sectPr w:rsidR="00631332">
          <w:headerReference w:type="default" r:id="rId8"/>
          <w:footerReference w:type="default" r:id="rId9"/>
          <w:pgSz w:w="11906" w:h="16838"/>
          <w:pgMar w:top="720" w:right="849" w:bottom="720" w:left="720" w:header="708" w:footer="708" w:gutter="0"/>
          <w:pgNumType w:start="1"/>
          <w:cols w:space="708"/>
        </w:sectPr>
      </w:pPr>
      <w:r w:rsidRPr="00B5693F">
        <w:rPr>
          <w:rFonts w:ascii="Arial" w:eastAsia="Arial" w:hAnsi="Arial" w:cs="Arial"/>
          <w:b/>
          <w:bCs/>
          <w:color w:val="000000"/>
          <w:sz w:val="44"/>
          <w:szCs w:val="44"/>
        </w:rPr>
        <w:t>První koncert Depeche Mode v socialistickém Československu</w:t>
      </w:r>
      <w:r w:rsidR="00D84004">
        <w:rPr>
          <w:rFonts w:ascii="Arial" w:eastAsia="Arial" w:hAnsi="Arial" w:cs="Arial"/>
          <w:b/>
          <w:bCs/>
          <w:color w:val="000000"/>
          <w:sz w:val="44"/>
          <w:szCs w:val="44"/>
        </w:rPr>
        <w:t>:</w:t>
      </w:r>
      <w:r w:rsidR="00940555">
        <w:rPr>
          <w:rFonts w:ascii="Arial" w:eastAsia="Arial" w:hAnsi="Arial" w:cs="Arial"/>
          <w:b/>
          <w:color w:val="000000"/>
          <w:sz w:val="44"/>
          <w:szCs w:val="44"/>
        </w:rPr>
        <w:t xml:space="preserve"> další zdroje</w:t>
      </w:r>
    </w:p>
    <w:p w14:paraId="36EE761D" w14:textId="5E0C8D46" w:rsidR="00631332" w:rsidRDefault="00631332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jc w:val="both"/>
        <w:rPr>
          <w:rFonts w:ascii="Arial" w:eastAsia="Arial" w:hAnsi="Arial" w:cs="Arial"/>
          <w:color w:val="000000"/>
          <w:sz w:val="28"/>
          <w:szCs w:val="28"/>
        </w:rPr>
        <w:sectPr w:rsidR="00631332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14:paraId="75F2FF79" w14:textId="70FE5C93" w:rsidR="00E96DA6" w:rsidRDefault="00B5693F" w:rsidP="00E96DA6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rPr>
          <w:rFonts w:ascii="Arial" w:eastAsia="Arial" w:hAnsi="Arial" w:cs="Arial"/>
          <w:b/>
          <w:color w:val="F22EA2"/>
          <w:sz w:val="32"/>
          <w:szCs w:val="32"/>
          <w:u w:val="single"/>
        </w:rPr>
      </w:pPr>
      <w:r>
        <w:rPr>
          <w:rFonts w:ascii="Arial" w:eastAsia="Arial" w:hAnsi="Arial" w:cs="Arial"/>
          <w:b/>
          <w:color w:val="F22EA2"/>
          <w:sz w:val="32"/>
          <w:szCs w:val="32"/>
          <w:u w:val="single"/>
        </w:rPr>
        <w:t>První koncert Depeche Mode v socialistickém Československu</w:t>
      </w:r>
    </w:p>
    <w:p w14:paraId="2A2EDD65" w14:textId="1E712707" w:rsidR="00631332" w:rsidRDefault="00000000" w:rsidP="00E96DA6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rPr>
          <w:rFonts w:ascii="Arial" w:eastAsia="Arial" w:hAnsi="Arial" w:cs="Arial"/>
          <w:color w:val="404040"/>
          <w:sz w:val="28"/>
          <w:szCs w:val="28"/>
        </w:rPr>
        <w:sectPr w:rsidR="00631332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color w:val="000000"/>
          <w:sz w:val="28"/>
          <w:szCs w:val="28"/>
        </w:rPr>
        <w:t>______________</w:t>
      </w:r>
      <w:r>
        <w:rPr>
          <w:rFonts w:ascii="Arial" w:eastAsia="Arial" w:hAnsi="Arial" w:cs="Arial"/>
          <w:color w:val="F030A1"/>
          <w:sz w:val="28"/>
          <w:szCs w:val="28"/>
        </w:rPr>
        <w:t>______________</w:t>
      </w:r>
      <w:r>
        <w:rPr>
          <w:rFonts w:ascii="Arial" w:eastAsia="Arial" w:hAnsi="Arial" w:cs="Arial"/>
          <w:color w:val="33BEF2"/>
          <w:sz w:val="28"/>
          <w:szCs w:val="28"/>
        </w:rPr>
        <w:t>______________</w:t>
      </w:r>
      <w:r>
        <w:rPr>
          <w:rFonts w:ascii="Arial" w:eastAsia="Arial" w:hAnsi="Arial" w:cs="Arial"/>
          <w:color w:val="404040"/>
          <w:sz w:val="28"/>
          <w:szCs w:val="28"/>
        </w:rPr>
        <w:t>______________</w:t>
      </w:r>
    </w:p>
    <w:p w14:paraId="70322C1F" w14:textId="1FC252A3" w:rsidR="006916CA" w:rsidRPr="00B5693F" w:rsidRDefault="00B5693F" w:rsidP="00B5693F">
      <w:pPr>
        <w:pStyle w:val="Odstavecseseznamem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60"/>
        <w:rPr>
          <w:rFonts w:ascii="Arial" w:eastAsia="Arial" w:hAnsi="Arial" w:cs="Arial"/>
          <w:b/>
          <w:color w:val="000000"/>
          <w:sz w:val="24"/>
          <w:szCs w:val="24"/>
        </w:rPr>
      </w:pPr>
      <w:r w:rsidRPr="00B5693F">
        <w:rPr>
          <w:rFonts w:ascii="Arial" w:eastAsia="Arial" w:hAnsi="Arial" w:cs="Arial"/>
          <w:b/>
          <w:color w:val="000000"/>
          <w:sz w:val="24"/>
          <w:szCs w:val="24"/>
        </w:rPr>
        <w:t xml:space="preserve">Úryvky z dobového tisku napovídají, že oficiální postoj k subkulturám a západní kultuře byl v roce 1988 otevřenější než v předchozí době. Jednalo se o důsledek přestavby </w:t>
      </w:r>
      <w:r>
        <w:rPr>
          <w:rFonts w:ascii="Arial" w:eastAsia="Arial" w:hAnsi="Arial" w:cs="Arial"/>
          <w:b/>
          <w:color w:val="000000"/>
          <w:sz w:val="24"/>
          <w:szCs w:val="24"/>
        </w:rPr>
        <w:t>–</w:t>
      </w:r>
      <w:r w:rsidRPr="00B5693F">
        <w:rPr>
          <w:rFonts w:ascii="Arial" w:eastAsia="Arial" w:hAnsi="Arial" w:cs="Arial"/>
          <w:b/>
          <w:color w:val="000000"/>
          <w:sz w:val="24"/>
          <w:szCs w:val="24"/>
        </w:rPr>
        <w:t xml:space="preserve"> posledního pokusu reformovat socialismus</w:t>
      </w:r>
    </w:p>
    <w:p w14:paraId="675217FD" w14:textId="77777777" w:rsidR="00B5693F" w:rsidRDefault="00B5693F" w:rsidP="00B5693F">
      <w:pPr>
        <w:pStyle w:val="Odstavecseseznamem"/>
        <w:spacing w:after="240" w:line="240" w:lineRule="auto"/>
        <w:ind w:left="1004"/>
        <w:rPr>
          <w:rFonts w:ascii="Arial" w:eastAsia="Times New Roman" w:hAnsi="Arial" w:cs="Arial"/>
          <w:color w:val="000000"/>
        </w:rPr>
      </w:pPr>
    </w:p>
    <w:p w14:paraId="74F68967" w14:textId="3E2D34DF" w:rsidR="00B5693F" w:rsidRPr="00B5693F" w:rsidRDefault="00B5693F" w:rsidP="00B5693F">
      <w:pPr>
        <w:pStyle w:val="Odstavecseseznamem"/>
        <w:spacing w:after="240" w:line="240" w:lineRule="auto"/>
        <w:ind w:left="1004"/>
        <w:rPr>
          <w:rFonts w:ascii="Times New Roman" w:eastAsia="Times New Roman" w:hAnsi="Times New Roman" w:cs="Times New Roman"/>
          <w:sz w:val="24"/>
          <w:szCs w:val="24"/>
        </w:rPr>
      </w:pPr>
      <w:r w:rsidRPr="00B5693F">
        <w:rPr>
          <w:rFonts w:ascii="Arial" w:eastAsia="Times New Roman" w:hAnsi="Arial" w:cs="Arial"/>
          <w:color w:val="000000"/>
        </w:rPr>
        <w:t xml:space="preserve">Spontánní zájem mládeže o moderní hudbu je faktem, který bere společnost nejen na vědomí, ale v poslední době </w:t>
      </w:r>
      <w:proofErr w:type="spellStart"/>
      <w:r w:rsidRPr="00B5693F">
        <w:rPr>
          <w:rFonts w:ascii="Arial" w:eastAsia="Times New Roman" w:hAnsi="Arial" w:cs="Arial"/>
          <w:color w:val="000000"/>
        </w:rPr>
        <w:t>jeji</w:t>
      </w:r>
      <w:proofErr w:type="spellEnd"/>
      <w:r w:rsidRPr="00B5693F">
        <w:rPr>
          <w:rFonts w:ascii="Arial" w:eastAsia="Times New Roman" w:hAnsi="Arial" w:cs="Arial"/>
          <w:color w:val="000000"/>
        </w:rPr>
        <w:t xml:space="preserve"> i více respektuje. O tom svědčí rovněž to, že není snadné zajistit hostování známých zahraničních skupin u nás; uveďme je </w:t>
      </w:r>
      <w:proofErr w:type="spellStart"/>
      <w:r w:rsidRPr="00B5693F">
        <w:rPr>
          <w:rFonts w:ascii="Arial" w:eastAsia="Times New Roman" w:hAnsi="Arial" w:cs="Arial"/>
          <w:color w:val="000000"/>
        </w:rPr>
        <w:t>Uriah</w:t>
      </w:r>
      <w:proofErr w:type="spellEnd"/>
      <w:r w:rsidRPr="00B5693F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B5693F">
        <w:rPr>
          <w:rFonts w:ascii="Arial" w:eastAsia="Times New Roman" w:hAnsi="Arial" w:cs="Arial"/>
          <w:color w:val="000000"/>
        </w:rPr>
        <w:t>Heep</w:t>
      </w:r>
      <w:proofErr w:type="spellEnd"/>
      <w:r w:rsidRPr="00B5693F">
        <w:rPr>
          <w:rFonts w:ascii="Arial" w:eastAsia="Times New Roman" w:hAnsi="Arial" w:cs="Arial"/>
          <w:color w:val="000000"/>
        </w:rPr>
        <w:t xml:space="preserve">, Depeche Mode nebo </w:t>
      </w:r>
      <w:proofErr w:type="spellStart"/>
      <w:r w:rsidRPr="00B5693F">
        <w:rPr>
          <w:rFonts w:ascii="Arial" w:eastAsia="Times New Roman" w:hAnsi="Arial" w:cs="Arial"/>
          <w:color w:val="000000"/>
        </w:rPr>
        <w:t>Duran</w:t>
      </w:r>
      <w:proofErr w:type="spellEnd"/>
      <w:r w:rsidRPr="00B5693F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B5693F">
        <w:rPr>
          <w:rFonts w:ascii="Arial" w:eastAsia="Times New Roman" w:hAnsi="Arial" w:cs="Arial"/>
          <w:color w:val="000000"/>
        </w:rPr>
        <w:t>Duran</w:t>
      </w:r>
      <w:proofErr w:type="spellEnd"/>
      <w:r w:rsidRPr="00B5693F">
        <w:rPr>
          <w:rFonts w:ascii="Arial" w:eastAsia="Times New Roman" w:hAnsi="Arial" w:cs="Arial"/>
          <w:color w:val="000000"/>
        </w:rPr>
        <w:t>. Nezazlíváme mladým ani tak, že chtějí slyšet i vidět právě svoji skupinu a dnes již jsme tolerantnější třeba i k tomu, jak je inspiruje v oblékání a úpravě účesů. Uvědomujeme si, že stejně tak jako může populární hudba vést někoho k nekritickému uctívání a přejímání módních výstřelků a tím i ke snobismu a konzumního způsobu života, může být pro jiného naopak příležitostí k uplatnění talentu a impulsem k vlastní aktivitě.</w:t>
      </w:r>
    </w:p>
    <w:p w14:paraId="47CD30D7" w14:textId="77777777" w:rsidR="00B5693F" w:rsidRDefault="00B5693F" w:rsidP="00B5693F">
      <w:pPr>
        <w:pStyle w:val="Odstavecseseznamem"/>
        <w:spacing w:after="240" w:line="240" w:lineRule="auto"/>
        <w:ind w:left="1004"/>
        <w:rPr>
          <w:rFonts w:ascii="Arial" w:eastAsia="Times New Roman" w:hAnsi="Arial" w:cs="Arial"/>
          <w:color w:val="000000"/>
          <w:sz w:val="20"/>
          <w:szCs w:val="20"/>
        </w:rPr>
      </w:pPr>
    </w:p>
    <w:p w14:paraId="31022111" w14:textId="73D4DA72" w:rsidR="00B5693F" w:rsidRPr="00B5693F" w:rsidRDefault="00B5693F" w:rsidP="00B5693F">
      <w:pPr>
        <w:pStyle w:val="Odstavecseseznamem"/>
        <w:spacing w:after="240" w:line="240" w:lineRule="auto"/>
        <w:ind w:left="1004"/>
        <w:rPr>
          <w:rFonts w:ascii="Times New Roman" w:eastAsia="Times New Roman" w:hAnsi="Times New Roman" w:cs="Times New Roman"/>
          <w:sz w:val="20"/>
          <w:szCs w:val="20"/>
        </w:rPr>
      </w:pPr>
      <w:r w:rsidRPr="00B5693F">
        <w:rPr>
          <w:rFonts w:ascii="Arial" w:eastAsia="Times New Roman" w:hAnsi="Arial" w:cs="Arial"/>
          <w:color w:val="000000"/>
          <w:sz w:val="20"/>
          <w:szCs w:val="20"/>
        </w:rPr>
        <w:t xml:space="preserve">Otakar Nádhera: </w:t>
      </w:r>
      <w:r w:rsidRPr="00B5693F">
        <w:rPr>
          <w:rFonts w:ascii="Arial" w:eastAsia="Times New Roman" w:hAnsi="Arial" w:cs="Arial"/>
          <w:i/>
          <w:iCs/>
          <w:color w:val="000000"/>
          <w:sz w:val="20"/>
          <w:szCs w:val="20"/>
        </w:rPr>
        <w:t>Malé zamyšlení: všestranněji vnímat</w:t>
      </w:r>
      <w:r w:rsidRPr="00B5693F">
        <w:rPr>
          <w:rFonts w:ascii="Arial" w:eastAsia="Times New Roman" w:hAnsi="Arial" w:cs="Arial"/>
          <w:color w:val="000000"/>
          <w:sz w:val="20"/>
          <w:szCs w:val="20"/>
        </w:rPr>
        <w:t>, Rudé právo, roč. 69-70, č. 11, 13. 1. 1988</w:t>
      </w:r>
    </w:p>
    <w:p w14:paraId="39BB4B57" w14:textId="77777777" w:rsidR="00B5693F" w:rsidRPr="00B5693F" w:rsidRDefault="00B5693F" w:rsidP="00B5693F">
      <w:pPr>
        <w:pStyle w:val="Odstavecseseznamem"/>
        <w:spacing w:after="0" w:line="240" w:lineRule="auto"/>
        <w:ind w:left="1004"/>
        <w:rPr>
          <w:rFonts w:ascii="Times New Roman" w:eastAsia="Times New Roman" w:hAnsi="Times New Roman" w:cs="Times New Roman"/>
          <w:sz w:val="24"/>
          <w:szCs w:val="24"/>
        </w:rPr>
      </w:pPr>
    </w:p>
    <w:p w14:paraId="61460AFD" w14:textId="77777777" w:rsidR="00B5693F" w:rsidRPr="00B5693F" w:rsidRDefault="00B5693F" w:rsidP="00B5693F">
      <w:pPr>
        <w:pStyle w:val="Odstavecseseznamem"/>
        <w:spacing w:after="240" w:line="240" w:lineRule="auto"/>
        <w:ind w:left="1004"/>
        <w:rPr>
          <w:rFonts w:ascii="Times New Roman" w:eastAsia="Times New Roman" w:hAnsi="Times New Roman" w:cs="Times New Roman"/>
          <w:sz w:val="24"/>
          <w:szCs w:val="24"/>
        </w:rPr>
      </w:pPr>
      <w:r w:rsidRPr="00B5693F">
        <w:rPr>
          <w:rFonts w:ascii="Arial" w:eastAsia="Times New Roman" w:hAnsi="Arial" w:cs="Arial"/>
          <w:color w:val="000000"/>
        </w:rPr>
        <w:t xml:space="preserve">Od samého rána bylo možné v Praze pozorovat zvýšený výskyt černých plátěnek, kožených bund a baretů: to ortodoxní příznivci kapely oblékli svůj kroj. Také pankáči ten vděčný terč měšťáků, vyrazili do </w:t>
      </w:r>
      <w:proofErr w:type="gramStart"/>
      <w:r w:rsidRPr="00B5693F">
        <w:rPr>
          <w:rFonts w:ascii="Arial" w:eastAsia="Times New Roman" w:hAnsi="Arial" w:cs="Arial"/>
          <w:color w:val="000000"/>
        </w:rPr>
        <w:t>ulic - ale</w:t>
      </w:r>
      <w:proofErr w:type="gramEnd"/>
      <w:r w:rsidRPr="00B5693F">
        <w:rPr>
          <w:rFonts w:ascii="Arial" w:eastAsia="Times New Roman" w:hAnsi="Arial" w:cs="Arial"/>
          <w:color w:val="000000"/>
        </w:rPr>
        <w:t xml:space="preserve"> ani tentokrát k překvapení některých nerozbíjeli skla výkladních skříní, nezapalovali auta a netýrali malé děti. Směřují ke sportovní hale. Mnozí z těch urputně se tvářících mladíků a proklatě krásných holek mluví měkkou moravštinou, nebo dokonce slovensky: stálo jim za to vyjet hluboko v noci. Mnozí z nich mají rozličné části těla pomalované runovými iniciálami skupiny. Holky si je malují rtěnkou na čelo a na tvář.</w:t>
      </w:r>
    </w:p>
    <w:p w14:paraId="47840F75" w14:textId="77777777" w:rsidR="00B5693F" w:rsidRDefault="00B5693F" w:rsidP="00B5693F">
      <w:pPr>
        <w:pStyle w:val="Odstavecseseznamem"/>
        <w:pBdr>
          <w:top w:val="nil"/>
          <w:left w:val="nil"/>
          <w:bottom w:val="nil"/>
          <w:right w:val="nil"/>
          <w:between w:val="nil"/>
        </w:pBdr>
        <w:spacing w:line="480" w:lineRule="auto"/>
        <w:ind w:left="1004" w:right="260"/>
        <w:jc w:val="both"/>
        <w:rPr>
          <w:rFonts w:ascii="Arial" w:eastAsia="Times New Roman" w:hAnsi="Arial" w:cs="Arial"/>
          <w:color w:val="000000"/>
        </w:rPr>
      </w:pPr>
    </w:p>
    <w:p w14:paraId="0E667B24" w14:textId="06813F5D" w:rsidR="00E27F17" w:rsidRDefault="00B5693F" w:rsidP="00B5693F">
      <w:pPr>
        <w:pStyle w:val="Odstavecseseznamem"/>
        <w:pBdr>
          <w:top w:val="nil"/>
          <w:left w:val="nil"/>
          <w:bottom w:val="nil"/>
          <w:right w:val="nil"/>
          <w:between w:val="nil"/>
        </w:pBdr>
        <w:spacing w:line="480" w:lineRule="auto"/>
        <w:ind w:left="1004" w:right="260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B5693F">
        <w:rPr>
          <w:rFonts w:ascii="Arial" w:eastAsia="Times New Roman" w:hAnsi="Arial" w:cs="Arial"/>
          <w:color w:val="000000"/>
          <w:sz w:val="20"/>
          <w:szCs w:val="20"/>
        </w:rPr>
        <w:t xml:space="preserve">Pavel Kosatík: </w:t>
      </w:r>
      <w:r w:rsidRPr="00B5693F">
        <w:rPr>
          <w:rFonts w:ascii="Arial" w:eastAsia="Times New Roman" w:hAnsi="Arial" w:cs="Arial"/>
          <w:i/>
          <w:iCs/>
          <w:color w:val="000000"/>
          <w:sz w:val="20"/>
          <w:szCs w:val="20"/>
        </w:rPr>
        <w:t>Normální koncert</w:t>
      </w:r>
      <w:r w:rsidRPr="00B5693F">
        <w:rPr>
          <w:rFonts w:ascii="Arial" w:eastAsia="Times New Roman" w:hAnsi="Arial" w:cs="Arial"/>
          <w:color w:val="000000"/>
          <w:sz w:val="20"/>
          <w:szCs w:val="20"/>
        </w:rPr>
        <w:t>, Kmen, 1, 7. 4. 1988</w:t>
      </w:r>
    </w:p>
    <w:p w14:paraId="70648738" w14:textId="71973721" w:rsidR="005F6DC7" w:rsidRPr="00E27F17" w:rsidRDefault="00E27F17" w:rsidP="00E27F17">
      <w:pPr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br w:type="page"/>
      </w:r>
      <w:r w:rsidR="005F6DC7">
        <w:rPr>
          <w:rFonts w:ascii="Arial" w:eastAsia="Arial" w:hAnsi="Arial" w:cs="Arial"/>
          <w:color w:val="000000"/>
          <w:sz w:val="28"/>
          <w:szCs w:val="28"/>
        </w:rPr>
        <w:lastRenderedPageBreak/>
        <w:t>_____________</w:t>
      </w:r>
      <w:r w:rsidR="005F6DC7">
        <w:rPr>
          <w:rFonts w:ascii="Arial" w:eastAsia="Arial" w:hAnsi="Arial" w:cs="Arial"/>
          <w:color w:val="F030A1"/>
          <w:sz w:val="28"/>
          <w:szCs w:val="28"/>
        </w:rPr>
        <w:t>______________</w:t>
      </w:r>
      <w:r w:rsidR="005F6DC7">
        <w:rPr>
          <w:rFonts w:ascii="Arial" w:eastAsia="Arial" w:hAnsi="Arial" w:cs="Arial"/>
          <w:color w:val="33BEF2"/>
          <w:sz w:val="28"/>
          <w:szCs w:val="28"/>
        </w:rPr>
        <w:t>______________</w:t>
      </w:r>
      <w:r w:rsidR="005F6DC7">
        <w:rPr>
          <w:rFonts w:ascii="Arial" w:eastAsia="Arial" w:hAnsi="Arial" w:cs="Arial"/>
          <w:color w:val="404040"/>
          <w:sz w:val="28"/>
          <w:szCs w:val="28"/>
        </w:rPr>
        <w:t>______________</w:t>
      </w:r>
    </w:p>
    <w:p w14:paraId="43CB75D3" w14:textId="17CF89A9" w:rsidR="00E27F17" w:rsidRPr="00E27F17" w:rsidRDefault="00E27F17" w:rsidP="00E27F17">
      <w:pPr>
        <w:pStyle w:val="Odstavecseseznamem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60"/>
        <w:rPr>
          <w:rFonts w:ascii="Arial" w:eastAsia="Arial" w:hAnsi="Arial" w:cs="Arial"/>
          <w:b/>
          <w:color w:val="000000"/>
          <w:sz w:val="24"/>
          <w:szCs w:val="24"/>
        </w:rPr>
      </w:pPr>
      <w:r w:rsidRPr="00E27F17">
        <w:rPr>
          <w:rFonts w:ascii="Arial" w:eastAsia="Arial" w:hAnsi="Arial" w:cs="Arial"/>
          <w:b/>
          <w:color w:val="000000"/>
          <w:sz w:val="24"/>
          <w:szCs w:val="24"/>
        </w:rPr>
        <w:t xml:space="preserve">Diváci ještě po letech vzpomínali, jakým úkazem byla skupina Depeche Mode v socialistické Praze. Řada z nich vnímala koncert jako </w:t>
      </w:r>
      <w:proofErr w:type="gramStart"/>
      <w:r w:rsidRPr="00E27F17">
        <w:rPr>
          <w:rFonts w:ascii="Arial" w:eastAsia="Arial" w:hAnsi="Arial" w:cs="Arial"/>
          <w:b/>
          <w:color w:val="000000"/>
          <w:sz w:val="24"/>
          <w:szCs w:val="24"/>
        </w:rPr>
        <w:t>něco</w:t>
      </w:r>
      <w:proofErr w:type="gramEnd"/>
      <w:r w:rsidRPr="00E27F17">
        <w:rPr>
          <w:rFonts w:ascii="Arial" w:eastAsia="Arial" w:hAnsi="Arial" w:cs="Arial"/>
          <w:b/>
          <w:color w:val="000000"/>
          <w:sz w:val="24"/>
          <w:szCs w:val="24"/>
        </w:rPr>
        <w:t xml:space="preserve"> co se stalo nějakou neznámou náhodou.</w:t>
      </w:r>
    </w:p>
    <w:p w14:paraId="662E09A0" w14:textId="77777777" w:rsidR="00E27F17" w:rsidRDefault="00E27F17" w:rsidP="00E27F17">
      <w:pPr>
        <w:pStyle w:val="Odstavecseseznamem"/>
        <w:spacing w:after="240" w:line="240" w:lineRule="auto"/>
        <w:ind w:left="1004"/>
        <w:rPr>
          <w:rFonts w:ascii="Arial" w:eastAsia="Times New Roman" w:hAnsi="Arial" w:cs="Arial"/>
          <w:color w:val="263238"/>
        </w:rPr>
      </w:pPr>
    </w:p>
    <w:p w14:paraId="20B53711" w14:textId="5BD3C4B4" w:rsidR="00E27F17" w:rsidRPr="00E27F17" w:rsidRDefault="00E27F17" w:rsidP="00E27F17">
      <w:pPr>
        <w:pStyle w:val="Odstavecseseznamem"/>
        <w:spacing w:after="240" w:line="240" w:lineRule="auto"/>
        <w:ind w:left="1004"/>
        <w:rPr>
          <w:rFonts w:ascii="Times New Roman" w:eastAsia="Times New Roman" w:hAnsi="Times New Roman" w:cs="Times New Roman"/>
          <w:sz w:val="24"/>
          <w:szCs w:val="24"/>
        </w:rPr>
      </w:pPr>
      <w:r w:rsidRPr="00E27F17">
        <w:rPr>
          <w:rFonts w:ascii="Arial" w:eastAsia="Times New Roman" w:hAnsi="Arial" w:cs="Arial"/>
          <w:color w:val="263238"/>
        </w:rPr>
        <w:t xml:space="preserve">„Rodiče mě pořád strašili, že tam budou feťáci a budou do nás píchat injekčníma </w:t>
      </w:r>
      <w:proofErr w:type="spellStart"/>
      <w:r w:rsidRPr="00E27F17">
        <w:rPr>
          <w:rFonts w:ascii="Arial" w:eastAsia="Times New Roman" w:hAnsi="Arial" w:cs="Arial"/>
          <w:color w:val="263238"/>
        </w:rPr>
        <w:t>stříkačkama</w:t>
      </w:r>
      <w:proofErr w:type="spellEnd"/>
      <w:r w:rsidRPr="00E27F17">
        <w:rPr>
          <w:rFonts w:ascii="Arial" w:eastAsia="Times New Roman" w:hAnsi="Arial" w:cs="Arial"/>
          <w:color w:val="263238"/>
        </w:rPr>
        <w:t>, že tam budou policajti, estébáci a že budou rvačky,“ směje se. Nic z toho se samozřejmě nestalo, vše proběhlo v klidu, a Broj dodává, že vystoupení ho v jeho vášni pro kapelu utvrdilo. „Díky němu jsem jejich celoživotním fanouškem.“</w:t>
      </w:r>
    </w:p>
    <w:p w14:paraId="18A990A0" w14:textId="77777777" w:rsidR="00E27F17" w:rsidRDefault="00E27F17" w:rsidP="00E27F17">
      <w:pPr>
        <w:pStyle w:val="Odstavecseseznamem"/>
        <w:spacing w:after="240" w:line="240" w:lineRule="auto"/>
        <w:ind w:left="1004"/>
        <w:rPr>
          <w:rFonts w:ascii="Arial" w:eastAsia="Times New Roman" w:hAnsi="Arial" w:cs="Arial"/>
          <w:color w:val="263238"/>
        </w:rPr>
      </w:pPr>
    </w:p>
    <w:p w14:paraId="630E38B4" w14:textId="1213B23D" w:rsidR="00E27F17" w:rsidRPr="00E27F17" w:rsidRDefault="00E27F17" w:rsidP="00E27F17">
      <w:pPr>
        <w:pStyle w:val="Odstavecseseznamem"/>
        <w:spacing w:after="240" w:line="240" w:lineRule="auto"/>
        <w:ind w:left="1004"/>
        <w:rPr>
          <w:rFonts w:ascii="Times New Roman" w:eastAsia="Times New Roman" w:hAnsi="Times New Roman" w:cs="Times New Roman"/>
          <w:sz w:val="24"/>
          <w:szCs w:val="24"/>
        </w:rPr>
      </w:pPr>
      <w:r w:rsidRPr="00E27F17">
        <w:rPr>
          <w:rFonts w:ascii="Arial" w:eastAsia="Times New Roman" w:hAnsi="Arial" w:cs="Arial"/>
          <w:color w:val="263238"/>
        </w:rPr>
        <w:t>Robert Broj, hudebník, v době koncertu mu bylo 15 let</w:t>
      </w:r>
    </w:p>
    <w:p w14:paraId="33A22DB4" w14:textId="77777777" w:rsidR="00E27F17" w:rsidRPr="00E27F17" w:rsidRDefault="00E27F17" w:rsidP="00E27F17">
      <w:pPr>
        <w:pStyle w:val="Odstavecseseznamem"/>
        <w:spacing w:after="0" w:line="240" w:lineRule="auto"/>
        <w:ind w:left="1004"/>
        <w:rPr>
          <w:rFonts w:ascii="Times New Roman" w:eastAsia="Times New Roman" w:hAnsi="Times New Roman" w:cs="Times New Roman"/>
          <w:sz w:val="24"/>
          <w:szCs w:val="24"/>
        </w:rPr>
      </w:pPr>
    </w:p>
    <w:p w14:paraId="6FC023D6" w14:textId="77777777" w:rsidR="00E27F17" w:rsidRPr="00E27F17" w:rsidRDefault="00E27F17" w:rsidP="00E27F17">
      <w:pPr>
        <w:pStyle w:val="Odstavecseseznamem"/>
        <w:spacing w:after="240" w:line="240" w:lineRule="auto"/>
        <w:ind w:left="1004"/>
        <w:rPr>
          <w:rFonts w:ascii="Times New Roman" w:eastAsia="Times New Roman" w:hAnsi="Times New Roman" w:cs="Times New Roman"/>
          <w:sz w:val="24"/>
          <w:szCs w:val="24"/>
        </w:rPr>
      </w:pPr>
      <w:r w:rsidRPr="00E27F17">
        <w:rPr>
          <w:rFonts w:ascii="Arial" w:eastAsia="Times New Roman" w:hAnsi="Arial" w:cs="Arial"/>
          <w:color w:val="263238"/>
        </w:rPr>
        <w:t xml:space="preserve">“Vlastně si říkám, jak se to vůbec mohlo stát? Doteďka je to pro mě naprostý a nevysvětlitelný zjevení. Byla to v očích režimu problémová kapela a divím se, že sem místo nich nepřijela nějaká rádoby slavná světová skupina, ale že se m pustili rovnou kapelu, která v </w:t>
      </w:r>
      <w:proofErr w:type="spellStart"/>
      <w:r w:rsidRPr="00E27F17">
        <w:rPr>
          <w:rFonts w:ascii="Arial" w:eastAsia="Times New Roman" w:hAnsi="Arial" w:cs="Arial"/>
          <w:color w:val="263238"/>
        </w:rPr>
        <w:t>tý</w:t>
      </w:r>
      <w:proofErr w:type="spellEnd"/>
      <w:r w:rsidRPr="00E27F17">
        <w:rPr>
          <w:rFonts w:ascii="Arial" w:eastAsia="Times New Roman" w:hAnsi="Arial" w:cs="Arial"/>
          <w:color w:val="263238"/>
        </w:rPr>
        <w:t xml:space="preserve"> době už byla ve světě na špičce…Pro ten systém to byl tehdy docela šok, protože najednou bylo na koncertě patnáct tisíc černě oblečených lidí. Viděl jsem tu jejich nenávist, u těch </w:t>
      </w:r>
      <w:proofErr w:type="spellStart"/>
      <w:r w:rsidRPr="00E27F17">
        <w:rPr>
          <w:rFonts w:ascii="Arial" w:eastAsia="Times New Roman" w:hAnsi="Arial" w:cs="Arial"/>
          <w:color w:val="263238"/>
        </w:rPr>
        <w:t>starejch</w:t>
      </w:r>
      <w:proofErr w:type="spellEnd"/>
      <w:r w:rsidRPr="00E27F17">
        <w:rPr>
          <w:rFonts w:ascii="Arial" w:eastAsia="Times New Roman" w:hAnsi="Arial" w:cs="Arial"/>
          <w:color w:val="263238"/>
        </w:rPr>
        <w:t xml:space="preserve"> dědků komunistů, co tam hlídali jako pořadatelé. Bylo vidět, jak jim vadí, že to tam je, a vedle toho jsem viděl všechnu tu euforii u fanoušků Depeche Mode. Pro mě dodnes nejhezčí koncert.”</w:t>
      </w:r>
    </w:p>
    <w:p w14:paraId="33C11A1E" w14:textId="77777777" w:rsidR="00E27F17" w:rsidRDefault="00E27F17" w:rsidP="00E27F17">
      <w:pPr>
        <w:pStyle w:val="Odstavecseseznamem"/>
        <w:spacing w:after="240" w:line="240" w:lineRule="auto"/>
        <w:ind w:left="1004"/>
        <w:rPr>
          <w:rFonts w:ascii="Arial" w:eastAsia="Times New Roman" w:hAnsi="Arial" w:cs="Arial"/>
          <w:color w:val="263238"/>
        </w:rPr>
      </w:pPr>
    </w:p>
    <w:p w14:paraId="392BB397" w14:textId="51AEA371" w:rsidR="00E27F17" w:rsidRPr="00E27F17" w:rsidRDefault="00E27F17" w:rsidP="00E27F17">
      <w:pPr>
        <w:pStyle w:val="Odstavecseseznamem"/>
        <w:spacing w:after="240" w:line="240" w:lineRule="auto"/>
        <w:ind w:left="1004"/>
        <w:rPr>
          <w:rFonts w:ascii="Times New Roman" w:eastAsia="Times New Roman" w:hAnsi="Times New Roman" w:cs="Times New Roman"/>
          <w:sz w:val="24"/>
          <w:szCs w:val="24"/>
        </w:rPr>
      </w:pPr>
      <w:r w:rsidRPr="00E27F17">
        <w:rPr>
          <w:rFonts w:ascii="Arial" w:eastAsia="Times New Roman" w:hAnsi="Arial" w:cs="Arial"/>
          <w:color w:val="263238"/>
        </w:rPr>
        <w:t xml:space="preserve">Petr </w:t>
      </w:r>
      <w:proofErr w:type="spellStart"/>
      <w:r w:rsidRPr="00E27F17">
        <w:rPr>
          <w:rFonts w:ascii="Arial" w:eastAsia="Times New Roman" w:hAnsi="Arial" w:cs="Arial"/>
          <w:color w:val="263238"/>
        </w:rPr>
        <w:t>Švihovec</w:t>
      </w:r>
      <w:proofErr w:type="spellEnd"/>
      <w:r w:rsidRPr="00E27F17">
        <w:rPr>
          <w:rFonts w:ascii="Arial" w:eastAsia="Times New Roman" w:hAnsi="Arial" w:cs="Arial"/>
          <w:color w:val="263238"/>
        </w:rPr>
        <w:t>, fanoušek skupiny, v době koncertu mu bylo 17 let</w:t>
      </w:r>
    </w:p>
    <w:p w14:paraId="5C958298" w14:textId="77777777" w:rsidR="00E27F17" w:rsidRPr="00E27F17" w:rsidRDefault="00E27F17" w:rsidP="00E27F17">
      <w:pPr>
        <w:pStyle w:val="Odstavecseseznamem"/>
        <w:spacing w:after="0" w:line="240" w:lineRule="auto"/>
        <w:ind w:left="1004"/>
        <w:rPr>
          <w:rFonts w:ascii="Times New Roman" w:eastAsia="Times New Roman" w:hAnsi="Times New Roman" w:cs="Times New Roman"/>
          <w:sz w:val="24"/>
          <w:szCs w:val="24"/>
        </w:rPr>
      </w:pPr>
    </w:p>
    <w:p w14:paraId="6EBFD9C8" w14:textId="1E6CDEDE" w:rsidR="00E27F17" w:rsidRPr="00E27F17" w:rsidRDefault="00E27F17" w:rsidP="00E27F17">
      <w:pPr>
        <w:pStyle w:val="Odstavecseseznamem"/>
        <w:spacing w:after="0" w:line="240" w:lineRule="auto"/>
        <w:ind w:left="1004"/>
        <w:rPr>
          <w:rFonts w:ascii="Times New Roman" w:eastAsia="Times New Roman" w:hAnsi="Times New Roman" w:cs="Times New Roman"/>
          <w:sz w:val="20"/>
          <w:szCs w:val="20"/>
        </w:rPr>
      </w:pPr>
      <w:r w:rsidRPr="00E27F17">
        <w:rPr>
          <w:rFonts w:ascii="Arial" w:eastAsia="Times New Roman" w:hAnsi="Arial" w:cs="Arial"/>
          <w:color w:val="000000"/>
          <w:sz w:val="20"/>
          <w:szCs w:val="20"/>
        </w:rPr>
        <w:t xml:space="preserve">Vladimir 513 a kol. </w:t>
      </w:r>
      <w:r w:rsidRPr="00E27F17">
        <w:rPr>
          <w:rFonts w:ascii="Arial" w:eastAsia="Times New Roman" w:hAnsi="Arial" w:cs="Arial"/>
          <w:i/>
          <w:iCs/>
          <w:color w:val="000000"/>
          <w:sz w:val="20"/>
          <w:szCs w:val="20"/>
        </w:rPr>
        <w:t>Kmeny 0. Městské subkultury a nezávislé společenské proudy před rokem 1989</w:t>
      </w:r>
      <w:r w:rsidRPr="00E27F17">
        <w:rPr>
          <w:rFonts w:ascii="Arial" w:eastAsia="Times New Roman" w:hAnsi="Arial" w:cs="Arial"/>
          <w:color w:val="000000"/>
          <w:sz w:val="20"/>
          <w:szCs w:val="20"/>
        </w:rPr>
        <w:t>, Praha 2013, s. 722-723</w:t>
      </w:r>
    </w:p>
    <w:p w14:paraId="5374C18B" w14:textId="134D8A09" w:rsidR="00B02008" w:rsidRPr="00E27F17" w:rsidRDefault="00B02008" w:rsidP="00B02008">
      <w:pPr>
        <w:pStyle w:val="Odstavecseseznamem"/>
        <w:pBdr>
          <w:top w:val="nil"/>
          <w:left w:val="nil"/>
          <w:bottom w:val="nil"/>
          <w:right w:val="nil"/>
          <w:between w:val="nil"/>
        </w:pBdr>
        <w:spacing w:line="276" w:lineRule="auto"/>
        <w:ind w:left="644" w:right="260"/>
        <w:rPr>
          <w:rFonts w:ascii="Arial" w:eastAsia="Arial" w:hAnsi="Arial" w:cs="Arial"/>
          <w:sz w:val="20"/>
          <w:szCs w:val="20"/>
        </w:rPr>
      </w:pPr>
    </w:p>
    <w:p w14:paraId="31682B52" w14:textId="34FA3CDE" w:rsidR="006916CA" w:rsidRPr="00AD5609" w:rsidRDefault="006916CA" w:rsidP="00B02008">
      <w:pPr>
        <w:pStyle w:val="Odstavecseseznamem"/>
        <w:pBdr>
          <w:top w:val="nil"/>
          <w:left w:val="nil"/>
          <w:bottom w:val="nil"/>
          <w:right w:val="nil"/>
          <w:between w:val="nil"/>
        </w:pBdr>
        <w:spacing w:line="276" w:lineRule="auto"/>
        <w:ind w:left="644" w:right="260"/>
        <w:rPr>
          <w:rFonts w:ascii="Arial" w:eastAsia="Arial" w:hAnsi="Arial" w:cs="Arial"/>
        </w:rPr>
      </w:pPr>
    </w:p>
    <w:sectPr w:rsidR="006916CA" w:rsidRPr="00AD5609" w:rsidSect="005F6DC7">
      <w:type w:val="continuous"/>
      <w:pgSz w:w="11906" w:h="16838"/>
      <w:pgMar w:top="720" w:right="849" w:bottom="72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3868BA" w14:textId="77777777" w:rsidR="00DC2510" w:rsidRDefault="00DC2510">
      <w:pPr>
        <w:spacing w:after="0" w:line="240" w:lineRule="auto"/>
      </w:pPr>
      <w:r>
        <w:separator/>
      </w:r>
    </w:p>
  </w:endnote>
  <w:endnote w:type="continuationSeparator" w:id="0">
    <w:p w14:paraId="3BBA2774" w14:textId="77777777" w:rsidR="00DC2510" w:rsidRDefault="00DC25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1" w:fontKey="{E3F8776E-E5D6-457A-86D0-435FD7538DF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1A14991F-848C-42A4-A90C-0C7796BEBD65}"/>
    <w:embedBold r:id="rId3" w:fontKey="{51710BEE-EE53-4180-8F93-A27F1C77A5E3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2521AB48-60C5-47EC-813E-2BADD276EFF8}"/>
    <w:embedItalic r:id="rId5" w:fontKey="{913B365B-82D8-4D8C-B3FE-148FC4CFC8F9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840C9545-8862-4CB9-94AA-89468FF902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BDBE40" w14:textId="77777777" w:rsidR="00631332" w:rsidRDefault="00631332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1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3485"/>
      <w:gridCol w:w="3485"/>
      <w:gridCol w:w="3485"/>
    </w:tblGrid>
    <w:tr w:rsidR="00631332" w14:paraId="2EE68F20" w14:textId="77777777">
      <w:tc>
        <w:tcPr>
          <w:tcW w:w="3485" w:type="dxa"/>
        </w:tcPr>
        <w:p w14:paraId="1E385693" w14:textId="77777777" w:rsidR="00631332" w:rsidRDefault="0063133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485" w:type="dxa"/>
        </w:tcPr>
        <w:p w14:paraId="725DF727" w14:textId="77777777" w:rsidR="00631332" w:rsidRDefault="0063133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485" w:type="dxa"/>
        </w:tcPr>
        <w:p w14:paraId="19DF8463" w14:textId="77777777" w:rsidR="00631332" w:rsidRDefault="0063133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5E0D8B33" w14:textId="77777777" w:rsidR="0063133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5173CBC" wp14:editId="5781C087">
          <wp:simplePos x="0" y="0"/>
          <wp:positionH relativeFrom="column">
            <wp:posOffset>-103516</wp:posOffset>
          </wp:positionH>
          <wp:positionV relativeFrom="paragraph">
            <wp:posOffset>0</wp:posOffset>
          </wp:positionV>
          <wp:extent cx="1141095" cy="1277620"/>
          <wp:effectExtent l="0" t="0" r="0" b="0"/>
          <wp:wrapNone/>
          <wp:docPr id="2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1DF561" w14:textId="77777777" w:rsidR="00DC2510" w:rsidRDefault="00DC2510">
      <w:pPr>
        <w:spacing w:after="0" w:line="240" w:lineRule="auto"/>
      </w:pPr>
      <w:r>
        <w:separator/>
      </w:r>
    </w:p>
  </w:footnote>
  <w:footnote w:type="continuationSeparator" w:id="0">
    <w:p w14:paraId="0E66E6A3" w14:textId="77777777" w:rsidR="00DC2510" w:rsidRDefault="00DC25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7EA478" w14:textId="77777777" w:rsidR="00631332" w:rsidRDefault="00631332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  <w:tbl>
    <w:tblPr>
      <w:tblStyle w:val="a0"/>
      <w:tblW w:w="10410" w:type="dxa"/>
      <w:tblInd w:w="45" w:type="dxa"/>
      <w:tblLayout w:type="fixed"/>
      <w:tblLook w:val="0600" w:firstRow="0" w:lastRow="0" w:firstColumn="0" w:lastColumn="0" w:noHBand="1" w:noVBand="1"/>
    </w:tblPr>
    <w:tblGrid>
      <w:gridCol w:w="10410"/>
    </w:tblGrid>
    <w:tr w:rsidR="00631332" w14:paraId="6123FC7C" w14:textId="77777777">
      <w:tc>
        <w:tcPr>
          <w:tcW w:w="10410" w:type="dxa"/>
        </w:tcPr>
        <w:p w14:paraId="77786768" w14:textId="77777777" w:rsidR="0063133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41DFBA09" wp14:editId="7D9B72AC">
                <wp:extent cx="6551782" cy="802257"/>
                <wp:effectExtent l="0" t="0" r="0" b="0"/>
                <wp:docPr id="23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 rotWithShape="1">
                        <a:blip r:embed="rId1"/>
                        <a:srcRect b="23754"/>
                        <a:stretch/>
                      </pic:blipFill>
                      <pic:spPr bwMode="auto">
                        <a:xfrm>
                          <a:off x="0" y="0"/>
                          <a:ext cx="6590475" cy="8069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3C9A1D0E" w14:textId="77777777" w:rsidR="00631332" w:rsidRDefault="0063133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F78F8"/>
    <w:multiLevelType w:val="multilevel"/>
    <w:tmpl w:val="233C1D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8A3255"/>
    <w:multiLevelType w:val="multilevel"/>
    <w:tmpl w:val="58D0B880"/>
    <w:lvl w:ilvl="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E740C7A"/>
    <w:multiLevelType w:val="hybridMultilevel"/>
    <w:tmpl w:val="D0B401FE"/>
    <w:lvl w:ilvl="0" w:tplc="AE187EE6">
      <w:start w:val="1"/>
      <w:numFmt w:val="decimal"/>
      <w:lvlText w:val="%1)"/>
      <w:lvlJc w:val="left"/>
      <w:pPr>
        <w:ind w:left="644" w:hanging="360"/>
      </w:pPr>
      <w:rPr>
        <w:rFonts w:eastAsia="Arial" w:hint="default"/>
        <w:b/>
        <w:sz w:val="24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84D4B18"/>
    <w:multiLevelType w:val="multilevel"/>
    <w:tmpl w:val="5CB858FE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21517EF"/>
    <w:multiLevelType w:val="multilevel"/>
    <w:tmpl w:val="D98C66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9DB1027"/>
    <w:multiLevelType w:val="hybridMultilevel"/>
    <w:tmpl w:val="561E390A"/>
    <w:lvl w:ilvl="0" w:tplc="FFFFFFFF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547F5D20"/>
    <w:multiLevelType w:val="hybridMultilevel"/>
    <w:tmpl w:val="3C46C210"/>
    <w:lvl w:ilvl="0" w:tplc="7EF4E7F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5901423B"/>
    <w:multiLevelType w:val="multilevel"/>
    <w:tmpl w:val="44DC1770"/>
    <w:lvl w:ilvl="0">
      <w:start w:val="1"/>
      <w:numFmt w:val="decimal"/>
      <w:pStyle w:val="Odrkakostk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63C0023F"/>
    <w:multiLevelType w:val="hybridMultilevel"/>
    <w:tmpl w:val="11F07966"/>
    <w:lvl w:ilvl="0" w:tplc="0A20DF9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69CF0507"/>
    <w:multiLevelType w:val="multilevel"/>
    <w:tmpl w:val="233C1DA4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15242C"/>
    <w:multiLevelType w:val="hybridMultilevel"/>
    <w:tmpl w:val="561E390A"/>
    <w:lvl w:ilvl="0" w:tplc="D04C9F56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7AB127B5"/>
    <w:multiLevelType w:val="hybridMultilevel"/>
    <w:tmpl w:val="F8C66A54"/>
    <w:lvl w:ilvl="0" w:tplc="FB72ED4A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  <w:b/>
        <w:color w:val="000000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808858">
    <w:abstractNumId w:val="3"/>
  </w:num>
  <w:num w:numId="2" w16cid:durableId="2057120160">
    <w:abstractNumId w:val="9"/>
  </w:num>
  <w:num w:numId="3" w16cid:durableId="1371033245">
    <w:abstractNumId w:val="1"/>
  </w:num>
  <w:num w:numId="4" w16cid:durableId="1635871810">
    <w:abstractNumId w:val="4"/>
  </w:num>
  <w:num w:numId="5" w16cid:durableId="1423063875">
    <w:abstractNumId w:val="7"/>
  </w:num>
  <w:num w:numId="6" w16cid:durableId="96855737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968700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1924140">
    <w:abstractNumId w:val="0"/>
  </w:num>
  <w:num w:numId="9" w16cid:durableId="1604608266">
    <w:abstractNumId w:val="11"/>
  </w:num>
  <w:num w:numId="10" w16cid:durableId="21714540">
    <w:abstractNumId w:val="6"/>
  </w:num>
  <w:num w:numId="11" w16cid:durableId="502473501">
    <w:abstractNumId w:val="2"/>
  </w:num>
  <w:num w:numId="12" w16cid:durableId="974214342">
    <w:abstractNumId w:val="8"/>
  </w:num>
  <w:num w:numId="13" w16cid:durableId="685718981">
    <w:abstractNumId w:val="10"/>
  </w:num>
  <w:num w:numId="14" w16cid:durableId="162300190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1332"/>
    <w:rsid w:val="00045B3A"/>
    <w:rsid w:val="000930DA"/>
    <w:rsid w:val="00124478"/>
    <w:rsid w:val="001F048E"/>
    <w:rsid w:val="002170BA"/>
    <w:rsid w:val="00323FCB"/>
    <w:rsid w:val="003B2BE8"/>
    <w:rsid w:val="00401D92"/>
    <w:rsid w:val="00402B68"/>
    <w:rsid w:val="004936AE"/>
    <w:rsid w:val="005902CA"/>
    <w:rsid w:val="005B026D"/>
    <w:rsid w:val="005F69DA"/>
    <w:rsid w:val="005F6DC7"/>
    <w:rsid w:val="00631332"/>
    <w:rsid w:val="006916CA"/>
    <w:rsid w:val="007E3512"/>
    <w:rsid w:val="00921D80"/>
    <w:rsid w:val="00940555"/>
    <w:rsid w:val="00987029"/>
    <w:rsid w:val="00992FB9"/>
    <w:rsid w:val="00A33A72"/>
    <w:rsid w:val="00A4543E"/>
    <w:rsid w:val="00A70F77"/>
    <w:rsid w:val="00AD5609"/>
    <w:rsid w:val="00B0130E"/>
    <w:rsid w:val="00B02008"/>
    <w:rsid w:val="00B5693F"/>
    <w:rsid w:val="00D21C23"/>
    <w:rsid w:val="00D84004"/>
    <w:rsid w:val="00DC2510"/>
    <w:rsid w:val="00DD08FD"/>
    <w:rsid w:val="00DD1426"/>
    <w:rsid w:val="00E27F17"/>
    <w:rsid w:val="00E57CCE"/>
    <w:rsid w:val="00E96DA6"/>
    <w:rsid w:val="00FE0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602D0D"/>
  <w15:docId w15:val="{E0106FE6-58F6-466E-A1A3-CECDC6540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5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tabs>
        <w:tab w:val="num" w:pos="720"/>
      </w:tabs>
      <w:spacing w:line="240" w:lineRule="auto"/>
      <w:ind w:left="1068" w:right="401" w:hanging="720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0"/>
      </w:numPr>
      <w:tabs>
        <w:tab w:val="num" w:pos="720"/>
      </w:tabs>
      <w:ind w:left="720" w:hanging="720"/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Odkaznakoment">
    <w:name w:val="annotation reference"/>
    <w:basedOn w:val="Standardnpsmoodstavce"/>
    <w:uiPriority w:val="99"/>
    <w:semiHidden/>
    <w:unhideWhenUsed/>
    <w:rsid w:val="0094055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40555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4055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4055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40555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940555"/>
    <w:pPr>
      <w:spacing w:after="0" w:line="240" w:lineRule="auto"/>
    </w:pPr>
  </w:style>
  <w:style w:type="paragraph" w:styleId="Normlnweb">
    <w:name w:val="Normal (Web)"/>
    <w:basedOn w:val="Normln"/>
    <w:uiPriority w:val="99"/>
    <w:semiHidden/>
    <w:unhideWhenUsed/>
    <w:rsid w:val="00B569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85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3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0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6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5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5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6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0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9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fi+42P32Q80mel63RkIcEN1Ebw==">CgMxLjAyCGguZ2pkZ3hzOAByITFTMGozckJQR0ZCQkM2M0xGaDRJTFp3bUpPenZBXzF1Mw==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484</Words>
  <Characters>2857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Johanovský</dc:creator>
  <cp:lastModifiedBy>Melichar Bohumil</cp:lastModifiedBy>
  <cp:revision>4</cp:revision>
  <dcterms:created xsi:type="dcterms:W3CDTF">2025-02-07T13:24:00Z</dcterms:created>
  <dcterms:modified xsi:type="dcterms:W3CDTF">2025-02-11T14:04:00Z</dcterms:modified>
</cp:coreProperties>
</file>