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DA853" w14:textId="77777777" w:rsidR="00DA3E97" w:rsidRPr="00211C7C" w:rsidRDefault="00DA3E97" w:rsidP="00DA3E97">
      <w:pPr>
        <w:rPr>
          <w:rFonts w:ascii="Arial" w:hAnsi="Arial" w:cs="Arial"/>
          <w:sz w:val="24"/>
          <w:szCs w:val="24"/>
        </w:rPr>
      </w:pPr>
      <w:r w:rsidRPr="00211C7C">
        <w:rPr>
          <w:rFonts w:ascii="Arial" w:hAnsi="Arial" w:cs="Arial"/>
          <w:b/>
          <w:bCs/>
          <w:sz w:val="32"/>
          <w:szCs w:val="32"/>
        </w:rPr>
        <w:t>PŘEHRADNÍ NÁDRŽE A JEJICH FUNKCE</w:t>
      </w:r>
      <w:r w:rsidRPr="00211C7C">
        <w:rPr>
          <w:rFonts w:ascii="Arial" w:hAnsi="Arial" w:cs="Arial"/>
          <w:sz w:val="24"/>
          <w:szCs w:val="24"/>
        </w:rPr>
        <w:br/>
        <w:t>Informace pro učitele</w:t>
      </w:r>
    </w:p>
    <w:p w14:paraId="30FF2017" w14:textId="77777777" w:rsidR="00C37E43" w:rsidRPr="00211C7C" w:rsidRDefault="00C37E43" w:rsidP="00DA3E97">
      <w:pPr>
        <w:rPr>
          <w:rFonts w:ascii="Arial" w:hAnsi="Arial" w:cs="Arial"/>
          <w:b/>
          <w:bCs/>
          <w:sz w:val="24"/>
          <w:szCs w:val="24"/>
        </w:rPr>
      </w:pPr>
    </w:p>
    <w:p w14:paraId="467EE514" w14:textId="77777777" w:rsidR="00DA3E97" w:rsidRPr="00211C7C" w:rsidRDefault="00DA3E97" w:rsidP="00DA3E97">
      <w:pPr>
        <w:rPr>
          <w:rFonts w:ascii="Arial" w:hAnsi="Arial" w:cs="Arial"/>
          <w:sz w:val="24"/>
          <w:szCs w:val="24"/>
        </w:rPr>
      </w:pPr>
      <w:r w:rsidRPr="00211C7C">
        <w:rPr>
          <w:rFonts w:ascii="Arial" w:hAnsi="Arial" w:cs="Arial"/>
          <w:b/>
          <w:bCs/>
          <w:sz w:val="24"/>
          <w:szCs w:val="24"/>
        </w:rPr>
        <w:t>Anotace</w:t>
      </w:r>
      <w:r w:rsidRPr="00211C7C">
        <w:rPr>
          <w:rFonts w:ascii="Arial" w:hAnsi="Arial" w:cs="Arial"/>
          <w:sz w:val="24"/>
          <w:szCs w:val="24"/>
        </w:rPr>
        <w:br/>
        <w:t xml:space="preserve">Tento pracovní list se zaměřuje na přehradní nádrže a jejich funkce v krajině. Žáci si opakují základní geografické znalosti o řekách a přehradách a zamýšlejí se nad ekologickými a technickými důvody, proč jsou přehrady stavěny. Aktivita rozvíjí schopnost práce s mapou a atlasem, stejně jako schopnost analyzovat </w:t>
      </w:r>
      <w:r w:rsidR="00986AAB" w:rsidRPr="00211C7C">
        <w:rPr>
          <w:rFonts w:ascii="Arial" w:hAnsi="Arial" w:cs="Arial"/>
          <w:sz w:val="24"/>
          <w:szCs w:val="24"/>
        </w:rPr>
        <w:t xml:space="preserve">funkce přehradních nádrží a </w:t>
      </w:r>
      <w:r w:rsidR="007173C8" w:rsidRPr="00211C7C">
        <w:rPr>
          <w:rFonts w:ascii="Arial" w:hAnsi="Arial" w:cs="Arial"/>
          <w:sz w:val="24"/>
          <w:szCs w:val="24"/>
        </w:rPr>
        <w:t>jejich význam pro krajinu</w:t>
      </w:r>
      <w:r w:rsidRPr="00211C7C">
        <w:rPr>
          <w:rFonts w:ascii="Arial" w:hAnsi="Arial" w:cs="Arial"/>
          <w:sz w:val="24"/>
          <w:szCs w:val="24"/>
        </w:rPr>
        <w:t>.</w:t>
      </w:r>
    </w:p>
    <w:p w14:paraId="0D26F820" w14:textId="77777777" w:rsidR="00DA3E97" w:rsidRPr="00211C7C" w:rsidRDefault="00DA3E97" w:rsidP="00DA3E97">
      <w:pPr>
        <w:rPr>
          <w:rFonts w:ascii="Arial" w:hAnsi="Arial" w:cs="Arial"/>
          <w:sz w:val="24"/>
          <w:szCs w:val="24"/>
        </w:rPr>
      </w:pPr>
    </w:p>
    <w:p w14:paraId="2B099E85" w14:textId="77777777" w:rsidR="00DA3E97" w:rsidRPr="00211C7C" w:rsidRDefault="00DA3E97" w:rsidP="00DA3E97">
      <w:pPr>
        <w:rPr>
          <w:rFonts w:ascii="Arial" w:hAnsi="Arial" w:cs="Arial"/>
          <w:sz w:val="24"/>
          <w:szCs w:val="24"/>
        </w:rPr>
      </w:pPr>
      <w:r w:rsidRPr="00211C7C">
        <w:rPr>
          <w:rFonts w:ascii="Arial" w:hAnsi="Arial" w:cs="Arial"/>
          <w:b/>
          <w:bCs/>
          <w:sz w:val="24"/>
          <w:szCs w:val="24"/>
        </w:rPr>
        <w:t>Cílová skupina</w:t>
      </w:r>
      <w:r w:rsidRPr="00211C7C">
        <w:rPr>
          <w:rFonts w:ascii="Arial" w:hAnsi="Arial" w:cs="Arial"/>
          <w:sz w:val="24"/>
          <w:szCs w:val="24"/>
        </w:rPr>
        <w:br/>
        <w:t>Aktivitu lze využít při výuce zeměpisu na SŠ nebo na 2. stupni ZŠ.</w:t>
      </w:r>
    </w:p>
    <w:p w14:paraId="2B132551" w14:textId="77777777" w:rsidR="00DA3E97" w:rsidRPr="00211C7C" w:rsidRDefault="00DA3E97" w:rsidP="00DA3E97">
      <w:pPr>
        <w:rPr>
          <w:rFonts w:ascii="Arial" w:hAnsi="Arial" w:cs="Arial"/>
          <w:sz w:val="24"/>
          <w:szCs w:val="24"/>
        </w:rPr>
      </w:pPr>
    </w:p>
    <w:p w14:paraId="188B5577" w14:textId="77777777" w:rsidR="00C37E43" w:rsidRPr="00211C7C" w:rsidRDefault="00DA3E97" w:rsidP="00C37E43">
      <w:pPr>
        <w:rPr>
          <w:rFonts w:ascii="Arial" w:hAnsi="Arial" w:cs="Arial"/>
          <w:sz w:val="24"/>
          <w:szCs w:val="24"/>
        </w:rPr>
      </w:pPr>
      <w:r w:rsidRPr="00211C7C">
        <w:rPr>
          <w:rFonts w:ascii="Arial" w:hAnsi="Arial" w:cs="Arial"/>
          <w:b/>
          <w:bCs/>
          <w:sz w:val="24"/>
          <w:szCs w:val="24"/>
        </w:rPr>
        <w:t>Vzdělávací cíle</w:t>
      </w:r>
    </w:p>
    <w:p w14:paraId="345A832F" w14:textId="77777777" w:rsidR="00C37E43" w:rsidRPr="00211C7C" w:rsidRDefault="00DA3E97" w:rsidP="00C37E43">
      <w:pPr>
        <w:pStyle w:val="Odstavecseseznamem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211C7C">
        <w:rPr>
          <w:rFonts w:ascii="Arial" w:hAnsi="Arial" w:cs="Arial"/>
          <w:sz w:val="24"/>
          <w:szCs w:val="24"/>
        </w:rPr>
        <w:t>žáci lokalizují přehrady na mapě České republiky</w:t>
      </w:r>
    </w:p>
    <w:p w14:paraId="0F676A75" w14:textId="77777777" w:rsidR="00C37E43" w:rsidRPr="00211C7C" w:rsidRDefault="00DA3E97" w:rsidP="00C37E43">
      <w:pPr>
        <w:pStyle w:val="Odstavecseseznamem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211C7C">
        <w:rPr>
          <w:rFonts w:ascii="Arial" w:hAnsi="Arial" w:cs="Arial"/>
          <w:sz w:val="24"/>
          <w:szCs w:val="24"/>
        </w:rPr>
        <w:t>žáci charakt</w:t>
      </w:r>
      <w:r w:rsidR="00C37E43" w:rsidRPr="00211C7C">
        <w:rPr>
          <w:rFonts w:ascii="Arial" w:hAnsi="Arial" w:cs="Arial"/>
          <w:sz w:val="24"/>
          <w:szCs w:val="24"/>
        </w:rPr>
        <w:t>erizují základní funkce přehrad</w:t>
      </w:r>
    </w:p>
    <w:p w14:paraId="0D6BCFD1" w14:textId="77777777" w:rsidR="00C37E43" w:rsidRPr="00211C7C" w:rsidRDefault="00C37E43" w:rsidP="00C37E43">
      <w:pPr>
        <w:pStyle w:val="Odstavecseseznamem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211C7C">
        <w:rPr>
          <w:rFonts w:ascii="Arial" w:hAnsi="Arial" w:cs="Arial"/>
          <w:sz w:val="24"/>
          <w:szCs w:val="24"/>
        </w:rPr>
        <w:t>žáci porozumí významu přehrad pro krajinu</w:t>
      </w:r>
    </w:p>
    <w:p w14:paraId="7C103913" w14:textId="77777777" w:rsidR="00C37E43" w:rsidRPr="00211C7C" w:rsidRDefault="00C37E43" w:rsidP="00C37E43">
      <w:pPr>
        <w:pStyle w:val="Odstavecseseznamem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211C7C">
        <w:rPr>
          <w:rFonts w:ascii="Arial" w:hAnsi="Arial" w:cs="Arial"/>
          <w:sz w:val="24"/>
          <w:szCs w:val="24"/>
        </w:rPr>
        <w:t xml:space="preserve">žáci </w:t>
      </w:r>
      <w:r w:rsidRPr="00211C7C">
        <w:rPr>
          <w:rFonts w:ascii="Arial" w:hAnsi="Arial" w:cs="Arial"/>
          <w:bCs/>
          <w:sz w:val="24"/>
          <w:szCs w:val="24"/>
        </w:rPr>
        <w:t>rozvíjejí schopnost práce s audiovizuálním materiálem</w:t>
      </w:r>
      <w:r w:rsidRPr="00211C7C">
        <w:rPr>
          <w:rFonts w:ascii="Arial" w:hAnsi="Arial" w:cs="Arial"/>
          <w:sz w:val="24"/>
          <w:szCs w:val="24"/>
        </w:rPr>
        <w:t xml:space="preserve"> a umí z něj vyvodit klíčové informace</w:t>
      </w:r>
    </w:p>
    <w:p w14:paraId="156A77EE" w14:textId="77777777" w:rsidR="00DA3E97" w:rsidRPr="00211C7C" w:rsidRDefault="00DA3E97" w:rsidP="00DA3E97">
      <w:pPr>
        <w:rPr>
          <w:rFonts w:ascii="Arial" w:hAnsi="Arial" w:cs="Arial"/>
          <w:sz w:val="24"/>
          <w:szCs w:val="24"/>
        </w:rPr>
      </w:pPr>
    </w:p>
    <w:p w14:paraId="308799D6" w14:textId="77777777" w:rsidR="00DA3E97" w:rsidRPr="00211C7C" w:rsidRDefault="00DA3E97" w:rsidP="00DA3E97">
      <w:pPr>
        <w:rPr>
          <w:rFonts w:ascii="Arial" w:hAnsi="Arial" w:cs="Arial"/>
          <w:sz w:val="24"/>
          <w:szCs w:val="24"/>
        </w:rPr>
      </w:pPr>
      <w:r w:rsidRPr="00211C7C">
        <w:rPr>
          <w:rFonts w:ascii="Arial" w:hAnsi="Arial" w:cs="Arial"/>
          <w:b/>
          <w:bCs/>
          <w:sz w:val="24"/>
          <w:szCs w:val="24"/>
        </w:rPr>
        <w:t>Rozvíjené kompetence a gramotnosti</w:t>
      </w:r>
      <w:r w:rsidRPr="00211C7C">
        <w:rPr>
          <w:rFonts w:ascii="Arial" w:hAnsi="Arial" w:cs="Arial"/>
          <w:sz w:val="24"/>
          <w:szCs w:val="24"/>
        </w:rPr>
        <w:br/>
        <w:t>RVP G, RVP ZV: kompetence k učení, kompetence k řešení problémů, čtenářská gramotnost, environmentální gramotnost</w:t>
      </w:r>
    </w:p>
    <w:p w14:paraId="5D257F4E" w14:textId="77777777" w:rsidR="00DA3E97" w:rsidRPr="00211C7C" w:rsidRDefault="00DA3E97" w:rsidP="00DA3E97">
      <w:pPr>
        <w:rPr>
          <w:rFonts w:ascii="Arial" w:hAnsi="Arial" w:cs="Arial"/>
          <w:b/>
          <w:bCs/>
          <w:sz w:val="24"/>
          <w:szCs w:val="24"/>
        </w:rPr>
      </w:pPr>
    </w:p>
    <w:p w14:paraId="0291C801" w14:textId="77777777" w:rsidR="00DA3E97" w:rsidRPr="00211C7C" w:rsidRDefault="00DA3E97" w:rsidP="00DA3E97">
      <w:pPr>
        <w:rPr>
          <w:rFonts w:ascii="Arial" w:hAnsi="Arial" w:cs="Arial"/>
          <w:sz w:val="24"/>
          <w:szCs w:val="24"/>
        </w:rPr>
      </w:pPr>
      <w:r w:rsidRPr="00211C7C">
        <w:rPr>
          <w:rFonts w:ascii="Arial" w:hAnsi="Arial" w:cs="Arial"/>
          <w:b/>
          <w:bCs/>
          <w:sz w:val="24"/>
          <w:szCs w:val="24"/>
        </w:rPr>
        <w:t>Pomůcky a další zdroje</w:t>
      </w:r>
      <w:r w:rsidRPr="00211C7C">
        <w:rPr>
          <w:rFonts w:ascii="Arial" w:hAnsi="Arial" w:cs="Arial"/>
          <w:sz w:val="24"/>
          <w:szCs w:val="24"/>
        </w:rPr>
        <w:br/>
        <w:t>• školní atlas České republiky</w:t>
      </w:r>
      <w:r w:rsidRPr="00211C7C">
        <w:rPr>
          <w:rFonts w:ascii="Arial" w:hAnsi="Arial" w:cs="Arial"/>
          <w:sz w:val="24"/>
          <w:szCs w:val="24"/>
        </w:rPr>
        <w:br/>
      </w:r>
    </w:p>
    <w:p w14:paraId="2DB27AB9" w14:textId="77777777" w:rsidR="00DA3E97" w:rsidRPr="00211C7C" w:rsidRDefault="00DA3E97" w:rsidP="00DA3E97">
      <w:pPr>
        <w:rPr>
          <w:rFonts w:ascii="Arial" w:hAnsi="Arial" w:cs="Arial"/>
          <w:sz w:val="24"/>
          <w:szCs w:val="24"/>
        </w:rPr>
      </w:pPr>
      <w:r w:rsidRPr="00211C7C">
        <w:rPr>
          <w:rFonts w:ascii="Arial" w:hAnsi="Arial" w:cs="Arial"/>
          <w:b/>
          <w:bCs/>
          <w:sz w:val="24"/>
          <w:szCs w:val="24"/>
        </w:rPr>
        <w:t>Organizace práce</w:t>
      </w:r>
      <w:r w:rsidRPr="00211C7C">
        <w:rPr>
          <w:rFonts w:ascii="Arial" w:hAnsi="Arial" w:cs="Arial"/>
          <w:sz w:val="24"/>
          <w:szCs w:val="24"/>
        </w:rPr>
        <w:br/>
        <w:t>Materiál je vhodný pro skupinovou i samostatnou práci.</w:t>
      </w:r>
    </w:p>
    <w:p w14:paraId="331AD311" w14:textId="77777777" w:rsidR="00A36618" w:rsidRPr="00211C7C" w:rsidRDefault="00A36618" w:rsidP="00DA3E97">
      <w:pPr>
        <w:rPr>
          <w:rFonts w:ascii="Arial" w:hAnsi="Arial" w:cs="Arial"/>
          <w:sz w:val="24"/>
          <w:szCs w:val="24"/>
        </w:rPr>
      </w:pPr>
    </w:p>
    <w:p w14:paraId="27200513" w14:textId="77777777" w:rsidR="00DA3E97" w:rsidRPr="00211C7C" w:rsidRDefault="00DA3E97" w:rsidP="00DA3E97">
      <w:pPr>
        <w:rPr>
          <w:rFonts w:ascii="Arial" w:hAnsi="Arial" w:cs="Arial"/>
          <w:sz w:val="24"/>
          <w:szCs w:val="24"/>
        </w:rPr>
      </w:pPr>
      <w:r w:rsidRPr="00211C7C">
        <w:rPr>
          <w:rFonts w:ascii="Arial" w:hAnsi="Arial" w:cs="Arial"/>
          <w:b/>
          <w:bCs/>
          <w:sz w:val="24"/>
          <w:szCs w:val="24"/>
        </w:rPr>
        <w:t>Celková časová náročnost</w:t>
      </w:r>
      <w:r w:rsidRPr="00211C7C">
        <w:rPr>
          <w:rFonts w:ascii="Arial" w:hAnsi="Arial" w:cs="Arial"/>
          <w:sz w:val="24"/>
          <w:szCs w:val="24"/>
        </w:rPr>
        <w:br/>
      </w:r>
      <w:r w:rsidR="00C37E43" w:rsidRPr="00211C7C">
        <w:rPr>
          <w:rFonts w:ascii="Arial" w:hAnsi="Arial" w:cs="Arial"/>
          <w:sz w:val="24"/>
          <w:szCs w:val="24"/>
        </w:rPr>
        <w:t xml:space="preserve">27 </w:t>
      </w:r>
      <w:r w:rsidRPr="00211C7C">
        <w:rPr>
          <w:rFonts w:ascii="Arial" w:hAnsi="Arial" w:cs="Arial"/>
          <w:sz w:val="24"/>
          <w:szCs w:val="24"/>
        </w:rPr>
        <w:t>minut</w:t>
      </w:r>
    </w:p>
    <w:p w14:paraId="126F71D6" w14:textId="77777777" w:rsidR="00C37E43" w:rsidRPr="00211C7C" w:rsidRDefault="00C37E43">
      <w:pPr>
        <w:rPr>
          <w:rFonts w:ascii="Arial" w:hAnsi="Arial" w:cs="Arial"/>
          <w:sz w:val="24"/>
          <w:szCs w:val="24"/>
        </w:rPr>
      </w:pPr>
      <w:r w:rsidRPr="00211C7C">
        <w:rPr>
          <w:rFonts w:ascii="Arial" w:hAnsi="Arial" w:cs="Arial"/>
          <w:sz w:val="24"/>
          <w:szCs w:val="24"/>
        </w:rPr>
        <w:br w:type="page"/>
      </w:r>
    </w:p>
    <w:p w14:paraId="586EE09A" w14:textId="77777777" w:rsidR="00DA3E97" w:rsidRPr="00211C7C" w:rsidRDefault="00DA3E97" w:rsidP="00DA3E97">
      <w:pPr>
        <w:rPr>
          <w:rFonts w:ascii="Arial" w:hAnsi="Arial" w:cs="Arial"/>
          <w:sz w:val="24"/>
          <w:szCs w:val="24"/>
        </w:rPr>
      </w:pPr>
      <w:r w:rsidRPr="00211C7C">
        <w:rPr>
          <w:rFonts w:ascii="Arial" w:hAnsi="Arial" w:cs="Arial"/>
          <w:b/>
          <w:bCs/>
          <w:sz w:val="24"/>
          <w:szCs w:val="24"/>
        </w:rPr>
        <w:lastRenderedPageBreak/>
        <w:t>Postup výuky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4"/>
        <w:gridCol w:w="2404"/>
        <w:gridCol w:w="3307"/>
      </w:tblGrid>
      <w:tr w:rsidR="00986AAB" w:rsidRPr="00211C7C" w14:paraId="0503FD45" w14:textId="77777777" w:rsidTr="00DA3E97">
        <w:trPr>
          <w:tblHeader/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30AB6730" w14:textId="77777777" w:rsidR="00DA3E97" w:rsidRPr="00211C7C" w:rsidRDefault="00DA3E97" w:rsidP="00DA3E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C7C">
              <w:rPr>
                <w:rFonts w:ascii="Arial" w:hAnsi="Arial" w:cs="Arial"/>
                <w:b/>
                <w:bCs/>
                <w:sz w:val="24"/>
                <w:szCs w:val="24"/>
              </w:rPr>
              <w:t>Popis aktivity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3AA25DDA" w14:textId="77777777" w:rsidR="00DA3E97" w:rsidRPr="00211C7C" w:rsidRDefault="00DA3E97" w:rsidP="00DA3E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C7C">
              <w:rPr>
                <w:rFonts w:ascii="Arial" w:hAnsi="Arial" w:cs="Arial"/>
                <w:b/>
                <w:bCs/>
                <w:sz w:val="24"/>
                <w:szCs w:val="24"/>
              </w:rPr>
              <w:t>Orientační čas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01F73DA1" w14:textId="77777777" w:rsidR="00DA3E97" w:rsidRPr="00211C7C" w:rsidRDefault="00DA3E97" w:rsidP="00DA3E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C7C">
              <w:rPr>
                <w:rFonts w:ascii="Arial" w:hAnsi="Arial" w:cs="Arial"/>
                <w:b/>
                <w:bCs/>
                <w:sz w:val="24"/>
                <w:szCs w:val="24"/>
              </w:rPr>
              <w:t>Cíl</w:t>
            </w:r>
          </w:p>
        </w:tc>
      </w:tr>
      <w:tr w:rsidR="00986AAB" w:rsidRPr="00211C7C" w14:paraId="60E8C206" w14:textId="77777777" w:rsidTr="00DA3E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17E0E4" w14:textId="77777777" w:rsidR="00986AAB" w:rsidRPr="00211C7C" w:rsidRDefault="00986AAB" w:rsidP="00C55368">
            <w:pPr>
              <w:rPr>
                <w:rFonts w:ascii="Arial" w:hAnsi="Arial" w:cs="Arial"/>
                <w:sz w:val="24"/>
                <w:szCs w:val="24"/>
              </w:rPr>
            </w:pPr>
            <w:r w:rsidRPr="00211C7C">
              <w:rPr>
                <w:rFonts w:ascii="Arial" w:hAnsi="Arial" w:cs="Arial"/>
                <w:sz w:val="24"/>
                <w:szCs w:val="24"/>
              </w:rPr>
              <w:t>Úkol 1: určení řeky, na které se přehrady nachází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01B445E" w14:textId="77777777" w:rsidR="00986AAB" w:rsidRPr="00211C7C" w:rsidRDefault="00986AAB" w:rsidP="00DA3E97">
            <w:pPr>
              <w:rPr>
                <w:rFonts w:ascii="Arial" w:hAnsi="Arial" w:cs="Arial"/>
                <w:sz w:val="24"/>
                <w:szCs w:val="24"/>
              </w:rPr>
            </w:pPr>
            <w:r w:rsidRPr="00211C7C">
              <w:rPr>
                <w:rFonts w:ascii="Arial" w:hAnsi="Arial" w:cs="Arial"/>
                <w:sz w:val="24"/>
                <w:szCs w:val="24"/>
              </w:rPr>
              <w:t>10 min</w:t>
            </w:r>
          </w:p>
        </w:tc>
        <w:tc>
          <w:tcPr>
            <w:tcW w:w="0" w:type="auto"/>
            <w:vAlign w:val="center"/>
            <w:hideMark/>
          </w:tcPr>
          <w:p w14:paraId="311A818D" w14:textId="77777777" w:rsidR="00986AAB" w:rsidRPr="00211C7C" w:rsidRDefault="00986AAB" w:rsidP="00DA3E97">
            <w:pPr>
              <w:rPr>
                <w:rFonts w:ascii="Arial" w:hAnsi="Arial" w:cs="Arial"/>
                <w:sz w:val="24"/>
                <w:szCs w:val="24"/>
              </w:rPr>
            </w:pPr>
            <w:r w:rsidRPr="00211C7C">
              <w:rPr>
                <w:rFonts w:ascii="Arial" w:hAnsi="Arial" w:cs="Arial"/>
                <w:sz w:val="24"/>
                <w:szCs w:val="24"/>
              </w:rPr>
              <w:t>práce s mapou, prostorová orientace</w:t>
            </w:r>
          </w:p>
        </w:tc>
      </w:tr>
      <w:tr w:rsidR="00986AAB" w:rsidRPr="00211C7C" w14:paraId="01CF3B37" w14:textId="77777777" w:rsidTr="00DA3E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6847E1" w14:textId="77777777" w:rsidR="00986AAB" w:rsidRPr="00211C7C" w:rsidRDefault="00986AAB" w:rsidP="00C55368">
            <w:pPr>
              <w:rPr>
                <w:rFonts w:ascii="Arial" w:hAnsi="Arial" w:cs="Arial"/>
                <w:sz w:val="24"/>
                <w:szCs w:val="24"/>
              </w:rPr>
            </w:pPr>
            <w:r w:rsidRPr="00211C7C">
              <w:rPr>
                <w:rFonts w:ascii="Arial" w:hAnsi="Arial" w:cs="Arial"/>
                <w:sz w:val="24"/>
                <w:szCs w:val="24"/>
              </w:rPr>
              <w:t>Úkol 2: vyznačení přehrad v mapě</w:t>
            </w:r>
          </w:p>
        </w:tc>
        <w:tc>
          <w:tcPr>
            <w:tcW w:w="0" w:type="auto"/>
            <w:vMerge/>
            <w:vAlign w:val="center"/>
            <w:hideMark/>
          </w:tcPr>
          <w:p w14:paraId="279A6B91" w14:textId="77777777" w:rsidR="00986AAB" w:rsidRPr="00211C7C" w:rsidRDefault="00986AAB" w:rsidP="00D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A1D5192" w14:textId="77777777" w:rsidR="00986AAB" w:rsidRPr="00211C7C" w:rsidRDefault="00986AAB" w:rsidP="00DA3E97">
            <w:pPr>
              <w:rPr>
                <w:rFonts w:ascii="Arial" w:hAnsi="Arial" w:cs="Arial"/>
                <w:sz w:val="24"/>
                <w:szCs w:val="24"/>
              </w:rPr>
            </w:pPr>
            <w:r w:rsidRPr="00211C7C">
              <w:rPr>
                <w:rFonts w:ascii="Arial" w:hAnsi="Arial" w:cs="Arial"/>
                <w:sz w:val="24"/>
                <w:szCs w:val="24"/>
              </w:rPr>
              <w:t>práce s mapou</w:t>
            </w:r>
          </w:p>
        </w:tc>
      </w:tr>
      <w:tr w:rsidR="00986AAB" w:rsidRPr="00211C7C" w14:paraId="06F70069" w14:textId="77777777" w:rsidTr="00DA3E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1F530C" w14:textId="77777777" w:rsidR="00C55368" w:rsidRPr="00211C7C" w:rsidRDefault="00C55368" w:rsidP="00C55368">
            <w:pPr>
              <w:rPr>
                <w:rFonts w:ascii="Arial" w:hAnsi="Arial" w:cs="Arial"/>
                <w:sz w:val="24"/>
                <w:szCs w:val="24"/>
              </w:rPr>
            </w:pPr>
            <w:r w:rsidRPr="00211C7C">
              <w:rPr>
                <w:rFonts w:ascii="Arial" w:hAnsi="Arial" w:cs="Arial"/>
                <w:sz w:val="24"/>
                <w:szCs w:val="24"/>
              </w:rPr>
              <w:t>Vide</w:t>
            </w:r>
            <w:r w:rsidR="00986AAB" w:rsidRPr="00211C7C">
              <w:rPr>
                <w:rFonts w:ascii="Arial" w:hAnsi="Arial" w:cs="Arial"/>
                <w:sz w:val="24"/>
                <w:szCs w:val="24"/>
              </w:rPr>
              <w:t>a</w:t>
            </w:r>
            <w:r w:rsidRPr="00211C7C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8" w:history="1">
              <w:r w:rsidRPr="00211C7C">
                <w:rPr>
                  <w:rStyle w:val="Hypertextovodkaz"/>
                  <w:rFonts w:ascii="Arial" w:hAnsi="Arial" w:cs="Arial"/>
                  <w:sz w:val="24"/>
                  <w:szCs w:val="24"/>
                </w:rPr>
                <w:t>Funkce přehrad: Orlík</w:t>
              </w:r>
            </w:hyperlink>
          </w:p>
          <w:p w14:paraId="7AC1B153" w14:textId="77777777" w:rsidR="00986AAB" w:rsidRPr="00211C7C" w:rsidRDefault="00986AAB" w:rsidP="00C553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BCB64D" w14:textId="77777777" w:rsidR="00C55368" w:rsidRPr="00211C7C" w:rsidRDefault="00DA3E97" w:rsidP="00C5536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11C7C">
              <w:rPr>
                <w:rFonts w:ascii="Arial" w:hAnsi="Arial" w:cs="Arial"/>
                <w:sz w:val="24"/>
                <w:szCs w:val="24"/>
              </w:rPr>
              <w:t xml:space="preserve">Úkol 3: </w:t>
            </w:r>
            <w:r w:rsidR="00C55368" w:rsidRPr="00211C7C">
              <w:rPr>
                <w:rFonts w:ascii="Arial" w:hAnsi="Arial" w:cs="Arial"/>
                <w:sz w:val="24"/>
                <w:szCs w:val="24"/>
              </w:rPr>
              <w:t>zodpovězení otázky</w:t>
            </w:r>
            <w:r w:rsidR="00C55368" w:rsidRPr="00211C7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29AA8DF4" w14:textId="77777777" w:rsidR="00DA3E97" w:rsidRPr="00211C7C" w:rsidRDefault="00C55368" w:rsidP="00C55368">
            <w:pPr>
              <w:rPr>
                <w:rFonts w:ascii="Arial" w:hAnsi="Arial" w:cs="Arial"/>
                <w:sz w:val="24"/>
                <w:szCs w:val="24"/>
              </w:rPr>
            </w:pPr>
            <w:r w:rsidRPr="00211C7C">
              <w:rPr>
                <w:rFonts w:ascii="Arial" w:hAnsi="Arial" w:cs="Arial"/>
                <w:i/>
                <w:sz w:val="24"/>
                <w:szCs w:val="24"/>
              </w:rPr>
              <w:t>Proč se staví přehrady?</w:t>
            </w:r>
          </w:p>
          <w:p w14:paraId="0F14855D" w14:textId="77777777" w:rsidR="00C55368" w:rsidRPr="00211C7C" w:rsidRDefault="00C55368" w:rsidP="00C55368">
            <w:pPr>
              <w:rPr>
                <w:rFonts w:ascii="Arial" w:hAnsi="Arial" w:cs="Arial"/>
                <w:sz w:val="24"/>
                <w:szCs w:val="24"/>
              </w:rPr>
            </w:pPr>
            <w:r w:rsidRPr="00211C7C">
              <w:rPr>
                <w:rFonts w:ascii="Arial" w:hAnsi="Arial" w:cs="Arial"/>
                <w:sz w:val="24"/>
                <w:szCs w:val="24"/>
              </w:rPr>
              <w:t>Před sledováním videa se žáci pokusí na základě svých dosavadních znalostí formulovat důvody, které vedou ke stavbě přehrad (funkce přehrad).</w:t>
            </w:r>
          </w:p>
          <w:p w14:paraId="214CEB59" w14:textId="77777777" w:rsidR="00986AAB" w:rsidRPr="00211C7C" w:rsidRDefault="00986AAB" w:rsidP="00C55368">
            <w:pPr>
              <w:rPr>
                <w:rFonts w:ascii="Arial" w:hAnsi="Arial" w:cs="Arial"/>
                <w:sz w:val="24"/>
                <w:szCs w:val="24"/>
              </w:rPr>
            </w:pPr>
            <w:r w:rsidRPr="00211C7C">
              <w:rPr>
                <w:rFonts w:ascii="Arial" w:hAnsi="Arial" w:cs="Arial"/>
                <w:sz w:val="24"/>
                <w:szCs w:val="24"/>
              </w:rPr>
              <w:t>Správnost svých odpovědí si zkontrolují při sledování videa a získané poznatky zapíší do druhé sloupce tabulky.</w:t>
            </w:r>
          </w:p>
        </w:tc>
        <w:tc>
          <w:tcPr>
            <w:tcW w:w="0" w:type="auto"/>
            <w:vAlign w:val="center"/>
            <w:hideMark/>
          </w:tcPr>
          <w:p w14:paraId="1EED6F67" w14:textId="77777777" w:rsidR="00986AAB" w:rsidRPr="00211C7C" w:rsidRDefault="00986AAB" w:rsidP="00DA3E97">
            <w:pPr>
              <w:rPr>
                <w:rFonts w:ascii="Arial" w:hAnsi="Arial" w:cs="Arial"/>
                <w:sz w:val="24"/>
                <w:szCs w:val="24"/>
              </w:rPr>
            </w:pPr>
            <w:r w:rsidRPr="00211C7C">
              <w:rPr>
                <w:rFonts w:ascii="Arial" w:hAnsi="Arial" w:cs="Arial"/>
                <w:sz w:val="24"/>
                <w:szCs w:val="24"/>
              </w:rPr>
              <w:t>9 min</w:t>
            </w:r>
          </w:p>
          <w:p w14:paraId="15D7937E" w14:textId="77777777" w:rsidR="00986AAB" w:rsidRPr="00211C7C" w:rsidRDefault="00986AAB" w:rsidP="00DA3E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4210C8" w14:textId="77777777" w:rsidR="00986AAB" w:rsidRPr="00211C7C" w:rsidRDefault="00986AAB" w:rsidP="00DA3E97">
            <w:pPr>
              <w:rPr>
                <w:rFonts w:ascii="Arial" w:hAnsi="Arial" w:cs="Arial"/>
                <w:sz w:val="24"/>
                <w:szCs w:val="24"/>
              </w:rPr>
            </w:pPr>
            <w:r w:rsidRPr="00211C7C">
              <w:rPr>
                <w:rFonts w:ascii="Arial" w:hAnsi="Arial" w:cs="Arial"/>
                <w:sz w:val="24"/>
                <w:szCs w:val="24"/>
              </w:rPr>
              <w:t>(video 4,5 minuty + 4 minuty na zpracování odpovědí)</w:t>
            </w:r>
          </w:p>
          <w:p w14:paraId="238A917D" w14:textId="77777777" w:rsidR="00DA3E97" w:rsidRPr="00211C7C" w:rsidRDefault="00DA3E97" w:rsidP="00DA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5FC312B" w14:textId="77777777" w:rsidR="00C55368" w:rsidRPr="00211C7C" w:rsidRDefault="00DA3E97" w:rsidP="00DA3E97">
            <w:pPr>
              <w:rPr>
                <w:rFonts w:ascii="Arial" w:hAnsi="Arial" w:cs="Arial"/>
                <w:sz w:val="24"/>
                <w:szCs w:val="24"/>
              </w:rPr>
            </w:pPr>
            <w:r w:rsidRPr="00211C7C">
              <w:rPr>
                <w:rFonts w:ascii="Arial" w:hAnsi="Arial" w:cs="Arial"/>
                <w:sz w:val="24"/>
                <w:szCs w:val="24"/>
              </w:rPr>
              <w:t>porozumění významu přehrad pro krajinu</w:t>
            </w:r>
            <w:r w:rsidR="00C55368" w:rsidRPr="00211C7C">
              <w:rPr>
                <w:rFonts w:ascii="Arial" w:hAnsi="Arial" w:cs="Arial"/>
                <w:sz w:val="24"/>
                <w:szCs w:val="24"/>
              </w:rPr>
              <w:t>, porozumění audiovizuálnímu sdělení</w:t>
            </w:r>
          </w:p>
        </w:tc>
      </w:tr>
      <w:tr w:rsidR="00986AAB" w:rsidRPr="00211C7C" w14:paraId="7324380A" w14:textId="77777777" w:rsidTr="00DA3E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D7820D" w14:textId="77777777" w:rsidR="00986AAB" w:rsidRPr="00211C7C" w:rsidRDefault="00986AAB" w:rsidP="00986AAB">
            <w:pPr>
              <w:rPr>
                <w:rFonts w:ascii="Arial" w:hAnsi="Arial" w:cs="Arial"/>
                <w:sz w:val="24"/>
                <w:szCs w:val="24"/>
              </w:rPr>
            </w:pPr>
            <w:r w:rsidRPr="00211C7C">
              <w:rPr>
                <w:rFonts w:ascii="Arial" w:hAnsi="Arial" w:cs="Arial"/>
                <w:sz w:val="24"/>
                <w:szCs w:val="24"/>
              </w:rPr>
              <w:t xml:space="preserve">Video: </w:t>
            </w:r>
            <w:hyperlink r:id="rId9" w:history="1">
              <w:r w:rsidRPr="00211C7C">
                <w:rPr>
                  <w:rStyle w:val="Hypertextovodkaz"/>
                  <w:rFonts w:ascii="Arial" w:hAnsi="Arial" w:cs="Arial"/>
                  <w:sz w:val="24"/>
                  <w:szCs w:val="24"/>
                </w:rPr>
                <w:t>Přehradní nádrže</w:t>
              </w:r>
            </w:hyperlink>
          </w:p>
          <w:p w14:paraId="02A518A0" w14:textId="77777777" w:rsidR="00986AAB" w:rsidRPr="00211C7C" w:rsidRDefault="00986AAB" w:rsidP="00C553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AE54D2" w14:textId="77777777" w:rsidR="00DA3E97" w:rsidRPr="00211C7C" w:rsidRDefault="00986AAB" w:rsidP="00C55368">
            <w:pPr>
              <w:rPr>
                <w:rFonts w:ascii="Arial" w:hAnsi="Arial" w:cs="Arial"/>
                <w:sz w:val="24"/>
                <w:szCs w:val="24"/>
              </w:rPr>
            </w:pPr>
            <w:r w:rsidRPr="00211C7C">
              <w:rPr>
                <w:rFonts w:ascii="Arial" w:hAnsi="Arial" w:cs="Arial"/>
                <w:sz w:val="24"/>
                <w:szCs w:val="24"/>
              </w:rPr>
              <w:t xml:space="preserve">Úkol </w:t>
            </w:r>
            <w:r w:rsidR="00DA3E97" w:rsidRPr="00211C7C">
              <w:rPr>
                <w:rFonts w:ascii="Arial" w:hAnsi="Arial" w:cs="Arial"/>
                <w:sz w:val="24"/>
                <w:szCs w:val="24"/>
              </w:rPr>
              <w:t xml:space="preserve">4: </w:t>
            </w:r>
            <w:r w:rsidR="00C55368" w:rsidRPr="00211C7C">
              <w:rPr>
                <w:rFonts w:ascii="Arial" w:hAnsi="Arial" w:cs="Arial"/>
                <w:sz w:val="24"/>
                <w:szCs w:val="24"/>
              </w:rPr>
              <w:t>rozhodnutí o správnosti tv</w:t>
            </w:r>
            <w:r w:rsidR="00DA3E97" w:rsidRPr="00211C7C">
              <w:rPr>
                <w:rFonts w:ascii="Arial" w:hAnsi="Arial" w:cs="Arial"/>
                <w:sz w:val="24"/>
                <w:szCs w:val="24"/>
              </w:rPr>
              <w:t>rzení o přehradách – ANO/NE</w:t>
            </w:r>
          </w:p>
          <w:p w14:paraId="44F8B397" w14:textId="77777777" w:rsidR="00986AAB" w:rsidRPr="00211C7C" w:rsidRDefault="00986AAB" w:rsidP="00C55368">
            <w:pPr>
              <w:rPr>
                <w:rFonts w:ascii="Arial" w:hAnsi="Arial" w:cs="Arial"/>
                <w:sz w:val="24"/>
                <w:szCs w:val="24"/>
              </w:rPr>
            </w:pPr>
            <w:r w:rsidRPr="00211C7C"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0" w:type="auto"/>
            <w:vAlign w:val="center"/>
            <w:hideMark/>
          </w:tcPr>
          <w:p w14:paraId="140E7449" w14:textId="77777777" w:rsidR="00DA3E97" w:rsidRPr="00211C7C" w:rsidRDefault="00986AAB" w:rsidP="00DA3E97">
            <w:pPr>
              <w:rPr>
                <w:rFonts w:ascii="Arial" w:hAnsi="Arial" w:cs="Arial"/>
                <w:sz w:val="24"/>
                <w:szCs w:val="24"/>
              </w:rPr>
            </w:pPr>
            <w:r w:rsidRPr="00211C7C">
              <w:rPr>
                <w:rFonts w:ascii="Arial" w:hAnsi="Arial" w:cs="Arial"/>
                <w:sz w:val="24"/>
                <w:szCs w:val="24"/>
              </w:rPr>
              <w:t>5</w:t>
            </w:r>
            <w:r w:rsidR="00DA3E97" w:rsidRPr="00211C7C"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  <w:p w14:paraId="098FD27D" w14:textId="77777777" w:rsidR="00986AAB" w:rsidRPr="00211C7C" w:rsidRDefault="00986AAB" w:rsidP="00DA3E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8AC133" w14:textId="77777777" w:rsidR="00986AAB" w:rsidRPr="00211C7C" w:rsidRDefault="00986AAB" w:rsidP="00986AAB">
            <w:pPr>
              <w:rPr>
                <w:rFonts w:ascii="Arial" w:hAnsi="Arial" w:cs="Arial"/>
                <w:sz w:val="24"/>
                <w:szCs w:val="24"/>
              </w:rPr>
            </w:pPr>
            <w:r w:rsidRPr="00211C7C">
              <w:rPr>
                <w:rFonts w:ascii="Arial" w:hAnsi="Arial" w:cs="Arial"/>
                <w:sz w:val="24"/>
                <w:szCs w:val="24"/>
              </w:rPr>
              <w:t>(video 1,5 minuty + 3 minut na zodpovězení otázek</w:t>
            </w:r>
          </w:p>
        </w:tc>
        <w:tc>
          <w:tcPr>
            <w:tcW w:w="0" w:type="auto"/>
            <w:vAlign w:val="center"/>
            <w:hideMark/>
          </w:tcPr>
          <w:p w14:paraId="7F22BFC7" w14:textId="77777777" w:rsidR="00DA3E97" w:rsidRPr="00211C7C" w:rsidRDefault="00DA3E97" w:rsidP="00DA3E97">
            <w:pPr>
              <w:rPr>
                <w:rFonts w:ascii="Arial" w:hAnsi="Arial" w:cs="Arial"/>
                <w:sz w:val="24"/>
                <w:szCs w:val="24"/>
              </w:rPr>
            </w:pPr>
            <w:r w:rsidRPr="00211C7C">
              <w:rPr>
                <w:rFonts w:ascii="Arial" w:hAnsi="Arial" w:cs="Arial"/>
                <w:sz w:val="24"/>
                <w:szCs w:val="24"/>
              </w:rPr>
              <w:t>prověření znalostí o funkcích přehrad</w:t>
            </w:r>
          </w:p>
        </w:tc>
      </w:tr>
      <w:tr w:rsidR="00986AAB" w:rsidRPr="00211C7C" w14:paraId="5CB96906" w14:textId="77777777" w:rsidTr="00DA3E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86D67C" w14:textId="77777777" w:rsidR="00DA3E97" w:rsidRPr="00211C7C" w:rsidRDefault="00DA3E97" w:rsidP="00DA3E97">
            <w:pPr>
              <w:rPr>
                <w:rFonts w:ascii="Arial" w:hAnsi="Arial" w:cs="Arial"/>
                <w:sz w:val="24"/>
                <w:szCs w:val="24"/>
              </w:rPr>
            </w:pPr>
            <w:r w:rsidRPr="00211C7C">
              <w:rPr>
                <w:rFonts w:ascii="Arial" w:hAnsi="Arial" w:cs="Arial"/>
                <w:sz w:val="24"/>
                <w:szCs w:val="24"/>
              </w:rPr>
              <w:t>Reflexe: Co jsem se naučil/a?</w:t>
            </w:r>
          </w:p>
        </w:tc>
        <w:tc>
          <w:tcPr>
            <w:tcW w:w="0" w:type="auto"/>
            <w:vAlign w:val="center"/>
            <w:hideMark/>
          </w:tcPr>
          <w:p w14:paraId="02DF40D2" w14:textId="77777777" w:rsidR="00DA3E97" w:rsidRPr="00211C7C" w:rsidRDefault="00C55368" w:rsidP="00DA3E97">
            <w:pPr>
              <w:rPr>
                <w:rFonts w:ascii="Arial" w:hAnsi="Arial" w:cs="Arial"/>
                <w:sz w:val="24"/>
                <w:szCs w:val="24"/>
              </w:rPr>
            </w:pPr>
            <w:r w:rsidRPr="00211C7C">
              <w:rPr>
                <w:rFonts w:ascii="Arial" w:hAnsi="Arial" w:cs="Arial"/>
                <w:sz w:val="24"/>
                <w:szCs w:val="24"/>
              </w:rPr>
              <w:t>3</w:t>
            </w:r>
            <w:r w:rsidR="00DA3E97" w:rsidRPr="00211C7C"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</w:tc>
        <w:tc>
          <w:tcPr>
            <w:tcW w:w="0" w:type="auto"/>
            <w:vAlign w:val="center"/>
            <w:hideMark/>
          </w:tcPr>
          <w:p w14:paraId="49C66FBC" w14:textId="77777777" w:rsidR="00DA3E97" w:rsidRPr="00211C7C" w:rsidRDefault="00DA3E97" w:rsidP="00DA3E97">
            <w:pPr>
              <w:rPr>
                <w:rFonts w:ascii="Arial" w:hAnsi="Arial" w:cs="Arial"/>
                <w:sz w:val="24"/>
                <w:szCs w:val="24"/>
              </w:rPr>
            </w:pPr>
            <w:r w:rsidRPr="00211C7C">
              <w:rPr>
                <w:rFonts w:ascii="Arial" w:hAnsi="Arial" w:cs="Arial"/>
                <w:sz w:val="24"/>
                <w:szCs w:val="24"/>
              </w:rPr>
              <w:t>vyhodnocení, zpětná vazba</w:t>
            </w:r>
          </w:p>
        </w:tc>
      </w:tr>
    </w:tbl>
    <w:p w14:paraId="4FFEE0F9" w14:textId="77777777" w:rsidR="00DA3E97" w:rsidRPr="00C37E43" w:rsidRDefault="00DA3E97">
      <w:pPr>
        <w:rPr>
          <w:rFonts w:ascii="Arial" w:eastAsia="Arial" w:hAnsi="Arial" w:cs="Arial"/>
          <w:b/>
          <w:bCs/>
          <w:sz w:val="24"/>
          <w:szCs w:val="24"/>
        </w:rPr>
      </w:pPr>
      <w:r w:rsidRPr="00C37E43">
        <w:rPr>
          <w:sz w:val="24"/>
          <w:szCs w:val="24"/>
        </w:rPr>
        <w:br w:type="page"/>
      </w:r>
    </w:p>
    <w:p w14:paraId="0009897A" w14:textId="77777777" w:rsidR="00AD6641" w:rsidRPr="007D6E89" w:rsidRDefault="007466FB" w:rsidP="007D6E89">
      <w:pPr>
        <w:pStyle w:val="Nzevpracovnholistu"/>
        <w:rPr>
          <w:sz w:val="28"/>
          <w:szCs w:val="28"/>
        </w:rPr>
      </w:pPr>
      <w:r>
        <w:rPr>
          <w:sz w:val="28"/>
          <w:szCs w:val="28"/>
        </w:rPr>
        <w:lastRenderedPageBreak/>
        <w:t>PŘEHRADNÍ NÁDRŽE</w:t>
      </w:r>
      <w:r w:rsidR="00DA3E97">
        <w:rPr>
          <w:sz w:val="28"/>
          <w:szCs w:val="28"/>
        </w:rPr>
        <w:t xml:space="preserve"> A JEJICH FUNKCE</w:t>
      </w:r>
    </w:p>
    <w:p w14:paraId="08EBB8B5" w14:textId="123909C2" w:rsidR="00527941" w:rsidRDefault="007466FB" w:rsidP="008D6A06">
      <w:pPr>
        <w:pStyle w:val="Video"/>
      </w:pPr>
      <w:hyperlink r:id="rId10" w:history="1">
        <w:r w:rsidRPr="007466FB">
          <w:rPr>
            <w:rStyle w:val="Hypertextovodkaz"/>
          </w:rPr>
          <w:t>Funkce přehrad: Orlí</w:t>
        </w:r>
        <w:r w:rsidRPr="007466FB">
          <w:rPr>
            <w:rStyle w:val="Hypertextovodkaz"/>
          </w:rPr>
          <w:t>k</w:t>
        </w:r>
      </w:hyperlink>
      <w:r w:rsidR="008D6A06" w:rsidRPr="008D6A06">
        <w:rPr>
          <w:u w:val="none"/>
        </w:rPr>
        <w:tab/>
      </w:r>
      <w:r w:rsidR="008D6A06" w:rsidRPr="008D6A06">
        <w:rPr>
          <w:u w:val="none"/>
        </w:rPr>
        <w:tab/>
      </w:r>
      <w:r w:rsidR="008D6A06" w:rsidRPr="008D6A06">
        <w:rPr>
          <w:u w:val="none"/>
        </w:rPr>
        <w:tab/>
      </w:r>
      <w:r w:rsidR="008D6A06" w:rsidRPr="008D6A06">
        <w:rPr>
          <w:u w:val="none"/>
        </w:rPr>
        <w:tab/>
      </w:r>
      <w:r w:rsidR="008D6A06" w:rsidRPr="008D6A06">
        <w:rPr>
          <w:u w:val="none"/>
        </w:rPr>
        <w:tab/>
      </w:r>
      <w:r w:rsidR="008D6A06" w:rsidRPr="008D6A06">
        <w:rPr>
          <w:u w:val="none"/>
        </w:rPr>
        <w:tab/>
      </w:r>
      <w:r w:rsidR="008D6A06" w:rsidRPr="008D6A06">
        <w:rPr>
          <w:u w:val="none"/>
        </w:rPr>
        <w:drawing>
          <wp:inline distT="0" distB="0" distL="0" distR="0" wp14:anchorId="64C96863" wp14:editId="718580F8">
            <wp:extent cx="768350" cy="760304"/>
            <wp:effectExtent l="0" t="0" r="0" b="1905"/>
            <wp:docPr id="145753644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53644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5745" cy="767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9B1C0" w14:textId="72A28E79" w:rsidR="007466FB" w:rsidRPr="008D6A06" w:rsidRDefault="007466FB" w:rsidP="008D6A06">
      <w:pPr>
        <w:pStyle w:val="Video"/>
        <w:rPr>
          <w:u w:val="none"/>
        </w:rPr>
      </w:pPr>
      <w:hyperlink r:id="rId12" w:history="1">
        <w:r w:rsidRPr="007466FB">
          <w:rPr>
            <w:rStyle w:val="Hypertextovodkaz"/>
          </w:rPr>
          <w:t>Přehradní nádr</w:t>
        </w:r>
        <w:r w:rsidRPr="007466FB">
          <w:rPr>
            <w:rStyle w:val="Hypertextovodkaz"/>
          </w:rPr>
          <w:t>ž</w:t>
        </w:r>
        <w:r w:rsidRPr="007466FB">
          <w:rPr>
            <w:rStyle w:val="Hypertextovodkaz"/>
          </w:rPr>
          <w:t>e</w:t>
        </w:r>
      </w:hyperlink>
      <w:r w:rsidR="008D6A06" w:rsidRPr="008D6A06">
        <w:rPr>
          <w:u w:val="none"/>
        </w:rPr>
        <w:tab/>
      </w:r>
      <w:r w:rsidR="008D6A06" w:rsidRPr="008D6A06">
        <w:rPr>
          <w:u w:val="none"/>
        </w:rPr>
        <w:tab/>
      </w:r>
      <w:r w:rsidR="008D6A06" w:rsidRPr="008D6A06">
        <w:rPr>
          <w:u w:val="none"/>
        </w:rPr>
        <w:tab/>
      </w:r>
      <w:r w:rsidR="008D6A06" w:rsidRPr="008D6A06">
        <w:rPr>
          <w:u w:val="none"/>
        </w:rPr>
        <w:tab/>
      </w:r>
      <w:r w:rsidR="008D6A06" w:rsidRPr="008D6A06">
        <w:rPr>
          <w:u w:val="none"/>
        </w:rPr>
        <w:tab/>
      </w:r>
      <w:r w:rsidR="008D6A06" w:rsidRPr="008D6A06">
        <w:rPr>
          <w:u w:val="none"/>
        </w:rPr>
        <w:tab/>
        <w:t xml:space="preserve">      </w:t>
      </w:r>
      <w:r w:rsidR="008D6A06" w:rsidRPr="008D6A06">
        <w:rPr>
          <w:noProof/>
          <w:u w:val="none"/>
        </w:rPr>
        <w:t xml:space="preserve"> </w:t>
      </w:r>
      <w:r w:rsidR="008D6A06" w:rsidRPr="008D6A06">
        <w:rPr>
          <w:u w:val="none"/>
        </w:rPr>
        <w:drawing>
          <wp:inline distT="0" distB="0" distL="0" distR="0" wp14:anchorId="6ECEE75E" wp14:editId="2C7C1B09">
            <wp:extent cx="806450" cy="806450"/>
            <wp:effectExtent l="0" t="0" r="0" b="0"/>
            <wp:docPr id="83425837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25837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06492" cy="80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4EA83" w14:textId="77777777" w:rsidR="00926926" w:rsidRDefault="00DF6275" w:rsidP="00AD6641">
      <w:pPr>
        <w:pStyle w:val="kol-zadn"/>
        <w:numPr>
          <w:ilvl w:val="0"/>
          <w:numId w:val="0"/>
        </w:numPr>
        <w:rPr>
          <w:b w:val="0"/>
        </w:rPr>
      </w:pPr>
      <w:r>
        <w:t>______________</w:t>
      </w:r>
      <w:r>
        <w:rPr>
          <w:color w:val="F030A1"/>
        </w:rPr>
        <w:t>______________</w:t>
      </w:r>
      <w:r>
        <w:rPr>
          <w:color w:val="33BEF2"/>
        </w:rPr>
        <w:t>______________</w:t>
      </w:r>
      <w:r>
        <w:rPr>
          <w:color w:val="404040" w:themeColor="text1" w:themeTint="BF"/>
        </w:rPr>
        <w:t>____________</w:t>
      </w:r>
    </w:p>
    <w:p w14:paraId="47656A19" w14:textId="77777777" w:rsidR="007466FB" w:rsidRPr="00DA3E97" w:rsidRDefault="00DA3E97" w:rsidP="007466FB">
      <w:pPr>
        <w:pStyle w:val="kol-zadn"/>
        <w:rPr>
          <w:b w:val="0"/>
        </w:rPr>
      </w:pPr>
      <w:r w:rsidRPr="00DA3E97">
        <w:rPr>
          <w:b w:val="0"/>
        </w:rPr>
        <w:t>Pracujte se školním atlasem České republiky nebo s libovolnou mapovou aplikací</w:t>
      </w:r>
      <w:r w:rsidR="007466FB" w:rsidRPr="00DA3E97">
        <w:rPr>
          <w:b w:val="0"/>
        </w:rPr>
        <w:t xml:space="preserve">. </w:t>
      </w:r>
      <w:r w:rsidR="00B43CD6" w:rsidRPr="00DA3E97">
        <w:rPr>
          <w:b w:val="0"/>
        </w:rPr>
        <w:t>K</w:t>
      </w:r>
      <w:r w:rsidRPr="00DA3E97">
        <w:rPr>
          <w:b w:val="0"/>
        </w:rPr>
        <w:t>e každé z náledujících přehrad</w:t>
      </w:r>
      <w:r w:rsidR="00B57EE4" w:rsidRPr="00DA3E97">
        <w:rPr>
          <w:b w:val="0"/>
        </w:rPr>
        <w:t xml:space="preserve"> </w:t>
      </w:r>
      <w:r w:rsidR="00B57EE4" w:rsidRPr="00C55368">
        <w:t>dopl</w:t>
      </w:r>
      <w:r w:rsidR="00B43CD6" w:rsidRPr="00C55368">
        <w:t>ňte, na které řece se nachází</w:t>
      </w:r>
      <w:r w:rsidR="007466FB" w:rsidRPr="00DA3E97">
        <w:rPr>
          <w:b w:val="0"/>
        </w:rPr>
        <w:t>:</w:t>
      </w:r>
    </w:p>
    <w:p w14:paraId="18A41800" w14:textId="77777777" w:rsidR="00B43CD6" w:rsidRPr="00DA3E97" w:rsidRDefault="00B43CD6" w:rsidP="00B43CD6">
      <w:pPr>
        <w:pStyle w:val="Odrkakostka"/>
        <w:spacing w:line="360" w:lineRule="auto"/>
        <w:ind w:left="714" w:right="970" w:hanging="357"/>
        <w:sectPr w:rsidR="00B43CD6" w:rsidRPr="00DA3E97" w:rsidSect="00EE3316">
          <w:headerReference w:type="default" r:id="rId14"/>
          <w:footerReference w:type="default" r:id="rId15"/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6A398673" w14:textId="77777777" w:rsidR="00B43CD6" w:rsidRPr="00B43CD6" w:rsidRDefault="00B43CD6" w:rsidP="00B43CD6">
      <w:pPr>
        <w:pStyle w:val="Odrkakostka"/>
        <w:spacing w:line="360" w:lineRule="auto"/>
        <w:ind w:left="714" w:right="970" w:hanging="357"/>
        <w:rPr>
          <w:rStyle w:val="dekodpovChar"/>
        </w:rPr>
      </w:pPr>
      <w:r>
        <w:t xml:space="preserve">Dalešice </w:t>
      </w:r>
    </w:p>
    <w:p w14:paraId="3BE7CA6F" w14:textId="77777777" w:rsidR="00B43CD6" w:rsidRDefault="00B43CD6" w:rsidP="00B43CD6">
      <w:pPr>
        <w:pStyle w:val="Odrkakostka"/>
        <w:spacing w:line="360" w:lineRule="auto"/>
        <w:ind w:left="714" w:right="970" w:hanging="357"/>
      </w:pPr>
      <w:r>
        <w:t xml:space="preserve">Hracholusky </w:t>
      </w:r>
    </w:p>
    <w:p w14:paraId="464DEA4D" w14:textId="77777777" w:rsidR="00B43CD6" w:rsidRDefault="00B43CD6" w:rsidP="00B43CD6">
      <w:pPr>
        <w:pStyle w:val="Odrkakostka"/>
        <w:spacing w:line="360" w:lineRule="auto"/>
        <w:ind w:left="714" w:right="970" w:hanging="357"/>
      </w:pPr>
      <w:r>
        <w:t xml:space="preserve">Kamýk </w:t>
      </w:r>
    </w:p>
    <w:p w14:paraId="36226DFB" w14:textId="77777777" w:rsidR="00B43CD6" w:rsidRDefault="00B43CD6" w:rsidP="00B43CD6">
      <w:pPr>
        <w:pStyle w:val="Odrkakostka"/>
        <w:spacing w:line="360" w:lineRule="auto"/>
        <w:ind w:left="714" w:right="970" w:hanging="357"/>
      </w:pPr>
      <w:r>
        <w:t xml:space="preserve">Lipno </w:t>
      </w:r>
    </w:p>
    <w:p w14:paraId="61E20023" w14:textId="77777777" w:rsidR="00B43CD6" w:rsidRDefault="00B43CD6" w:rsidP="00B43CD6">
      <w:pPr>
        <w:pStyle w:val="Odrkakostka"/>
        <w:spacing w:line="360" w:lineRule="auto"/>
        <w:ind w:left="714" w:right="970" w:hanging="357"/>
      </w:pPr>
      <w:r>
        <w:t xml:space="preserve">Nechranice </w:t>
      </w:r>
    </w:p>
    <w:p w14:paraId="362C2345" w14:textId="77777777" w:rsidR="00B43CD6" w:rsidRDefault="00B43CD6" w:rsidP="00B43CD6">
      <w:pPr>
        <w:pStyle w:val="Odrkakostka"/>
        <w:spacing w:line="360" w:lineRule="auto"/>
        <w:ind w:left="714" w:right="970" w:hanging="357"/>
      </w:pPr>
      <w:r>
        <w:t xml:space="preserve">Nové Mlýny </w:t>
      </w:r>
    </w:p>
    <w:p w14:paraId="5651DEC3" w14:textId="77777777" w:rsidR="00B43CD6" w:rsidRDefault="00B43CD6" w:rsidP="00B43CD6">
      <w:pPr>
        <w:pStyle w:val="Odrkakostka"/>
        <w:spacing w:line="360" w:lineRule="auto"/>
        <w:ind w:left="714" w:right="970" w:hanging="357"/>
      </w:pPr>
      <w:r>
        <w:t xml:space="preserve">Orlík </w:t>
      </w:r>
    </w:p>
    <w:p w14:paraId="1DDBD0BC" w14:textId="77777777" w:rsidR="00B43CD6" w:rsidRDefault="00B43CD6" w:rsidP="00B43CD6">
      <w:pPr>
        <w:pStyle w:val="Odrkakostka"/>
        <w:spacing w:line="360" w:lineRule="auto"/>
        <w:ind w:left="714" w:right="970" w:hanging="357"/>
      </w:pPr>
      <w:r>
        <w:t xml:space="preserve">Slapy </w:t>
      </w:r>
    </w:p>
    <w:p w14:paraId="14E3735F" w14:textId="77777777" w:rsidR="00B43CD6" w:rsidRDefault="00B43CD6" w:rsidP="00B43CD6">
      <w:pPr>
        <w:pStyle w:val="Odrkakostka"/>
        <w:spacing w:line="360" w:lineRule="auto"/>
        <w:ind w:left="714" w:right="970" w:hanging="357"/>
      </w:pPr>
      <w:r>
        <w:t xml:space="preserve">Slezská Harta </w:t>
      </w:r>
    </w:p>
    <w:p w14:paraId="74CDCA64" w14:textId="77777777" w:rsidR="00B43CD6" w:rsidRDefault="00B43CD6" w:rsidP="00B43CD6">
      <w:pPr>
        <w:pStyle w:val="Odrkakostka"/>
        <w:spacing w:line="360" w:lineRule="auto"/>
        <w:ind w:left="714" w:right="970" w:hanging="357"/>
      </w:pPr>
      <w:r>
        <w:t xml:space="preserve">Švihov </w:t>
      </w:r>
    </w:p>
    <w:p w14:paraId="15DA5817" w14:textId="77777777" w:rsidR="00B43CD6" w:rsidRDefault="00B43CD6" w:rsidP="00B43CD6">
      <w:pPr>
        <w:pStyle w:val="Odrkakostka"/>
        <w:spacing w:line="360" w:lineRule="auto"/>
        <w:ind w:left="714" w:right="970" w:hanging="357"/>
      </w:pPr>
      <w:r>
        <w:t xml:space="preserve">Vranov </w:t>
      </w:r>
    </w:p>
    <w:p w14:paraId="74722446" w14:textId="77777777" w:rsidR="00B43CD6" w:rsidRDefault="00B43CD6" w:rsidP="00194B7F">
      <w:pPr>
        <w:pStyle w:val="Sebereflexeka"/>
        <w:sectPr w:rsidR="00B43CD6" w:rsidSect="00B43CD6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</w:p>
    <w:p w14:paraId="59E67AED" w14:textId="5F56EFA2" w:rsidR="008D6A06" w:rsidRDefault="008D6A06">
      <w:pPr>
        <w:rPr>
          <w:rFonts w:ascii="Arial" w:eastAsia="Arial" w:hAnsi="Arial" w:cs="Arial"/>
          <w:b/>
          <w:noProof/>
          <w:color w:val="F030A1"/>
          <w:sz w:val="28"/>
        </w:rPr>
      </w:pPr>
      <w:r>
        <w:br w:type="page"/>
      </w:r>
    </w:p>
    <w:p w14:paraId="2533FE1C" w14:textId="77777777" w:rsidR="007466FB" w:rsidRDefault="007466FB" w:rsidP="00194B7F">
      <w:pPr>
        <w:pStyle w:val="Sebereflexeka"/>
      </w:pPr>
    </w:p>
    <w:p w14:paraId="7A06CCB5" w14:textId="77777777" w:rsidR="007466FB" w:rsidRPr="00DA3E97" w:rsidRDefault="00986AAB" w:rsidP="00B43CD6">
      <w:pPr>
        <w:pStyle w:val="kol-zadn"/>
        <w:rPr>
          <w:b w:val="0"/>
        </w:rPr>
      </w:pPr>
      <w:r>
        <w:rPr>
          <w:b w:val="0"/>
        </w:rPr>
        <w:t>Výše uvedené přehrady</w:t>
      </w:r>
      <w:r w:rsidR="00B43CD6" w:rsidRPr="00DA3E97">
        <w:rPr>
          <w:b w:val="0"/>
        </w:rPr>
        <w:t xml:space="preserve"> </w:t>
      </w:r>
      <w:r w:rsidR="00B43CD6" w:rsidRPr="00C55368">
        <w:t>zakreslete do mapy</w:t>
      </w:r>
      <w:r w:rsidR="00B43CD6" w:rsidRPr="00DA3E97">
        <w:rPr>
          <w:b w:val="0"/>
        </w:rPr>
        <w:t>.</w:t>
      </w:r>
    </w:p>
    <w:p w14:paraId="71E82A32" w14:textId="77777777" w:rsidR="00B43CD6" w:rsidRDefault="00B43CD6" w:rsidP="00194B7F">
      <w:pPr>
        <w:pStyle w:val="Sebereflexeka"/>
      </w:pPr>
      <w:r>
        <w:rPr>
          <w:lang w:eastAsia="cs-CZ"/>
        </w:rPr>
        <w:drawing>
          <wp:inline distT="0" distB="0" distL="0" distR="0" wp14:anchorId="2A903A99" wp14:editId="7A24D8D2">
            <wp:extent cx="5295900" cy="3510426"/>
            <wp:effectExtent l="0" t="0" r="0" b="0"/>
            <wp:docPr id="1" name="Obrázek 1" descr="http://www.zemepis.com/images/slmapy/reky4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emepis.com/images/slmapy/reky4_small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280" cy="351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7B679" w14:textId="77777777" w:rsidR="00B43CD6" w:rsidRPr="00C42890" w:rsidRDefault="00B43CD6" w:rsidP="00C42890">
      <w:pPr>
        <w:pStyle w:val="Popispracovnholistu"/>
        <w:jc w:val="right"/>
        <w:rPr>
          <w:sz w:val="20"/>
          <w:szCs w:val="20"/>
        </w:rPr>
      </w:pPr>
      <w:r w:rsidRPr="00C42890">
        <w:rPr>
          <w:sz w:val="20"/>
          <w:szCs w:val="20"/>
        </w:rPr>
        <w:t xml:space="preserve">Zdroj mapy: </w:t>
      </w:r>
      <w:hyperlink r:id="rId17" w:history="1">
        <w:r w:rsidR="00C42890" w:rsidRPr="00C42890">
          <w:rPr>
            <w:rStyle w:val="Hypertextovodkaz"/>
            <w:sz w:val="20"/>
            <w:szCs w:val="20"/>
          </w:rPr>
          <w:t>www.zemepis.com</w:t>
        </w:r>
      </w:hyperlink>
      <w:r w:rsidR="00C42890" w:rsidRPr="00C42890">
        <w:rPr>
          <w:sz w:val="20"/>
          <w:szCs w:val="20"/>
        </w:rPr>
        <w:t xml:space="preserve"> </w:t>
      </w:r>
    </w:p>
    <w:p w14:paraId="271038F8" w14:textId="77777777" w:rsidR="00C42890" w:rsidRPr="00C37E43" w:rsidRDefault="00C42890" w:rsidP="00C37E43">
      <w:pPr>
        <w:pStyle w:val="kol-zadn"/>
        <w:rPr>
          <w:b w:val="0"/>
        </w:rPr>
      </w:pPr>
      <w:r w:rsidRPr="00C42890">
        <w:t xml:space="preserve">Proč se přehrady staví? </w:t>
      </w:r>
      <w:r w:rsidR="00C55368">
        <w:rPr>
          <w:b w:val="0"/>
        </w:rPr>
        <w:t xml:space="preserve">Do prvního sloupce tabulce vypište, proč si myslíte, že </w:t>
      </w:r>
      <w:r w:rsidR="00C55368" w:rsidRPr="00C37E43">
        <w:rPr>
          <w:b w:val="0"/>
          <w:szCs w:val="24"/>
        </w:rPr>
        <w:t xml:space="preserve">se staví přehrady. Správnost svých odpovědí si zkontrolujete při sledování </w:t>
      </w:r>
      <w:r w:rsidR="00C37E43">
        <w:rPr>
          <w:b w:val="0"/>
          <w:szCs w:val="24"/>
        </w:rPr>
        <w:t>videa</w:t>
      </w:r>
      <w:r w:rsidR="00C37E43" w:rsidRPr="00C37E43">
        <w:rPr>
          <w:szCs w:val="24"/>
        </w:rPr>
        <w:t xml:space="preserve"> </w:t>
      </w:r>
      <w:hyperlink r:id="rId18" w:history="1">
        <w:r w:rsidR="00C37E43" w:rsidRPr="00C37E43">
          <w:rPr>
            <w:rStyle w:val="Hypertextovodkaz"/>
            <w:szCs w:val="24"/>
          </w:rPr>
          <w:t>Funkce přehrad: Orlík</w:t>
        </w:r>
      </w:hyperlink>
      <w:r w:rsidR="00C55368">
        <w:rPr>
          <w:b w:val="0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67"/>
        <w:gridCol w:w="5168"/>
      </w:tblGrid>
      <w:tr w:rsidR="00C55368" w14:paraId="4B11DAD3" w14:textId="77777777" w:rsidTr="00C55368">
        <w:tc>
          <w:tcPr>
            <w:tcW w:w="5167" w:type="dxa"/>
          </w:tcPr>
          <w:p w14:paraId="3466430F" w14:textId="77777777" w:rsidR="00C55368" w:rsidRDefault="00C55368" w:rsidP="00C42890">
            <w:pPr>
              <w:pStyle w:val="Sebereflexeka"/>
            </w:pPr>
            <w:r>
              <w:t>Myslím si, že…</w:t>
            </w:r>
          </w:p>
        </w:tc>
        <w:tc>
          <w:tcPr>
            <w:tcW w:w="5168" w:type="dxa"/>
          </w:tcPr>
          <w:p w14:paraId="52275C6E" w14:textId="77777777" w:rsidR="00C55368" w:rsidRDefault="00C55368" w:rsidP="00C42890">
            <w:pPr>
              <w:pStyle w:val="Sebereflexeka"/>
            </w:pPr>
            <w:r>
              <w:t>Z videa jsem zjistil/a, že…</w:t>
            </w:r>
          </w:p>
        </w:tc>
      </w:tr>
      <w:tr w:rsidR="00C55368" w14:paraId="566F145B" w14:textId="77777777" w:rsidTr="00C55368">
        <w:tc>
          <w:tcPr>
            <w:tcW w:w="5167" w:type="dxa"/>
          </w:tcPr>
          <w:p w14:paraId="0704BBF4" w14:textId="77777777" w:rsidR="00C55368" w:rsidRDefault="00C55368" w:rsidP="00C42890">
            <w:pPr>
              <w:pStyle w:val="Sebereflexeka"/>
            </w:pPr>
          </w:p>
          <w:p w14:paraId="5BAB3750" w14:textId="77777777" w:rsidR="00C55368" w:rsidRDefault="00C55368" w:rsidP="00C42890">
            <w:pPr>
              <w:pStyle w:val="Sebereflexeka"/>
            </w:pPr>
          </w:p>
          <w:p w14:paraId="5275D054" w14:textId="77777777" w:rsidR="00C55368" w:rsidRDefault="00C55368" w:rsidP="00C42890">
            <w:pPr>
              <w:pStyle w:val="Sebereflexeka"/>
            </w:pPr>
          </w:p>
          <w:p w14:paraId="0CC5FF4F" w14:textId="77777777" w:rsidR="00C55368" w:rsidRDefault="00C55368" w:rsidP="00C42890">
            <w:pPr>
              <w:pStyle w:val="Sebereflexeka"/>
            </w:pPr>
          </w:p>
          <w:p w14:paraId="22E0368B" w14:textId="77777777" w:rsidR="00C55368" w:rsidRDefault="00C55368" w:rsidP="00C42890">
            <w:pPr>
              <w:pStyle w:val="Sebereflexeka"/>
            </w:pPr>
          </w:p>
          <w:p w14:paraId="0E9938DB" w14:textId="77777777" w:rsidR="00C55368" w:rsidRDefault="00C55368" w:rsidP="00C42890">
            <w:pPr>
              <w:pStyle w:val="Sebereflexeka"/>
            </w:pPr>
          </w:p>
          <w:p w14:paraId="2726F28A" w14:textId="77777777" w:rsidR="00C55368" w:rsidRDefault="00C55368" w:rsidP="00C42890">
            <w:pPr>
              <w:pStyle w:val="Sebereflexeka"/>
            </w:pPr>
          </w:p>
          <w:p w14:paraId="1C336ED4" w14:textId="77777777" w:rsidR="00C55368" w:rsidRDefault="00C55368" w:rsidP="00C42890">
            <w:pPr>
              <w:pStyle w:val="Sebereflexeka"/>
            </w:pPr>
          </w:p>
          <w:p w14:paraId="7C2F748F" w14:textId="77777777" w:rsidR="00C55368" w:rsidRDefault="00C55368" w:rsidP="00C42890">
            <w:pPr>
              <w:pStyle w:val="Sebereflexeka"/>
            </w:pPr>
          </w:p>
          <w:p w14:paraId="43977EF8" w14:textId="77777777" w:rsidR="00C55368" w:rsidRDefault="00C55368" w:rsidP="00C42890">
            <w:pPr>
              <w:pStyle w:val="Sebereflexeka"/>
            </w:pPr>
          </w:p>
        </w:tc>
        <w:tc>
          <w:tcPr>
            <w:tcW w:w="5168" w:type="dxa"/>
          </w:tcPr>
          <w:p w14:paraId="25EED506" w14:textId="77777777" w:rsidR="00C55368" w:rsidRDefault="00C55368" w:rsidP="00C42890">
            <w:pPr>
              <w:pStyle w:val="Sebereflexeka"/>
            </w:pPr>
          </w:p>
        </w:tc>
      </w:tr>
    </w:tbl>
    <w:p w14:paraId="7E6CC457" w14:textId="17E5D23F" w:rsidR="008D6A06" w:rsidRDefault="008D6A06" w:rsidP="00C42890">
      <w:pPr>
        <w:pStyle w:val="Sebereflexeka"/>
      </w:pPr>
    </w:p>
    <w:p w14:paraId="7F1EF9FF" w14:textId="6269AE3C" w:rsidR="008D6A06" w:rsidRPr="008D6A06" w:rsidRDefault="008D6A06" w:rsidP="008D6A06">
      <w:pPr>
        <w:rPr>
          <w:rFonts w:ascii="Arial" w:eastAsia="Arial" w:hAnsi="Arial" w:cs="Arial"/>
          <w:b/>
          <w:noProof/>
          <w:color w:val="F030A1"/>
          <w:sz w:val="28"/>
        </w:rPr>
      </w:pPr>
      <w:r>
        <w:br w:type="page"/>
      </w:r>
    </w:p>
    <w:p w14:paraId="2DB54347" w14:textId="77777777" w:rsidR="00C42890" w:rsidRPr="00C42890" w:rsidRDefault="00B57EE4" w:rsidP="00C42890">
      <w:pPr>
        <w:pStyle w:val="kol-zadn"/>
      </w:pPr>
      <w:r>
        <w:lastRenderedPageBreak/>
        <w:t>Rozhodněte</w:t>
      </w:r>
      <w:r w:rsidR="00C42890" w:rsidRPr="00C42890">
        <w:t>, zda jsou následujcí trvrzení pravdi</w:t>
      </w:r>
      <w:r w:rsidR="00C42890">
        <w:t>vá</w:t>
      </w:r>
      <w:r w:rsidR="00C42890" w:rsidRPr="00C42890">
        <w:t xml:space="preserve"> nebo ne. Své odpovědi si následně zkontrolujte ve videu </w:t>
      </w:r>
      <w:hyperlink r:id="rId19" w:history="1">
        <w:r w:rsidR="00C37E43" w:rsidRPr="00C37E43">
          <w:rPr>
            <w:rStyle w:val="Hypertextovodkaz"/>
            <w:szCs w:val="24"/>
          </w:rPr>
          <w:t>Přehradní nádrže</w:t>
        </w:r>
      </w:hyperlink>
      <w:r w:rsidR="00C42890" w:rsidRPr="00C42890">
        <w:t>.</w:t>
      </w:r>
    </w:p>
    <w:p w14:paraId="1DE2D66F" w14:textId="77777777" w:rsidR="00C42890" w:rsidRPr="00C42890" w:rsidRDefault="00C42890" w:rsidP="00C37E43">
      <w:pPr>
        <w:pStyle w:val="Odrkakostka"/>
        <w:rPr>
          <w:noProof/>
        </w:rPr>
      </w:pPr>
      <w:r w:rsidRPr="00C42890">
        <w:rPr>
          <w:noProof/>
        </w:rPr>
        <w:t>Přehrady v suchém období pomáhají ud</w:t>
      </w:r>
      <w:r w:rsidR="00986AAB">
        <w:rPr>
          <w:noProof/>
        </w:rPr>
        <w:t>r</w:t>
      </w:r>
      <w:r w:rsidRPr="00C42890">
        <w:rPr>
          <w:noProof/>
        </w:rPr>
        <w:t>žet hladinu vody pod přehradou na bezpečné úrovni, aby nedošlo k vyschnutí toku.</w:t>
      </w:r>
      <w:r>
        <w:rPr>
          <w:noProof/>
        </w:rPr>
        <w:tab/>
      </w:r>
      <w:r>
        <w:rPr>
          <w:noProof/>
        </w:rPr>
        <w:tab/>
      </w:r>
      <w:r w:rsidR="00B57EE4">
        <w:rPr>
          <w:noProof/>
        </w:rPr>
        <w:tab/>
      </w:r>
      <w:r w:rsidR="00B57EE4">
        <w:rPr>
          <w:noProof/>
        </w:rPr>
        <w:tab/>
      </w:r>
      <w:r w:rsidR="00B57EE4">
        <w:rPr>
          <w:noProof/>
        </w:rPr>
        <w:tab/>
      </w:r>
      <w:r>
        <w:rPr>
          <w:noProof/>
        </w:rPr>
        <w:t>ANO - NE</w:t>
      </w:r>
    </w:p>
    <w:p w14:paraId="2249196C" w14:textId="77777777" w:rsidR="00C42890" w:rsidRPr="00C42890" w:rsidRDefault="00C42890" w:rsidP="00C37E43">
      <w:pPr>
        <w:pStyle w:val="Odrkakostka"/>
        <w:rPr>
          <w:noProof/>
        </w:rPr>
      </w:pPr>
      <w:r w:rsidRPr="00C42890">
        <w:rPr>
          <w:noProof/>
        </w:rPr>
        <w:t>Voda z přehrad způsobuje v letních měsících tzv. kyslíkový deficit.</w:t>
      </w:r>
      <w:r>
        <w:rPr>
          <w:noProof/>
        </w:rPr>
        <w:tab/>
        <w:t>ANO - NE</w:t>
      </w:r>
    </w:p>
    <w:p w14:paraId="69610771" w14:textId="77777777" w:rsidR="00C42890" w:rsidRPr="00C42890" w:rsidRDefault="00C42890" w:rsidP="00C37E43">
      <w:pPr>
        <w:pStyle w:val="Odrkakostka"/>
        <w:rPr>
          <w:noProof/>
        </w:rPr>
      </w:pPr>
      <w:r w:rsidRPr="00C42890">
        <w:rPr>
          <w:noProof/>
        </w:rPr>
        <w:t>Voda z nádrží pomáhá naředit odpadní vody vypouštěné z měst a tím dává stabilitu okolním ekosystémům.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ANO - NE</w:t>
      </w:r>
    </w:p>
    <w:p w14:paraId="4A6777A1" w14:textId="77777777" w:rsidR="00C42890" w:rsidRPr="00C42890" w:rsidRDefault="00C42890" w:rsidP="00C42890">
      <w:pPr>
        <w:pStyle w:val="Odrkakostka"/>
        <w:rPr>
          <w:noProof/>
        </w:rPr>
      </w:pPr>
      <w:r w:rsidRPr="00C42890">
        <w:rPr>
          <w:noProof/>
        </w:rPr>
        <w:t>Voda z přehradních nádrží snižuje stav podzemní vody.</w:t>
      </w:r>
      <w:r w:rsidR="00B57EE4">
        <w:rPr>
          <w:noProof/>
        </w:rPr>
        <w:tab/>
      </w:r>
      <w:r w:rsidR="00B57EE4">
        <w:rPr>
          <w:noProof/>
        </w:rPr>
        <w:tab/>
      </w:r>
      <w:r w:rsidR="00B57EE4">
        <w:rPr>
          <w:noProof/>
        </w:rPr>
        <w:tab/>
        <w:t>ANO - NE</w:t>
      </w:r>
    </w:p>
    <w:p w14:paraId="7E6545CF" w14:textId="77777777" w:rsidR="00C42890" w:rsidRDefault="00C42890" w:rsidP="00C42890">
      <w:pPr>
        <w:pStyle w:val="Sebereflexeka"/>
        <w:ind w:left="7788"/>
      </w:pPr>
    </w:p>
    <w:p w14:paraId="0E340CBD" w14:textId="77777777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4FE3500E" w14:textId="77777777" w:rsidR="00CE28A6" w:rsidRDefault="00EE3316" w:rsidP="00EE3316">
      <w:pPr>
        <w:pStyle w:val="dekodpov"/>
        <w:ind w:right="-11"/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7E43">
        <w:t>………………………………………………</w:t>
      </w:r>
    </w:p>
    <w:p w14:paraId="09ED236D" w14:textId="77777777" w:rsidR="008D6A06" w:rsidRDefault="008D6A06" w:rsidP="00EE3316">
      <w:pPr>
        <w:pStyle w:val="dekodpov"/>
        <w:ind w:right="-11"/>
      </w:pPr>
    </w:p>
    <w:p w14:paraId="402CFCBD" w14:textId="77777777" w:rsidR="008D6A06" w:rsidRDefault="008D6A06" w:rsidP="00EE3316">
      <w:pPr>
        <w:pStyle w:val="dekodpov"/>
        <w:ind w:right="-11"/>
      </w:pPr>
    </w:p>
    <w:p w14:paraId="301259AB" w14:textId="77777777" w:rsidR="008D6A06" w:rsidRDefault="008D6A06" w:rsidP="00EE3316">
      <w:pPr>
        <w:pStyle w:val="dekodpov"/>
        <w:ind w:right="-11"/>
      </w:pPr>
    </w:p>
    <w:p w14:paraId="5E27B195" w14:textId="77777777" w:rsidR="008D6A06" w:rsidRDefault="008D6A06" w:rsidP="00EE3316">
      <w:pPr>
        <w:pStyle w:val="dekodpov"/>
        <w:ind w:right="-11"/>
      </w:pPr>
    </w:p>
    <w:p w14:paraId="7BD712BC" w14:textId="77777777" w:rsidR="008D6A06" w:rsidRDefault="008D6A06" w:rsidP="00EE3316">
      <w:pPr>
        <w:pStyle w:val="dekodpov"/>
        <w:ind w:right="-11"/>
      </w:pPr>
    </w:p>
    <w:p w14:paraId="051ADCFA" w14:textId="77777777" w:rsidR="008D6A06" w:rsidRDefault="008D6A06" w:rsidP="00EE3316">
      <w:pPr>
        <w:pStyle w:val="dekodpov"/>
        <w:ind w:right="-11"/>
      </w:pPr>
    </w:p>
    <w:p w14:paraId="7DD96FEB" w14:textId="77777777" w:rsidR="008D6A06" w:rsidRDefault="008D6A06" w:rsidP="00EE3316">
      <w:pPr>
        <w:pStyle w:val="dekodpov"/>
        <w:ind w:right="-11"/>
        <w:sectPr w:rsidR="008D6A0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19A79298" w14:textId="77777777" w:rsidR="00194B7F" w:rsidRDefault="00194B7F" w:rsidP="008450A4">
      <w:pPr>
        <w:pStyle w:val="dekodpov"/>
        <w:ind w:left="0" w:right="-11"/>
        <w:sectPr w:rsidR="00194B7F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4CAF8D63" w14:textId="77777777" w:rsidR="00194B7F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noProof/>
          <w:color w:val="444444"/>
          <w:sz w:val="21"/>
          <w:szCs w:val="21"/>
          <w:shd w:val="clear" w:color="auto" w:fill="FFFFFF"/>
          <w:lang w:eastAsia="cs-CZ"/>
        </w:rPr>
        <w:drawing>
          <wp:inline distT="0" distB="0" distL="0" distR="0" wp14:anchorId="729ED6F0" wp14:editId="52A8AFB2">
            <wp:extent cx="1223010" cy="414655"/>
            <wp:effectExtent l="0" t="0" r="0" b="4445"/>
            <wp:docPr id="19" name="Obrázek 19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Autor: </w:t>
      </w:r>
      <w:r w:rsidR="008437C1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Veronika Kopřivová</w:t>
      </w:r>
    </w:p>
    <w:p w14:paraId="05CFE357" w14:textId="77777777" w:rsidR="00FA405E" w:rsidRPr="00C37E43" w:rsidRDefault="00194B7F" w:rsidP="00194B7F">
      <w:pPr>
        <w:rPr>
          <w:rFonts w:ascii="Helvetica" w:eastAsia="Times New Roman" w:hAnsi="Helvetica" w:cs="Times New Roman"/>
          <w:color w:val="444444"/>
          <w:sz w:val="20"/>
          <w:szCs w:val="20"/>
          <w:shd w:val="clear" w:color="auto" w:fill="FFFFFF"/>
        </w:rPr>
        <w:sectPr w:rsidR="00FA405E" w:rsidRPr="00C37E43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C37E43">
        <w:rPr>
          <w:rFonts w:ascii="Helvetica" w:eastAsia="Times New Roman" w:hAnsi="Helvetica" w:cs="Times New Roman"/>
          <w:color w:val="444444"/>
          <w:sz w:val="20"/>
          <w:szCs w:val="20"/>
          <w:shd w:val="clear" w:color="auto" w:fill="FFFFFF"/>
        </w:rPr>
        <w:t xml:space="preserve">Toto dílo je licencováno pod licencí </w:t>
      </w:r>
      <w:proofErr w:type="spellStart"/>
      <w:r w:rsidRPr="00C37E43">
        <w:rPr>
          <w:rFonts w:ascii="Helvetica" w:eastAsia="Times New Roman" w:hAnsi="Helvetica" w:cs="Times New Roman"/>
          <w:color w:val="444444"/>
          <w:sz w:val="20"/>
          <w:szCs w:val="20"/>
          <w:shd w:val="clear" w:color="auto" w:fill="FFFFFF"/>
        </w:rPr>
        <w:t>Creative</w:t>
      </w:r>
      <w:proofErr w:type="spellEnd"/>
      <w:r w:rsidRPr="00C37E43">
        <w:rPr>
          <w:rFonts w:ascii="Helvetica" w:eastAsia="Times New Roman" w:hAnsi="Helvetica" w:cs="Times New Roman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Pr="00C37E43">
        <w:rPr>
          <w:rFonts w:ascii="Helvetica" w:eastAsia="Times New Roman" w:hAnsi="Helvetica" w:cs="Times New Roman"/>
          <w:color w:val="444444"/>
          <w:sz w:val="20"/>
          <w:szCs w:val="20"/>
          <w:shd w:val="clear" w:color="auto" w:fill="FFFFFF"/>
        </w:rPr>
        <w:t>Commons</w:t>
      </w:r>
      <w:proofErr w:type="spellEnd"/>
      <w:r w:rsidRPr="00C37E43">
        <w:rPr>
          <w:rFonts w:ascii="Helvetica" w:eastAsia="Times New Roman" w:hAnsi="Helvetica" w:cs="Times New Roman"/>
          <w:color w:val="444444"/>
          <w:sz w:val="20"/>
          <w:szCs w:val="20"/>
          <w:shd w:val="clear" w:color="auto" w:fill="FFFFFF"/>
        </w:rPr>
        <w:t> [CC BY-NC 4.0]. Licenční podmínky navštivte na adrese [https://creat</w:t>
      </w:r>
      <w:r w:rsidR="008450A4" w:rsidRPr="00C37E43">
        <w:rPr>
          <w:rFonts w:ascii="Helvetica" w:eastAsia="Times New Roman" w:hAnsi="Helvetica" w:cs="Times New Roman"/>
          <w:color w:val="444444"/>
          <w:sz w:val="20"/>
          <w:szCs w:val="20"/>
          <w:shd w:val="clear" w:color="auto" w:fill="FFFFFF"/>
        </w:rPr>
        <w:t>ivecommons.org/</w:t>
      </w:r>
      <w:proofErr w:type="spellStart"/>
      <w:r w:rsidR="00B57EE4" w:rsidRPr="00C37E43">
        <w:rPr>
          <w:rFonts w:ascii="Helvetica" w:eastAsia="Times New Roman" w:hAnsi="Helvetica" w:cs="Times New Roman"/>
          <w:color w:val="444444"/>
          <w:sz w:val="20"/>
          <w:szCs w:val="20"/>
          <w:shd w:val="clear" w:color="auto" w:fill="FFFFFF"/>
        </w:rPr>
        <w:t>choose</w:t>
      </w:r>
      <w:proofErr w:type="spellEnd"/>
      <w:r w:rsidR="00B57EE4" w:rsidRPr="00C37E43">
        <w:rPr>
          <w:rFonts w:ascii="Helvetica" w:eastAsia="Times New Roman" w:hAnsi="Helvetica" w:cs="Times New Roman"/>
          <w:color w:val="444444"/>
          <w:sz w:val="20"/>
          <w:szCs w:val="20"/>
          <w:shd w:val="clear" w:color="auto" w:fill="FFFFFF"/>
        </w:rPr>
        <w:t>/?</w:t>
      </w:r>
      <w:proofErr w:type="spellStart"/>
      <w:r w:rsidR="00B57EE4" w:rsidRPr="00C37E43">
        <w:rPr>
          <w:rFonts w:ascii="Helvetica" w:eastAsia="Times New Roman" w:hAnsi="Helvetica" w:cs="Times New Roman"/>
          <w:color w:val="444444"/>
          <w:sz w:val="20"/>
          <w:szCs w:val="20"/>
          <w:shd w:val="clear" w:color="auto" w:fill="FFFFFF"/>
        </w:rPr>
        <w:t>lang</w:t>
      </w:r>
      <w:proofErr w:type="spellEnd"/>
      <w:r w:rsidR="00B57EE4" w:rsidRPr="00C37E43">
        <w:rPr>
          <w:rFonts w:ascii="Helvetica" w:eastAsia="Times New Roman" w:hAnsi="Helvetica" w:cs="Times New Roman"/>
          <w:color w:val="444444"/>
          <w:sz w:val="20"/>
          <w:szCs w:val="20"/>
          <w:shd w:val="clear" w:color="auto" w:fill="FFFFFF"/>
        </w:rPr>
        <w:t>=cs]</w:t>
      </w:r>
    </w:p>
    <w:p w14:paraId="135121F4" w14:textId="77777777" w:rsidR="00CE28A6" w:rsidRPr="008450A4" w:rsidRDefault="00CE28A6" w:rsidP="008450A4">
      <w:pPr>
        <w:spacing w:line="240" w:lineRule="auto"/>
        <w:ind w:right="401"/>
        <w:rPr>
          <w:rFonts w:ascii="Times New Roman" w:eastAsia="Times New Roman" w:hAnsi="Times New Roman" w:cs="Times New Roman"/>
          <w:sz w:val="24"/>
          <w:szCs w:val="24"/>
        </w:rPr>
      </w:pPr>
    </w:p>
    <w:sectPr w:rsidR="00CE28A6" w:rsidRPr="008450A4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A5D1F" w14:textId="77777777" w:rsidR="00D74655" w:rsidRDefault="00D74655">
      <w:pPr>
        <w:spacing w:after="0" w:line="240" w:lineRule="auto"/>
      </w:pPr>
      <w:r>
        <w:separator/>
      </w:r>
    </w:p>
  </w:endnote>
  <w:endnote w:type="continuationSeparator" w:id="0">
    <w:p w14:paraId="1879691E" w14:textId="77777777" w:rsidR="00D74655" w:rsidRDefault="00D74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B43CD6" w14:paraId="2758155A" w14:textId="77777777" w:rsidTr="7DAA1868">
      <w:tc>
        <w:tcPr>
          <w:tcW w:w="3485" w:type="dxa"/>
        </w:tcPr>
        <w:p w14:paraId="33C576DD" w14:textId="77777777" w:rsidR="00B43CD6" w:rsidRDefault="00B43CD6" w:rsidP="7DAA1868">
          <w:pPr>
            <w:pStyle w:val="Zhlav"/>
            <w:ind w:left="-115"/>
          </w:pPr>
        </w:p>
      </w:tc>
      <w:tc>
        <w:tcPr>
          <w:tcW w:w="3485" w:type="dxa"/>
        </w:tcPr>
        <w:p w14:paraId="396DC8DD" w14:textId="77777777" w:rsidR="00B43CD6" w:rsidRDefault="00B43CD6" w:rsidP="7DAA1868">
          <w:pPr>
            <w:pStyle w:val="Zhlav"/>
            <w:jc w:val="center"/>
          </w:pPr>
        </w:p>
      </w:tc>
      <w:tc>
        <w:tcPr>
          <w:tcW w:w="3485" w:type="dxa"/>
        </w:tcPr>
        <w:p w14:paraId="43BF9230" w14:textId="77777777" w:rsidR="00B43CD6" w:rsidRDefault="00B43CD6" w:rsidP="7DAA1868">
          <w:pPr>
            <w:pStyle w:val="Zhlav"/>
            <w:ind w:right="-115"/>
            <w:jc w:val="right"/>
          </w:pPr>
        </w:p>
      </w:tc>
    </w:tr>
  </w:tbl>
  <w:p w14:paraId="7937F655" w14:textId="77777777" w:rsidR="00B43CD6" w:rsidRDefault="00B43CD6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68D96A2" wp14:editId="20D88119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B7076" w14:textId="77777777" w:rsidR="00D74655" w:rsidRDefault="00D74655">
      <w:pPr>
        <w:spacing w:after="0" w:line="240" w:lineRule="auto"/>
      </w:pPr>
      <w:r>
        <w:separator/>
      </w:r>
    </w:p>
  </w:footnote>
  <w:footnote w:type="continuationSeparator" w:id="0">
    <w:p w14:paraId="50A0A080" w14:textId="77777777" w:rsidR="00D74655" w:rsidRDefault="00D74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B43CD6" w14:paraId="09852A62" w14:textId="77777777" w:rsidTr="7DAA1868">
      <w:tc>
        <w:tcPr>
          <w:tcW w:w="10455" w:type="dxa"/>
        </w:tcPr>
        <w:p w14:paraId="0CE0074F" w14:textId="77777777" w:rsidR="00B43CD6" w:rsidRDefault="00B43CD6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2AD3D5D9" wp14:editId="1BBFC24C">
                <wp:extent cx="6553200" cy="1009650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B7AC6B" w14:textId="77777777" w:rsidR="00B43CD6" w:rsidRDefault="00B43CD6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D82CF7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21982092" o:spid="_x0000_i1025" type="#_x0000_t75" style="width:9pt;height:7pt;visibility:visible;mso-wrap-style:square">
            <v:imagedata r:id="rId1" o:title=""/>
          </v:shape>
        </w:pict>
      </mc:Choice>
      <mc:Fallback>
        <w:drawing>
          <wp:inline distT="0" distB="0" distL="0" distR="0" wp14:anchorId="27F2326D" wp14:editId="11854B81">
            <wp:extent cx="114300" cy="88900"/>
            <wp:effectExtent l="0" t="0" r="0" b="0"/>
            <wp:docPr id="321982092" name="Obrázek 321982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7A2B5FE" id="Obrázek 230566065" o:spid="_x0000_i1025" type="#_x0000_t75" style="width:9pt;height:8pt;visibility:visible;mso-wrap-style:square">
            <v:imagedata r:id="rId3" o:title=""/>
          </v:shape>
        </w:pict>
      </mc:Choice>
      <mc:Fallback>
        <w:drawing>
          <wp:inline distT="0" distB="0" distL="0" distR="0" wp14:anchorId="41AE476A" wp14:editId="55F68626">
            <wp:extent cx="114300" cy="101600"/>
            <wp:effectExtent l="0" t="0" r="0" b="0"/>
            <wp:docPr id="230566065" name="Obrázek 230566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32120244" id="Obrázek 193930898" o:spid="_x0000_i1025" type="#_x0000_t75" style="width:8pt;height:8pt;visibility:visible;mso-wrap-style:square">
            <v:imagedata r:id="rId5" o:title=""/>
          </v:shape>
        </w:pict>
      </mc:Choice>
      <mc:Fallback>
        <w:drawing>
          <wp:inline distT="0" distB="0" distL="0" distR="0" wp14:anchorId="6D853512" wp14:editId="2A51E881">
            <wp:extent cx="101600" cy="101600"/>
            <wp:effectExtent l="0" t="0" r="0" b="0"/>
            <wp:docPr id="193930898" name="Obrázek 193930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1A7F9566" id="Obrázek 2078486721" o:spid="_x0000_i1025" type="#_x0000_t75" style="width:47pt;height:47pt;visibility:visible;mso-wrap-style:square">
            <v:imagedata r:id="rId7" o:title=""/>
          </v:shape>
        </w:pict>
      </mc:Choice>
      <mc:Fallback>
        <w:drawing>
          <wp:inline distT="0" distB="0" distL="0" distR="0" wp14:anchorId="2351652C" wp14:editId="04A30754">
            <wp:extent cx="596900" cy="596900"/>
            <wp:effectExtent l="0" t="0" r="0" b="0"/>
            <wp:docPr id="2078486721" name="Obrázek 2078486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80288"/>
    <w:multiLevelType w:val="hybridMultilevel"/>
    <w:tmpl w:val="79AE7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E58DF"/>
    <w:multiLevelType w:val="multilevel"/>
    <w:tmpl w:val="7B423996"/>
    <w:lvl w:ilvl="0">
      <w:start w:val="4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2621A"/>
    <w:multiLevelType w:val="multilevel"/>
    <w:tmpl w:val="70562668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25AA1"/>
    <w:multiLevelType w:val="multilevel"/>
    <w:tmpl w:val="3A5A066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96FCB"/>
    <w:multiLevelType w:val="hybridMultilevel"/>
    <w:tmpl w:val="F976C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C4EF8"/>
    <w:multiLevelType w:val="hybridMultilevel"/>
    <w:tmpl w:val="8A289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52DF8"/>
    <w:multiLevelType w:val="multilevel"/>
    <w:tmpl w:val="73E4905E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8" w15:restartNumberingAfterBreak="0">
    <w:nsid w:val="597059DD"/>
    <w:multiLevelType w:val="multilevel"/>
    <w:tmpl w:val="6646FC5A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8014D7"/>
    <w:multiLevelType w:val="multilevel"/>
    <w:tmpl w:val="3FE82A60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026567705">
    <w:abstractNumId w:val="7"/>
  </w:num>
  <w:num w:numId="2" w16cid:durableId="1992442882">
    <w:abstractNumId w:val="0"/>
  </w:num>
  <w:num w:numId="3" w16cid:durableId="678657691">
    <w:abstractNumId w:val="19"/>
  </w:num>
  <w:num w:numId="4" w16cid:durableId="1612858542">
    <w:abstractNumId w:val="12"/>
  </w:num>
  <w:num w:numId="5" w16cid:durableId="343363309">
    <w:abstractNumId w:val="10"/>
  </w:num>
  <w:num w:numId="6" w16cid:durableId="2125344056">
    <w:abstractNumId w:val="4"/>
  </w:num>
  <w:num w:numId="7" w16cid:durableId="1436091526">
    <w:abstractNumId w:val="15"/>
  </w:num>
  <w:num w:numId="8" w16cid:durableId="592936192">
    <w:abstractNumId w:val="20"/>
  </w:num>
  <w:num w:numId="9" w16cid:durableId="2089376718">
    <w:abstractNumId w:val="11"/>
  </w:num>
  <w:num w:numId="10" w16cid:durableId="341008464">
    <w:abstractNumId w:val="14"/>
  </w:num>
  <w:num w:numId="11" w16cid:durableId="1786464107">
    <w:abstractNumId w:val="6"/>
  </w:num>
  <w:num w:numId="12" w16cid:durableId="1697999154">
    <w:abstractNumId w:val="9"/>
  </w:num>
  <w:num w:numId="13" w16cid:durableId="1225289959">
    <w:abstractNumId w:val="21"/>
  </w:num>
  <w:num w:numId="14" w16cid:durableId="2016220938">
    <w:abstractNumId w:val="1"/>
  </w:num>
  <w:num w:numId="15" w16cid:durableId="1704862985">
    <w:abstractNumId w:val="8"/>
  </w:num>
  <w:num w:numId="16" w16cid:durableId="563570903">
    <w:abstractNumId w:val="18"/>
  </w:num>
  <w:num w:numId="17" w16cid:durableId="840437665">
    <w:abstractNumId w:val="22"/>
  </w:num>
  <w:num w:numId="18" w16cid:durableId="18359502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413133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59255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0701330">
    <w:abstractNumId w:val="2"/>
  </w:num>
  <w:num w:numId="22" w16cid:durableId="434323648">
    <w:abstractNumId w:val="13"/>
  </w:num>
  <w:num w:numId="23" w16cid:durableId="5429804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B59F7"/>
    <w:rsid w:val="0009563C"/>
    <w:rsid w:val="00106D77"/>
    <w:rsid w:val="0011432B"/>
    <w:rsid w:val="00194B7F"/>
    <w:rsid w:val="00211C7C"/>
    <w:rsid w:val="002C10F6"/>
    <w:rsid w:val="00301E59"/>
    <w:rsid w:val="00394117"/>
    <w:rsid w:val="0041013B"/>
    <w:rsid w:val="004B2A89"/>
    <w:rsid w:val="00527941"/>
    <w:rsid w:val="00532A88"/>
    <w:rsid w:val="005E2369"/>
    <w:rsid w:val="00643389"/>
    <w:rsid w:val="00654273"/>
    <w:rsid w:val="00681294"/>
    <w:rsid w:val="007173C8"/>
    <w:rsid w:val="007466FB"/>
    <w:rsid w:val="00777383"/>
    <w:rsid w:val="007D2437"/>
    <w:rsid w:val="007D6E89"/>
    <w:rsid w:val="008311C7"/>
    <w:rsid w:val="008437C1"/>
    <w:rsid w:val="008450A4"/>
    <w:rsid w:val="008456A5"/>
    <w:rsid w:val="008D6A06"/>
    <w:rsid w:val="00902CCC"/>
    <w:rsid w:val="00926926"/>
    <w:rsid w:val="00986AAB"/>
    <w:rsid w:val="009D05FB"/>
    <w:rsid w:val="00A36618"/>
    <w:rsid w:val="00AD1C92"/>
    <w:rsid w:val="00AD6641"/>
    <w:rsid w:val="00B16A1A"/>
    <w:rsid w:val="00B43CD6"/>
    <w:rsid w:val="00B57EE4"/>
    <w:rsid w:val="00B641C8"/>
    <w:rsid w:val="00C37E43"/>
    <w:rsid w:val="00C42890"/>
    <w:rsid w:val="00C55368"/>
    <w:rsid w:val="00CE28A6"/>
    <w:rsid w:val="00D334AC"/>
    <w:rsid w:val="00D74655"/>
    <w:rsid w:val="00D85463"/>
    <w:rsid w:val="00DA3E97"/>
    <w:rsid w:val="00DB4536"/>
    <w:rsid w:val="00DD7E93"/>
    <w:rsid w:val="00DF6275"/>
    <w:rsid w:val="00E0332A"/>
    <w:rsid w:val="00E77B64"/>
    <w:rsid w:val="00EA3EF5"/>
    <w:rsid w:val="00ED3DDC"/>
    <w:rsid w:val="00EE3316"/>
    <w:rsid w:val="00F15F6B"/>
    <w:rsid w:val="00F2067A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B7009"/>
  <w15:docId w15:val="{D031F768-6A2F-47BA-8497-92F9D3E5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9269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6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641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D6641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customStyle="1" w:styleId="Standard">
    <w:name w:val="Standard"/>
    <w:rsid w:val="00AD66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Bezmezer">
    <w:name w:val="No Spacing"/>
    <w:uiPriority w:val="1"/>
    <w:rsid w:val="00926926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92692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odnadpis">
    <w:name w:val="Subtitle"/>
    <w:basedOn w:val="Normln"/>
    <w:next w:val="Normln"/>
    <w:link w:val="PodnadpisChar"/>
    <w:uiPriority w:val="11"/>
    <w:rsid w:val="00926926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2692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rsid w:val="00926926"/>
    <w:rPr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rsid w:val="00926926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rsid w:val="00926926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6926"/>
    <w:rPr>
      <w:b/>
      <w:bCs/>
      <w:i/>
      <w:iCs/>
      <w:color w:val="4472C4" w:themeColor="accent1"/>
    </w:rPr>
  </w:style>
  <w:style w:type="character" w:styleId="Odkazjemn">
    <w:name w:val="Subtle Reference"/>
    <w:basedOn w:val="Standardnpsmoodstavce"/>
    <w:uiPriority w:val="31"/>
    <w:rsid w:val="00926926"/>
    <w:rPr>
      <w:smallCaps/>
      <w:color w:val="ED7D31" w:themeColor="accent2"/>
      <w:u w:val="single"/>
    </w:rPr>
  </w:style>
  <w:style w:type="character" w:styleId="Nzevknihy">
    <w:name w:val="Book Title"/>
    <w:basedOn w:val="Standardnpsmoodstavce"/>
    <w:uiPriority w:val="33"/>
    <w:rsid w:val="0092692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4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video/876-funkce-prehrad-orlik" TargetMode="External"/><Relationship Id="rId13" Type="http://schemas.openxmlformats.org/officeDocument/2006/relationships/image" Target="media/image10.png"/><Relationship Id="rId18" Type="http://schemas.openxmlformats.org/officeDocument/2006/relationships/hyperlink" Target="https://edu.ceskatelevize.cz/video/876-funkce-prehrad-orli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7503-prehradni-nadrze" TargetMode="External"/><Relationship Id="rId17" Type="http://schemas.openxmlformats.org/officeDocument/2006/relationships/hyperlink" Target="http://www.zemepis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3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du.ceskatelevize.cz/video/876-funkce-prehrad-orlik" TargetMode="External"/><Relationship Id="rId19" Type="http://schemas.openxmlformats.org/officeDocument/2006/relationships/hyperlink" Target="https://edu.ceskatelevize.cz/video/7503-prehradni-nadrz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ceskatelevize.cz/video/7503-prehradni-nadrze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1A9A4-3176-47D3-B644-9451301B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590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Johanovský</dc:creator>
  <cp:lastModifiedBy>Melichar Bohumil</cp:lastModifiedBy>
  <cp:revision>8</cp:revision>
  <cp:lastPrinted>2021-07-23T08:26:00Z</cp:lastPrinted>
  <dcterms:created xsi:type="dcterms:W3CDTF">2024-12-19T19:05:00Z</dcterms:created>
  <dcterms:modified xsi:type="dcterms:W3CDTF">2025-06-23T08:51:00Z</dcterms:modified>
</cp:coreProperties>
</file>