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3381D" w14:textId="77777777" w:rsidR="0032528E" w:rsidRDefault="0032528E" w:rsidP="0032528E">
      <w:pPr>
        <w:pStyle w:val="Nzevpracovnholistu"/>
        <w:sectPr w:rsidR="0032528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Marie Šupíková</w:t>
      </w:r>
    </w:p>
    <w:p w14:paraId="006C819D" w14:textId="77777777" w:rsidR="0032528E" w:rsidRPr="00017D1B" w:rsidRDefault="0032528E" w:rsidP="0032528E">
      <w:pPr>
        <w:pStyle w:val="Popispracovnholistu"/>
        <w:spacing w:before="0" w:after="0"/>
        <w:rPr>
          <w:b/>
          <w:bCs/>
        </w:rPr>
      </w:pPr>
      <w:r w:rsidRPr="00017D1B">
        <w:rPr>
          <w:b/>
          <w:bCs/>
        </w:rPr>
        <w:t>Anotace</w:t>
      </w:r>
    </w:p>
    <w:p w14:paraId="5DB505AD" w14:textId="04A58C2C" w:rsidR="0032528E" w:rsidRPr="00254445" w:rsidRDefault="00254445" w:rsidP="0032528E">
      <w:pPr>
        <w:pStyle w:val="Popispracovnholistu"/>
        <w:spacing w:before="0" w:after="0" w:line="240" w:lineRule="auto"/>
        <w:rPr>
          <w:rFonts w:eastAsia="Times New Roman" w:cs="Times New Roman"/>
          <w:color w:val="000000"/>
          <w:szCs w:val="28"/>
        </w:rPr>
      </w:pPr>
      <w:r w:rsidRPr="00254445">
        <w:rPr>
          <w:rFonts w:eastAsia="Times New Roman" w:cs="Times New Roman"/>
          <w:color w:val="000000"/>
          <w:szCs w:val="28"/>
        </w:rPr>
        <w:t>Marie Šupíková, která přežila vyvraždění Lidic, vypráví své vzpomínky na 10. června</w:t>
      </w:r>
      <w:r w:rsidR="008937C1">
        <w:rPr>
          <w:rFonts w:eastAsia="Times New Roman" w:cs="Times New Roman"/>
          <w:color w:val="000000"/>
          <w:szCs w:val="28"/>
        </w:rPr>
        <w:t xml:space="preserve"> 1942</w:t>
      </w:r>
      <w:r w:rsidRPr="00254445">
        <w:rPr>
          <w:rFonts w:eastAsia="Times New Roman" w:cs="Times New Roman"/>
          <w:color w:val="000000"/>
          <w:szCs w:val="28"/>
        </w:rPr>
        <w:t xml:space="preserve">. Pracovní list by měl sloužit pro </w:t>
      </w:r>
      <w:r w:rsidR="005C14C6">
        <w:rPr>
          <w:rFonts w:eastAsia="Times New Roman" w:cs="Times New Roman"/>
          <w:color w:val="000000"/>
          <w:szCs w:val="28"/>
        </w:rPr>
        <w:t xml:space="preserve">detailnější </w:t>
      </w:r>
      <w:r w:rsidRPr="00254445">
        <w:rPr>
          <w:rFonts w:eastAsia="Times New Roman" w:cs="Times New Roman"/>
          <w:color w:val="000000"/>
          <w:szCs w:val="28"/>
        </w:rPr>
        <w:t>seznámení s</w:t>
      </w:r>
      <w:r w:rsidR="005C14C6">
        <w:rPr>
          <w:rFonts w:eastAsia="Times New Roman" w:cs="Times New Roman"/>
          <w:color w:val="000000"/>
          <w:szCs w:val="28"/>
        </w:rPr>
        <w:t> historií vypálení Lidic</w:t>
      </w:r>
      <w:r w:rsidR="00C256F1">
        <w:rPr>
          <w:rFonts w:eastAsia="Times New Roman" w:cs="Times New Roman"/>
          <w:color w:val="000000"/>
          <w:szCs w:val="28"/>
        </w:rPr>
        <w:t xml:space="preserve"> a osudy jejich obyvatel.</w:t>
      </w:r>
      <w:r w:rsidR="005C14C6">
        <w:rPr>
          <w:rFonts w:eastAsia="Times New Roman" w:cs="Times New Roman"/>
          <w:color w:val="000000"/>
          <w:szCs w:val="28"/>
        </w:rPr>
        <w:t xml:space="preserve"> </w:t>
      </w:r>
      <w:r w:rsidRPr="00254445">
        <w:rPr>
          <w:rFonts w:eastAsia="Times New Roman" w:cs="Times New Roman"/>
          <w:color w:val="000000"/>
          <w:szCs w:val="28"/>
        </w:rPr>
        <w:t xml:space="preserve"> </w:t>
      </w:r>
    </w:p>
    <w:p w14:paraId="04A7AD0C" w14:textId="77777777" w:rsidR="0032528E" w:rsidRDefault="0032528E" w:rsidP="0032528E">
      <w:pPr>
        <w:pStyle w:val="Popispracovnholistu"/>
        <w:spacing w:before="0" w:after="0" w:line="240" w:lineRule="auto"/>
      </w:pPr>
    </w:p>
    <w:p w14:paraId="2FA65338" w14:textId="77777777" w:rsidR="0032528E" w:rsidRPr="00260F0D" w:rsidRDefault="0032528E" w:rsidP="0032528E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Cílová skupina</w:t>
      </w:r>
    </w:p>
    <w:p w14:paraId="1AD3451E" w14:textId="77777777" w:rsidR="0032528E" w:rsidRPr="003D6D1C" w:rsidRDefault="0032528E" w:rsidP="0032528E">
      <w:pPr>
        <w:pStyle w:val="Popispracovnholistu"/>
        <w:spacing w:before="0" w:after="0" w:line="240" w:lineRule="auto"/>
        <w:rPr>
          <w:szCs w:val="24"/>
        </w:rPr>
      </w:pPr>
      <w:r>
        <w:rPr>
          <w:szCs w:val="24"/>
        </w:rPr>
        <w:t xml:space="preserve">Pracovní list </w:t>
      </w:r>
      <w:r w:rsidRPr="003D6D1C">
        <w:rPr>
          <w:szCs w:val="24"/>
        </w:rPr>
        <w:t>lze využít při výuce dějepisu na základních i středních školách</w:t>
      </w:r>
      <w:r>
        <w:rPr>
          <w:szCs w:val="24"/>
        </w:rPr>
        <w:t>.</w:t>
      </w:r>
    </w:p>
    <w:p w14:paraId="360F4519" w14:textId="77777777" w:rsidR="0032528E" w:rsidRPr="003D6D1C" w:rsidRDefault="0032528E" w:rsidP="0032528E">
      <w:pPr>
        <w:pStyle w:val="Popispracovnholistu"/>
        <w:spacing w:before="0" w:after="0" w:line="240" w:lineRule="auto"/>
      </w:pPr>
    </w:p>
    <w:p w14:paraId="02DAA894" w14:textId="77777777" w:rsidR="0032528E" w:rsidRPr="00260F0D" w:rsidRDefault="0032528E" w:rsidP="0032528E">
      <w:pPr>
        <w:pStyle w:val="Popispracovnholistu"/>
        <w:spacing w:before="0" w:after="0" w:line="240" w:lineRule="auto"/>
        <w:rPr>
          <w:b/>
          <w:bCs/>
        </w:rPr>
      </w:pPr>
      <w:r w:rsidRPr="00260F0D">
        <w:rPr>
          <w:b/>
          <w:bCs/>
        </w:rPr>
        <w:t>Vzdělávací cíl</w:t>
      </w:r>
    </w:p>
    <w:p w14:paraId="1981D6BD" w14:textId="77777777" w:rsidR="0032528E" w:rsidRDefault="0032528E" w:rsidP="0032528E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F66512">
        <w:rPr>
          <w:rFonts w:ascii="Arial" w:hAnsi="Arial" w:cs="Arial"/>
          <w:sz w:val="28"/>
          <w:szCs w:val="28"/>
        </w:rPr>
        <w:t>Žáci</w:t>
      </w:r>
      <w:r w:rsidRPr="00F6651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dokáží popsat okolnosti a průběh lidické tragédie.</w:t>
      </w:r>
    </w:p>
    <w:p w14:paraId="2517C125" w14:textId="77777777" w:rsidR="0032528E" w:rsidRDefault="0032528E" w:rsidP="0032528E">
      <w:pPr>
        <w:pStyle w:val="Normln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Žáci dokáží popsat životní osud Marie Šupíkové. </w:t>
      </w:r>
    </w:p>
    <w:p w14:paraId="1B596091" w14:textId="77777777" w:rsidR="0032528E" w:rsidRPr="00260F0D" w:rsidRDefault="0032528E" w:rsidP="0032528E">
      <w:pPr>
        <w:pStyle w:val="Popispracovnholistu"/>
        <w:spacing w:before="0" w:after="0" w:line="240" w:lineRule="auto"/>
        <w:rPr>
          <w:b/>
          <w:bCs/>
        </w:rPr>
      </w:pPr>
    </w:p>
    <w:p w14:paraId="4EDA5006" w14:textId="77777777" w:rsidR="0032528E" w:rsidRPr="00260F0D" w:rsidRDefault="0032528E" w:rsidP="0032528E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Rozvíjené kompetence a gramotnosti</w:t>
      </w:r>
    </w:p>
    <w:p w14:paraId="283CDC9C" w14:textId="77777777" w:rsidR="0032528E" w:rsidRPr="00F66434" w:rsidRDefault="0032528E" w:rsidP="0032528E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G: kompetence k učení, kompetence k řešení problémů</w:t>
      </w:r>
    </w:p>
    <w:p w14:paraId="41E80BC3" w14:textId="77777777" w:rsidR="0032528E" w:rsidRPr="00F66434" w:rsidRDefault="0032528E" w:rsidP="0032528E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>RVP ZV: kompetence k řešení problémů, kompetence digitální, kompetence k učení, čtenářská a pisatelská gramotnost</w:t>
      </w:r>
    </w:p>
    <w:p w14:paraId="7E180F6D" w14:textId="77777777" w:rsidR="0032528E" w:rsidRPr="00F66434" w:rsidRDefault="0032528E" w:rsidP="0032528E">
      <w:pPr>
        <w:pStyle w:val="Popispracovnholistu"/>
        <w:spacing w:before="0" w:after="0" w:line="240" w:lineRule="auto"/>
        <w:rPr>
          <w:szCs w:val="24"/>
        </w:rPr>
      </w:pPr>
    </w:p>
    <w:p w14:paraId="7C14D5C2" w14:textId="77777777" w:rsidR="0032528E" w:rsidRPr="00260F0D" w:rsidRDefault="0032528E" w:rsidP="0032528E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Pomůcky a další zdroje</w:t>
      </w:r>
    </w:p>
    <w:p w14:paraId="46597BC5" w14:textId="37F78C61" w:rsidR="0032528E" w:rsidRPr="00F66434" w:rsidRDefault="00C256F1" w:rsidP="0032528E">
      <w:pPr>
        <w:pStyle w:val="Popispracovnholistu"/>
        <w:spacing w:before="0" w:after="0" w:line="240" w:lineRule="auto"/>
        <w:rPr>
          <w:szCs w:val="24"/>
        </w:rPr>
      </w:pPr>
      <w:r>
        <w:rPr>
          <w:szCs w:val="24"/>
        </w:rPr>
        <w:t>V</w:t>
      </w:r>
      <w:r w:rsidR="0032528E" w:rsidRPr="00F66434">
        <w:rPr>
          <w:szCs w:val="24"/>
        </w:rPr>
        <w:t xml:space="preserve">ypracování pracovního listu </w:t>
      </w:r>
      <w:r>
        <w:rPr>
          <w:szCs w:val="24"/>
        </w:rPr>
        <w:t>vyžaduje</w:t>
      </w:r>
      <w:r w:rsidR="0032528E">
        <w:rPr>
          <w:szCs w:val="24"/>
        </w:rPr>
        <w:t xml:space="preserve"> </w:t>
      </w:r>
      <w:r w:rsidR="0032528E" w:rsidRPr="00F66434">
        <w:rPr>
          <w:szCs w:val="24"/>
        </w:rPr>
        <w:t>přístup k</w:t>
      </w:r>
      <w:r w:rsidR="0032528E">
        <w:rPr>
          <w:szCs w:val="24"/>
        </w:rPr>
        <w:t> </w:t>
      </w:r>
      <w:r w:rsidR="0032528E" w:rsidRPr="00F66434">
        <w:rPr>
          <w:szCs w:val="24"/>
        </w:rPr>
        <w:t>internetu</w:t>
      </w:r>
      <w:r w:rsidR="0032528E">
        <w:rPr>
          <w:szCs w:val="24"/>
        </w:rPr>
        <w:t>.</w:t>
      </w:r>
    </w:p>
    <w:p w14:paraId="71EE1DFD" w14:textId="77777777" w:rsidR="0032528E" w:rsidRPr="00F66434" w:rsidRDefault="0032528E" w:rsidP="0032528E">
      <w:pPr>
        <w:pStyle w:val="Popispracovnholistu"/>
        <w:spacing w:before="0" w:after="0" w:line="240" w:lineRule="auto"/>
        <w:rPr>
          <w:szCs w:val="24"/>
        </w:rPr>
      </w:pPr>
    </w:p>
    <w:p w14:paraId="5701628D" w14:textId="77777777" w:rsidR="0032528E" w:rsidRPr="00260F0D" w:rsidRDefault="0032528E" w:rsidP="0032528E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Celková časová náročnost</w:t>
      </w:r>
    </w:p>
    <w:p w14:paraId="6B2EADF0" w14:textId="21A8A17A" w:rsidR="0032528E" w:rsidRPr="00F66434" w:rsidRDefault="008937C1" w:rsidP="0032528E">
      <w:pPr>
        <w:pStyle w:val="Popispracovnholistu"/>
        <w:spacing w:before="0" w:after="0" w:line="240" w:lineRule="auto"/>
        <w:rPr>
          <w:szCs w:val="24"/>
        </w:rPr>
      </w:pPr>
      <w:r>
        <w:rPr>
          <w:szCs w:val="24"/>
        </w:rPr>
        <w:t>20</w:t>
      </w:r>
      <w:r w:rsidR="0032528E" w:rsidRPr="00F66434">
        <w:rPr>
          <w:szCs w:val="24"/>
        </w:rPr>
        <w:t xml:space="preserve"> minut</w:t>
      </w:r>
      <w:r w:rsidR="005C14C6">
        <w:rPr>
          <w:szCs w:val="24"/>
        </w:rPr>
        <w:t xml:space="preserve">, popř. </w:t>
      </w:r>
      <w:r w:rsidR="00C256F1">
        <w:rPr>
          <w:szCs w:val="24"/>
        </w:rPr>
        <w:t>3</w:t>
      </w:r>
      <w:r w:rsidR="00583EA4">
        <w:rPr>
          <w:szCs w:val="24"/>
        </w:rPr>
        <w:t>0</w:t>
      </w:r>
      <w:r w:rsidR="005C14C6">
        <w:rPr>
          <w:szCs w:val="24"/>
        </w:rPr>
        <w:t xml:space="preserve"> minut, pokud v rámci bodu 4 budou žáci pr</w:t>
      </w:r>
      <w:r w:rsidR="00583EA4">
        <w:rPr>
          <w:szCs w:val="24"/>
        </w:rPr>
        <w:t>acovat s interaktivním webem P</w:t>
      </w:r>
      <w:r w:rsidR="005C14C6">
        <w:rPr>
          <w:szCs w:val="24"/>
        </w:rPr>
        <w:t>amátníku Lidice.</w:t>
      </w:r>
    </w:p>
    <w:p w14:paraId="78D3AD8C" w14:textId="77777777" w:rsidR="0032528E" w:rsidRPr="00F66434" w:rsidRDefault="0032528E" w:rsidP="0032528E">
      <w:pPr>
        <w:pStyle w:val="Popispracovnholistu"/>
        <w:spacing w:before="0" w:after="0" w:line="240" w:lineRule="auto"/>
        <w:rPr>
          <w:szCs w:val="24"/>
        </w:rPr>
      </w:pPr>
    </w:p>
    <w:p w14:paraId="6BB5BA49" w14:textId="77777777" w:rsidR="0032528E" w:rsidRPr="00260F0D" w:rsidRDefault="0032528E" w:rsidP="0032528E">
      <w:pPr>
        <w:pStyle w:val="Popispracovnholistu"/>
        <w:spacing w:before="0" w:after="0" w:line="240" w:lineRule="auto"/>
        <w:rPr>
          <w:b/>
          <w:bCs/>
          <w:szCs w:val="24"/>
        </w:rPr>
      </w:pPr>
      <w:r w:rsidRPr="00260F0D">
        <w:rPr>
          <w:b/>
          <w:bCs/>
          <w:szCs w:val="24"/>
        </w:rPr>
        <w:t>Organizace práce</w:t>
      </w:r>
    </w:p>
    <w:p w14:paraId="35B8680C" w14:textId="18AEBC24" w:rsidR="0032528E" w:rsidRPr="00F66434" w:rsidRDefault="0032528E" w:rsidP="0032528E">
      <w:pPr>
        <w:pStyle w:val="Popispracovnholistu"/>
        <w:spacing w:before="0" w:after="0" w:line="240" w:lineRule="auto"/>
        <w:rPr>
          <w:szCs w:val="24"/>
        </w:rPr>
      </w:pPr>
      <w:r w:rsidRPr="00F66434">
        <w:rPr>
          <w:szCs w:val="24"/>
        </w:rPr>
        <w:t xml:space="preserve">Žáci </w:t>
      </w:r>
      <w:r>
        <w:rPr>
          <w:szCs w:val="24"/>
        </w:rPr>
        <w:t xml:space="preserve">budou </w:t>
      </w:r>
      <w:r w:rsidRPr="00F66434">
        <w:rPr>
          <w:szCs w:val="24"/>
        </w:rPr>
        <w:t>úkol</w:t>
      </w:r>
      <w:r>
        <w:rPr>
          <w:szCs w:val="24"/>
        </w:rPr>
        <w:t>y</w:t>
      </w:r>
      <w:r w:rsidRPr="00F66434">
        <w:rPr>
          <w:szCs w:val="24"/>
        </w:rPr>
        <w:t xml:space="preserve"> zpracovávat samostatně</w:t>
      </w:r>
      <w:r>
        <w:rPr>
          <w:szCs w:val="24"/>
        </w:rPr>
        <w:t xml:space="preserve"> či ve </w:t>
      </w:r>
      <w:r w:rsidR="00C256F1">
        <w:rPr>
          <w:szCs w:val="24"/>
        </w:rPr>
        <w:t>dvojicích/</w:t>
      </w:r>
      <w:r>
        <w:rPr>
          <w:szCs w:val="24"/>
        </w:rPr>
        <w:t>skupinách</w:t>
      </w:r>
      <w:r w:rsidRPr="00F66434">
        <w:rPr>
          <w:szCs w:val="24"/>
        </w:rPr>
        <w:t xml:space="preserve">. </w:t>
      </w:r>
      <w:r w:rsidR="008937C1">
        <w:rPr>
          <w:szCs w:val="24"/>
        </w:rPr>
        <w:t xml:space="preserve">Bod 4 není nutné realizovat. </w:t>
      </w:r>
      <w:r w:rsidR="005C14C6">
        <w:rPr>
          <w:szCs w:val="24"/>
        </w:rPr>
        <w:t>Lze ho použít v případě diferenciované výuky.</w:t>
      </w:r>
    </w:p>
    <w:p w14:paraId="0109F36A" w14:textId="354D3625" w:rsidR="00D27F7C" w:rsidRDefault="00D27F7C" w:rsidP="009D05FB">
      <w:pPr>
        <w:pStyle w:val="Popispracovnholistu"/>
        <w:rPr>
          <w:sz w:val="24"/>
          <w:szCs w:val="24"/>
        </w:rPr>
      </w:pPr>
    </w:p>
    <w:p w14:paraId="6E22E887" w14:textId="4C3F80FF" w:rsidR="0032528E" w:rsidRDefault="0032528E" w:rsidP="009D05FB">
      <w:pPr>
        <w:pStyle w:val="Popispracovnholistu"/>
        <w:rPr>
          <w:sz w:val="24"/>
          <w:szCs w:val="24"/>
        </w:rPr>
      </w:pPr>
    </w:p>
    <w:p w14:paraId="3B449D84" w14:textId="525B937D" w:rsidR="0032528E" w:rsidRDefault="0032528E" w:rsidP="009D05FB">
      <w:pPr>
        <w:pStyle w:val="Popispracovnholistu"/>
        <w:rPr>
          <w:sz w:val="24"/>
          <w:szCs w:val="24"/>
        </w:rPr>
      </w:pPr>
    </w:p>
    <w:p w14:paraId="1E3607A4" w14:textId="19CFE144" w:rsidR="0032528E" w:rsidRDefault="0032528E" w:rsidP="009D05FB">
      <w:pPr>
        <w:pStyle w:val="Popispracovnholistu"/>
        <w:rPr>
          <w:sz w:val="24"/>
          <w:szCs w:val="24"/>
        </w:rPr>
      </w:pPr>
    </w:p>
    <w:p w14:paraId="5701BA81" w14:textId="785CC7AB" w:rsidR="0032528E" w:rsidRDefault="0032528E" w:rsidP="009D05FB">
      <w:pPr>
        <w:pStyle w:val="Popispracovnholistu"/>
        <w:rPr>
          <w:sz w:val="24"/>
          <w:szCs w:val="24"/>
        </w:rPr>
      </w:pPr>
    </w:p>
    <w:p w14:paraId="1A64DF0A" w14:textId="2ACD361C" w:rsidR="0032528E" w:rsidRDefault="0032528E" w:rsidP="009D05FB">
      <w:pPr>
        <w:pStyle w:val="Popispracovnholistu"/>
        <w:rPr>
          <w:sz w:val="24"/>
          <w:szCs w:val="24"/>
        </w:rPr>
      </w:pPr>
    </w:p>
    <w:p w14:paraId="1DA1A1D9" w14:textId="5CCAB4DB" w:rsidR="0032528E" w:rsidRDefault="0032528E" w:rsidP="009D05FB">
      <w:pPr>
        <w:pStyle w:val="Popispracovnholistu"/>
        <w:rPr>
          <w:sz w:val="24"/>
          <w:szCs w:val="24"/>
        </w:rPr>
      </w:pPr>
    </w:p>
    <w:p w14:paraId="67892A25" w14:textId="77777777" w:rsidR="0032528E" w:rsidRPr="00FC32DD" w:rsidRDefault="0032528E" w:rsidP="009D05FB">
      <w:pPr>
        <w:pStyle w:val="Popispracovnholistu"/>
        <w:rPr>
          <w:sz w:val="24"/>
          <w:szCs w:val="24"/>
        </w:rPr>
      </w:pPr>
    </w:p>
    <w:p w14:paraId="27823163" w14:textId="77777777" w:rsidR="00D27F7C" w:rsidRDefault="00D27F7C" w:rsidP="009D05FB">
      <w:pPr>
        <w:pStyle w:val="Popispracovnholistu"/>
        <w:rPr>
          <w:sz w:val="24"/>
        </w:rPr>
      </w:pPr>
    </w:p>
    <w:p w14:paraId="4CC1A0C3" w14:textId="77777777" w:rsidR="0099572F" w:rsidRPr="00F279BD" w:rsidRDefault="0099572F" w:rsidP="009D05FB">
      <w:pPr>
        <w:pStyle w:val="Popispracovnholistu"/>
        <w:rPr>
          <w:sz w:val="24"/>
        </w:rPr>
        <w:sectPr w:rsidR="0099572F" w:rsidRPr="00F279BD" w:rsidSect="009D05FB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0173ACCE" w14:textId="1330BD4B" w:rsidR="009D05FB" w:rsidRPr="0032528E" w:rsidRDefault="0032528E" w:rsidP="00EE3316">
      <w:pPr>
        <w:pStyle w:val="Video"/>
        <w:rPr>
          <w:rStyle w:val="Hypertextovodkaz"/>
          <w:color w:val="F22EA2"/>
        </w:rPr>
        <w:sectPr w:rsidR="009D05FB" w:rsidRPr="0032528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hyperlink r:id="rId14" w:history="1">
        <w:r w:rsidRPr="0032528E">
          <w:rPr>
            <w:rStyle w:val="Hypertextovodkaz"/>
            <w:bCs w:val="0"/>
          </w:rPr>
          <w:t>Lidice – Příběh Marie</w:t>
        </w:r>
        <w:r w:rsidRPr="0032528E">
          <w:rPr>
            <w:rStyle w:val="Hypertextovodkaz"/>
          </w:rPr>
          <w:t xml:space="preserve"> Šupíkové</w:t>
        </w:r>
      </w:hyperlink>
    </w:p>
    <w:p w14:paraId="2E8D214D" w14:textId="1F1B970E" w:rsidR="00FA405E" w:rsidRDefault="00FA405E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32020D45" w14:textId="70A9CC64" w:rsidR="0032528E" w:rsidRPr="004926EB" w:rsidRDefault="0032528E" w:rsidP="0032528E">
      <w:pPr>
        <w:pStyle w:val="kol-zadn"/>
        <w:numPr>
          <w:ilvl w:val="0"/>
          <w:numId w:val="17"/>
        </w:numPr>
      </w:pPr>
      <w:r>
        <w:t>Popište</w:t>
      </w:r>
      <w:r w:rsidR="008937C1">
        <w:t>, p</w:t>
      </w:r>
      <w:r>
        <w:t>roč došlo k vypálení Lidic</w:t>
      </w:r>
      <w:r w:rsidR="008937C1">
        <w:t xml:space="preserve"> a </w:t>
      </w:r>
      <w:r w:rsidR="005C14C6">
        <w:t xml:space="preserve">jaký byl osud jejich obyvatel v den tragédie a </w:t>
      </w:r>
      <w:r w:rsidR="00C256F1">
        <w:t>v následujících dnech</w:t>
      </w:r>
      <w:r w:rsidR="005C14C6">
        <w:t>.</w:t>
      </w:r>
    </w:p>
    <w:p w14:paraId="347DA481" w14:textId="1BA9BD18" w:rsidR="00C7203E" w:rsidRDefault="00C7203E" w:rsidP="007938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</w:r>
      <w:r w:rsidR="00332983"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56F1">
        <w:rPr>
          <w:rFonts w:ascii="Arial" w:eastAsia="Arial" w:hAnsi="Arial" w:cs="Arial"/>
          <w:color w:val="33BEF2"/>
        </w:rPr>
        <w:t>…………………</w:t>
      </w:r>
    </w:p>
    <w:p w14:paraId="76C0CBA9" w14:textId="77777777" w:rsidR="007938F5" w:rsidRDefault="007938F5" w:rsidP="007938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</w:t>
      </w:r>
    </w:p>
    <w:p w14:paraId="2D8FFA02" w14:textId="77777777" w:rsidR="007938F5" w:rsidRDefault="007938F5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260"/>
        <w:jc w:val="both"/>
        <w:rPr>
          <w:rFonts w:ascii="Arial" w:eastAsia="Arial" w:hAnsi="Arial" w:cs="Arial"/>
          <w:color w:val="33BEF2"/>
        </w:rPr>
        <w:sectPr w:rsidR="007938F5" w:rsidSect="00C7203E">
          <w:type w:val="continuous"/>
          <w:pgSz w:w="11906" w:h="16838"/>
          <w:pgMar w:top="720" w:right="849" w:bottom="720" w:left="720" w:header="708" w:footer="708" w:gutter="0"/>
          <w:cols w:space="708"/>
        </w:sectPr>
      </w:pPr>
    </w:p>
    <w:p w14:paraId="16BD7E6C" w14:textId="3EFAD5F1" w:rsidR="005C4A89" w:rsidRDefault="005C4A89" w:rsidP="005C4A89">
      <w:pPr>
        <w:pStyle w:val="kol-zadn"/>
        <w:numPr>
          <w:ilvl w:val="0"/>
          <w:numId w:val="17"/>
        </w:numPr>
        <w:sectPr w:rsidR="005C4A8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Jak vzpomíná </w:t>
      </w:r>
      <w:r w:rsidR="008937C1">
        <w:t>na osudný den M</w:t>
      </w:r>
      <w:r>
        <w:t>arie Šupíková</w:t>
      </w:r>
      <w:r w:rsidR="008937C1">
        <w:t>?</w:t>
      </w:r>
    </w:p>
    <w:p w14:paraId="495A9AC8" w14:textId="02C36B7D" w:rsidR="00980AFA" w:rsidRPr="00C50563" w:rsidRDefault="0099572F" w:rsidP="005C4A89">
      <w:pPr>
        <w:pStyle w:val="Odstavecseseznamem"/>
        <w:jc w:val="both"/>
        <w:rPr>
          <w:rFonts w:ascii="Arial" w:hAnsi="Arial" w:cs="Arial"/>
          <w:b/>
          <w:bCs/>
          <w:color w:val="202122"/>
          <w:sz w:val="24"/>
          <w:szCs w:val="24"/>
        </w:rPr>
      </w:pPr>
      <w:r w:rsidRPr="00C5056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0AF73F" w14:textId="11B49741" w:rsidR="00C7203E" w:rsidRDefault="00C7203E" w:rsidP="007938F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AAB8D4" w14:textId="13E05A62" w:rsidR="00980AFA" w:rsidRPr="005C14C6" w:rsidRDefault="005C4A89" w:rsidP="00980AFA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C14C6">
        <w:rPr>
          <w:rFonts w:ascii="Arial" w:hAnsi="Arial" w:cs="Arial"/>
          <w:b/>
          <w:bCs/>
          <w:sz w:val="24"/>
          <w:szCs w:val="24"/>
        </w:rPr>
        <w:lastRenderedPageBreak/>
        <w:t xml:space="preserve">Paní Marie Šupíková patřila k sedmnácti dětem, které se po válce vrátily domů, byť do nových Lidic. Popište s využitím </w:t>
      </w:r>
      <w:hyperlink r:id="rId15" w:history="1">
        <w:r w:rsidRPr="005C14C6">
          <w:rPr>
            <w:rStyle w:val="Hypertextovodkaz"/>
            <w:rFonts w:ascii="Arial" w:hAnsi="Arial" w:cs="Arial"/>
            <w:b/>
            <w:sz w:val="24"/>
            <w:szCs w:val="24"/>
          </w:rPr>
          <w:t>vzpomín</w:t>
        </w:r>
        <w:r w:rsidR="005C14C6">
          <w:rPr>
            <w:rStyle w:val="Hypertextovodkaz"/>
            <w:rFonts w:ascii="Arial" w:hAnsi="Arial" w:cs="Arial"/>
            <w:b/>
            <w:sz w:val="24"/>
            <w:szCs w:val="24"/>
          </w:rPr>
          <w:t>e</w:t>
        </w:r>
        <w:r w:rsidRPr="005C14C6">
          <w:rPr>
            <w:rStyle w:val="Hypertextovodkaz"/>
            <w:rFonts w:ascii="Arial" w:hAnsi="Arial" w:cs="Arial"/>
            <w:b/>
            <w:sz w:val="24"/>
            <w:szCs w:val="24"/>
          </w:rPr>
          <w:t>k</w:t>
        </w:r>
      </w:hyperlink>
      <w:r w:rsidRPr="005C14C6">
        <w:rPr>
          <w:rFonts w:ascii="Arial" w:hAnsi="Arial" w:cs="Arial"/>
          <w:b/>
          <w:bCs/>
          <w:sz w:val="24"/>
          <w:szCs w:val="24"/>
        </w:rPr>
        <w:t xml:space="preserve"> </w:t>
      </w:r>
      <w:r w:rsidR="00583EA4">
        <w:rPr>
          <w:rFonts w:ascii="Arial" w:hAnsi="Arial" w:cs="Arial"/>
          <w:b/>
          <w:bCs/>
          <w:sz w:val="24"/>
          <w:szCs w:val="24"/>
        </w:rPr>
        <w:t xml:space="preserve">nebo jiných internetových zdrojů </w:t>
      </w:r>
      <w:r w:rsidRPr="005C14C6">
        <w:rPr>
          <w:rFonts w:ascii="Arial" w:hAnsi="Arial" w:cs="Arial"/>
          <w:b/>
          <w:bCs/>
          <w:sz w:val="24"/>
          <w:szCs w:val="24"/>
        </w:rPr>
        <w:t>její osobní příběh</w:t>
      </w:r>
      <w:r w:rsidR="00E66DE8" w:rsidRPr="005C14C6">
        <w:rPr>
          <w:rFonts w:ascii="Arial" w:hAnsi="Arial" w:cs="Arial"/>
          <w:b/>
          <w:bCs/>
          <w:sz w:val="24"/>
          <w:szCs w:val="24"/>
        </w:rPr>
        <w:t>.</w:t>
      </w:r>
    </w:p>
    <w:p w14:paraId="11DF447C" w14:textId="5CE67F75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</w:t>
      </w:r>
      <w:r w:rsidR="007938F5"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</w:t>
      </w:r>
    </w:p>
    <w:p w14:paraId="08CCF4B1" w14:textId="184C9702" w:rsidR="00980AFA" w:rsidRPr="005C14C6" w:rsidRDefault="005C4A89" w:rsidP="00980AFA">
      <w:pPr>
        <w:pStyle w:val="Odstavecseseznamem"/>
        <w:numPr>
          <w:ilvl w:val="0"/>
          <w:numId w:val="17"/>
        </w:numPr>
        <w:shd w:val="clear" w:color="auto" w:fill="FFFFFF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5C14C6">
        <w:rPr>
          <w:rFonts w:ascii="Arial" w:hAnsi="Arial" w:cs="Arial"/>
          <w:b/>
          <w:sz w:val="24"/>
          <w:szCs w:val="24"/>
        </w:rPr>
        <w:t>P</w:t>
      </w:r>
      <w:r w:rsidR="007938F5">
        <w:rPr>
          <w:rFonts w:ascii="Arial" w:hAnsi="Arial" w:cs="Arial"/>
          <w:b/>
          <w:sz w:val="24"/>
          <w:szCs w:val="24"/>
        </w:rPr>
        <w:t>rozkoumejte stránky Památníku Lidice. Prohlédněte si dobové fotky a zjistěte, kdo je autorem p</w:t>
      </w:r>
      <w:r w:rsidRPr="005C14C6">
        <w:rPr>
          <w:rFonts w:ascii="Arial" w:hAnsi="Arial" w:cs="Arial"/>
          <w:b/>
          <w:sz w:val="24"/>
          <w:szCs w:val="24"/>
        </w:rPr>
        <w:t>omník</w:t>
      </w:r>
      <w:r w:rsidR="007938F5">
        <w:rPr>
          <w:rFonts w:ascii="Arial" w:hAnsi="Arial" w:cs="Arial"/>
          <w:b/>
          <w:sz w:val="24"/>
          <w:szCs w:val="24"/>
        </w:rPr>
        <w:t>u</w:t>
      </w:r>
      <w:r w:rsidRPr="005C14C6">
        <w:rPr>
          <w:rFonts w:ascii="Arial" w:hAnsi="Arial" w:cs="Arial"/>
          <w:b/>
          <w:sz w:val="24"/>
          <w:szCs w:val="24"/>
        </w:rPr>
        <w:t xml:space="preserve"> lidickým dětem</w:t>
      </w:r>
      <w:r w:rsidR="007938F5">
        <w:rPr>
          <w:rFonts w:ascii="Arial" w:hAnsi="Arial" w:cs="Arial"/>
          <w:b/>
          <w:sz w:val="24"/>
          <w:szCs w:val="24"/>
        </w:rPr>
        <w:t xml:space="preserve">. </w:t>
      </w:r>
      <w:r w:rsidR="00583EA4">
        <w:rPr>
          <w:rFonts w:ascii="Arial" w:hAnsi="Arial" w:cs="Arial"/>
          <w:b/>
          <w:sz w:val="24"/>
          <w:szCs w:val="24"/>
        </w:rPr>
        <w:t xml:space="preserve">Pokud vás nějaké informace překvapily nebo zaujaly, napište je: </w:t>
      </w:r>
    </w:p>
    <w:p w14:paraId="3182BE0B" w14:textId="77777777" w:rsidR="006E7BDC" w:rsidRDefault="00980AFA" w:rsidP="005C14C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  <w:r>
        <w:rPr>
          <w:rFonts w:ascii="Arial" w:eastAsia="Arial" w:hAnsi="Arial" w:cs="Arial"/>
          <w:color w:val="33BEF2"/>
        </w:rPr>
        <w:t>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………………………………………………………………………….……………………………………………………………….……………………………………………………………….……………………………….…</w:t>
      </w:r>
    </w:p>
    <w:p w14:paraId="3C46EACA" w14:textId="77777777" w:rsidR="006E7BDC" w:rsidRDefault="006E7BDC" w:rsidP="005C14C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color w:val="33BEF2"/>
        </w:rPr>
      </w:pPr>
    </w:p>
    <w:p w14:paraId="33E50FE5" w14:textId="7FC178DE" w:rsidR="00C7203E" w:rsidRDefault="00C7203E" w:rsidP="005C14C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260"/>
        <w:jc w:val="both"/>
        <w:rPr>
          <w:rFonts w:ascii="Arial" w:eastAsia="Arial" w:hAnsi="Arial" w:cs="Arial"/>
          <w:b/>
          <w:color w:val="F030A1"/>
          <w:sz w:val="28"/>
          <w:szCs w:val="28"/>
        </w:rPr>
        <w:sectPr w:rsidR="00C7203E" w:rsidSect="00C7203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b/>
          <w:color w:val="F030A1"/>
          <w:sz w:val="28"/>
          <w:szCs w:val="28"/>
        </w:rPr>
        <w:lastRenderedPageBreak/>
        <w:t>Co jsem se touto aktivitou naučil(a):</w:t>
      </w:r>
    </w:p>
    <w:p w14:paraId="26A00E97" w14:textId="759F9C01" w:rsidR="00C7203E" w:rsidRDefault="00C7203E" w:rsidP="00C7203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284" w:right="-11"/>
        <w:jc w:val="both"/>
        <w:rPr>
          <w:rFonts w:ascii="Arial" w:eastAsia="Arial" w:hAnsi="Arial" w:cs="Arial"/>
          <w:color w:val="33BEF2"/>
        </w:rPr>
        <w:sectPr w:rsidR="00C7203E" w:rsidSect="00C7203E">
          <w:type w:val="continuous"/>
          <w:pgSz w:w="11906" w:h="16838"/>
          <w:pgMar w:top="720" w:right="991" w:bottom="720" w:left="720" w:header="708" w:footer="708" w:gutter="0"/>
          <w:cols w:space="708"/>
        </w:sectPr>
      </w:pPr>
      <w:r>
        <w:rPr>
          <w:rFonts w:ascii="Arial" w:eastAsia="Arial" w:hAnsi="Arial" w:cs="Arial"/>
          <w:color w:val="33BEF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5C78F1" w14:textId="0B364DD9" w:rsidR="00C7203E" w:rsidRDefault="00C7203E" w:rsidP="00C7203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7203E" w:rsidSect="00C7203E">
      <w:type w:val="continuous"/>
      <w:pgSz w:w="11906" w:h="16838"/>
      <w:pgMar w:top="720" w:right="991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F799F" w14:textId="77777777" w:rsidR="009018F5" w:rsidRDefault="009018F5">
      <w:pPr>
        <w:spacing w:after="0" w:line="240" w:lineRule="auto"/>
      </w:pPr>
      <w:r>
        <w:separator/>
      </w:r>
    </w:p>
  </w:endnote>
  <w:endnote w:type="continuationSeparator" w:id="0">
    <w:p w14:paraId="09120C7C" w14:textId="77777777" w:rsidR="009018F5" w:rsidRDefault="0090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0032528E" w14:paraId="395EB57B" w14:textId="77777777" w:rsidTr="7DAA1868">
      <w:tc>
        <w:tcPr>
          <w:tcW w:w="3485" w:type="dxa"/>
        </w:tcPr>
        <w:p w14:paraId="20E376BC" w14:textId="77777777" w:rsidR="0032528E" w:rsidRDefault="0032528E" w:rsidP="7DAA1868">
          <w:pPr>
            <w:pStyle w:val="Zhlav"/>
            <w:ind w:left="-115"/>
          </w:pPr>
        </w:p>
      </w:tc>
      <w:tc>
        <w:tcPr>
          <w:tcW w:w="3485" w:type="dxa"/>
        </w:tcPr>
        <w:p w14:paraId="514EC8A3" w14:textId="77777777" w:rsidR="0032528E" w:rsidRDefault="0032528E" w:rsidP="7DAA1868">
          <w:pPr>
            <w:pStyle w:val="Zhlav"/>
            <w:jc w:val="center"/>
          </w:pPr>
        </w:p>
      </w:tc>
      <w:tc>
        <w:tcPr>
          <w:tcW w:w="3485" w:type="dxa"/>
        </w:tcPr>
        <w:p w14:paraId="5673F3D9" w14:textId="77777777" w:rsidR="0032528E" w:rsidRDefault="0032528E" w:rsidP="7DAA1868">
          <w:pPr>
            <w:pStyle w:val="Zhlav"/>
            <w:ind w:right="-115"/>
            <w:jc w:val="right"/>
          </w:pPr>
        </w:p>
      </w:tc>
    </w:tr>
  </w:tbl>
  <w:p w14:paraId="01650DDF" w14:textId="77777777" w:rsidR="0032528E" w:rsidRDefault="0032528E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6DE418C" wp14:editId="178557DA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1237D" w14:textId="77777777" w:rsidR="009018F5" w:rsidRDefault="009018F5">
      <w:pPr>
        <w:spacing w:after="0" w:line="240" w:lineRule="auto"/>
      </w:pPr>
      <w:r>
        <w:separator/>
      </w:r>
    </w:p>
  </w:footnote>
  <w:footnote w:type="continuationSeparator" w:id="0">
    <w:p w14:paraId="35FE58D7" w14:textId="77777777" w:rsidR="009018F5" w:rsidRDefault="0090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0032528E" w14:paraId="075463ED" w14:textId="77777777" w:rsidTr="002D5A52">
      <w:trPr>
        <w:trHeight w:val="1278"/>
      </w:trPr>
      <w:tc>
        <w:tcPr>
          <w:tcW w:w="10455" w:type="dxa"/>
        </w:tcPr>
        <w:p w14:paraId="7E7C72FE" w14:textId="77777777" w:rsidR="0032528E" w:rsidRDefault="0032528E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7090069B" wp14:editId="605A64EA">
                <wp:extent cx="6553200" cy="570016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4B8A3312" w14:textId="77777777" w:rsidR="0032528E" w:rsidRDefault="0032528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F2BF" w14:textId="77777777" w:rsidR="0032528E" w:rsidRDefault="0032528E">
    <w:pPr>
      <w:pStyle w:val="Zhlav"/>
    </w:pPr>
    <w:r>
      <w:rPr>
        <w:noProof/>
        <w:lang w:eastAsia="cs-CZ"/>
      </w:rPr>
      <w:drawing>
        <wp:inline distT="0" distB="0" distL="0" distR="0" wp14:anchorId="7187FE50" wp14:editId="09344524">
          <wp:extent cx="6553200" cy="10096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  <w:lang w:eastAsia="cs-CZ"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AF52" w14:textId="71DBF875" w:rsidR="00F279BD" w:rsidRDefault="00F279BD">
    <w:pPr>
      <w:pStyle w:val="Zhlav"/>
    </w:pPr>
    <w:r>
      <w:rPr>
        <w:noProof/>
        <w:lang w:eastAsia="cs-CZ"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12816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63682256" o:spid="_x0000_i1025" type="#_x0000_t75" style="width:6pt;height:3.75pt;visibility:visible;mso-wrap-style:square">
            <v:imagedata r:id="rId1" o:title=""/>
          </v:shape>
        </w:pict>
      </mc:Choice>
      <mc:Fallback>
        <w:drawing>
          <wp:inline distT="0" distB="0" distL="0" distR="0" wp14:anchorId="307515B8" wp14:editId="16CF0226">
            <wp:extent cx="76200" cy="47625"/>
            <wp:effectExtent l="0" t="0" r="0" b="0"/>
            <wp:docPr id="163682256" name="Obrázek 16368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05374354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7457E08" id="Obrázek 1948151598" o:spid="_x0000_i1025" type="#_x0000_t75" style="width:6pt;height:3.75pt;visibility:visible;mso-wrap-style:square">
            <v:imagedata r:id="rId3" o:title=""/>
          </v:shape>
        </w:pict>
      </mc:Choice>
      <mc:Fallback>
        <w:drawing>
          <wp:inline distT="0" distB="0" distL="0" distR="0" wp14:anchorId="1E92182A" wp14:editId="65B5CB1D">
            <wp:extent cx="76200" cy="47625"/>
            <wp:effectExtent l="0" t="0" r="0" b="0"/>
            <wp:docPr id="1948151598" name="Obrázek 1948151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4174489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5AD1353" id="Obrázek 580267542" o:spid="_x0000_i1025" type="#_x0000_t75" style="width:12.75pt;height:12pt;visibility:visible;mso-wrap-style:square">
            <v:imagedata r:id="rId5" o:title=""/>
          </v:shape>
        </w:pict>
      </mc:Choice>
      <mc:Fallback>
        <w:drawing>
          <wp:inline distT="0" distB="0" distL="0" distR="0" wp14:anchorId="0A3DF8CC" wp14:editId="067E54BF">
            <wp:extent cx="161925" cy="152400"/>
            <wp:effectExtent l="0" t="0" r="0" b="0"/>
            <wp:docPr id="580267542" name="Obrázek 580267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78771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589D5CDC" id="Obrázek 1799924172" o:spid="_x0000_i1025" type="#_x0000_t75" style="width:24pt;height:24pt;visibility:visible;mso-wrap-style:square">
            <v:imagedata r:id="rId7" o:title=""/>
          </v:shape>
        </w:pict>
      </mc:Choice>
      <mc:Fallback>
        <w:drawing>
          <wp:inline distT="0" distB="0" distL="0" distR="0" wp14:anchorId="3785E46D" wp14:editId="2698F68D">
            <wp:extent cx="304800" cy="304800"/>
            <wp:effectExtent l="0" t="0" r="0" b="0"/>
            <wp:docPr id="1799924172" name="Obrázek 1799924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169624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C61F65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5E39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965E6"/>
    <w:multiLevelType w:val="multilevel"/>
    <w:tmpl w:val="36B045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E06FB"/>
    <w:multiLevelType w:val="multilevel"/>
    <w:tmpl w:val="0534EE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41655C"/>
    <w:multiLevelType w:val="multilevel"/>
    <w:tmpl w:val="694C2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902903">
    <w:abstractNumId w:val="6"/>
  </w:num>
  <w:num w:numId="2" w16cid:durableId="1918858757">
    <w:abstractNumId w:val="1"/>
  </w:num>
  <w:num w:numId="3" w16cid:durableId="247229841">
    <w:abstractNumId w:val="14"/>
  </w:num>
  <w:num w:numId="4" w16cid:durableId="586695615">
    <w:abstractNumId w:val="11"/>
  </w:num>
  <w:num w:numId="5" w16cid:durableId="444496469">
    <w:abstractNumId w:val="9"/>
  </w:num>
  <w:num w:numId="6" w16cid:durableId="710347890">
    <w:abstractNumId w:val="3"/>
  </w:num>
  <w:num w:numId="7" w16cid:durableId="1676106476">
    <w:abstractNumId w:val="13"/>
  </w:num>
  <w:num w:numId="8" w16cid:durableId="1251542261">
    <w:abstractNumId w:val="15"/>
  </w:num>
  <w:num w:numId="9" w16cid:durableId="1107195423">
    <w:abstractNumId w:val="10"/>
  </w:num>
  <w:num w:numId="10" w16cid:durableId="273095993">
    <w:abstractNumId w:val="12"/>
  </w:num>
  <w:num w:numId="11" w16cid:durableId="170339465">
    <w:abstractNumId w:val="5"/>
  </w:num>
  <w:num w:numId="12" w16cid:durableId="134837561">
    <w:abstractNumId w:val="8"/>
  </w:num>
  <w:num w:numId="13" w16cid:durableId="1074738482">
    <w:abstractNumId w:val="17"/>
  </w:num>
  <w:num w:numId="14" w16cid:durableId="1403602872">
    <w:abstractNumId w:val="2"/>
  </w:num>
  <w:num w:numId="15" w16cid:durableId="183447324">
    <w:abstractNumId w:val="18"/>
  </w:num>
  <w:num w:numId="16" w16cid:durableId="903755886">
    <w:abstractNumId w:val="16"/>
  </w:num>
  <w:num w:numId="17" w16cid:durableId="1753892567">
    <w:abstractNumId w:val="0"/>
  </w:num>
  <w:num w:numId="18" w16cid:durableId="652104083">
    <w:abstractNumId w:val="4"/>
  </w:num>
  <w:num w:numId="19" w16cid:durableId="2136605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F7C73"/>
    <w:rsid w:val="00106825"/>
    <w:rsid w:val="00106D77"/>
    <w:rsid w:val="0011432B"/>
    <w:rsid w:val="00194B7F"/>
    <w:rsid w:val="00211F4F"/>
    <w:rsid w:val="00241D37"/>
    <w:rsid w:val="00254445"/>
    <w:rsid w:val="002B7461"/>
    <w:rsid w:val="002C10F6"/>
    <w:rsid w:val="002D5A52"/>
    <w:rsid w:val="00301E59"/>
    <w:rsid w:val="0032528E"/>
    <w:rsid w:val="00332983"/>
    <w:rsid w:val="00373850"/>
    <w:rsid w:val="004023A9"/>
    <w:rsid w:val="004210B0"/>
    <w:rsid w:val="00421E03"/>
    <w:rsid w:val="00456368"/>
    <w:rsid w:val="0049218C"/>
    <w:rsid w:val="005228FE"/>
    <w:rsid w:val="00583EA4"/>
    <w:rsid w:val="005C14C6"/>
    <w:rsid w:val="005C4A89"/>
    <w:rsid w:val="005E2369"/>
    <w:rsid w:val="00643389"/>
    <w:rsid w:val="006B6541"/>
    <w:rsid w:val="006C5A7D"/>
    <w:rsid w:val="006E7BDC"/>
    <w:rsid w:val="00777383"/>
    <w:rsid w:val="007938F5"/>
    <w:rsid w:val="007C2D55"/>
    <w:rsid w:val="007D2437"/>
    <w:rsid w:val="008211E4"/>
    <w:rsid w:val="008311C7"/>
    <w:rsid w:val="008456A5"/>
    <w:rsid w:val="008937C1"/>
    <w:rsid w:val="008E6AD6"/>
    <w:rsid w:val="009018F5"/>
    <w:rsid w:val="00980AFA"/>
    <w:rsid w:val="0099572F"/>
    <w:rsid w:val="009D05FB"/>
    <w:rsid w:val="009F2FD2"/>
    <w:rsid w:val="00A02229"/>
    <w:rsid w:val="00A04400"/>
    <w:rsid w:val="00A44706"/>
    <w:rsid w:val="00A53D55"/>
    <w:rsid w:val="00AD1C92"/>
    <w:rsid w:val="00AF408E"/>
    <w:rsid w:val="00B009C0"/>
    <w:rsid w:val="00B16167"/>
    <w:rsid w:val="00B16A1A"/>
    <w:rsid w:val="00B33C6F"/>
    <w:rsid w:val="00BC46D4"/>
    <w:rsid w:val="00C256F1"/>
    <w:rsid w:val="00C31B60"/>
    <w:rsid w:val="00C50563"/>
    <w:rsid w:val="00C66F75"/>
    <w:rsid w:val="00C7203E"/>
    <w:rsid w:val="00CE28A6"/>
    <w:rsid w:val="00D27F7C"/>
    <w:rsid w:val="00D334AC"/>
    <w:rsid w:val="00D85463"/>
    <w:rsid w:val="00DB1C28"/>
    <w:rsid w:val="00DB4536"/>
    <w:rsid w:val="00DD6197"/>
    <w:rsid w:val="00DF1ED8"/>
    <w:rsid w:val="00E0332A"/>
    <w:rsid w:val="00E46F37"/>
    <w:rsid w:val="00E528EB"/>
    <w:rsid w:val="00E66DE8"/>
    <w:rsid w:val="00E77B64"/>
    <w:rsid w:val="00EA3EF5"/>
    <w:rsid w:val="00ED3DDC"/>
    <w:rsid w:val="00EE3316"/>
    <w:rsid w:val="00F04F22"/>
    <w:rsid w:val="00F15F6B"/>
    <w:rsid w:val="00F2067A"/>
    <w:rsid w:val="00F279BD"/>
    <w:rsid w:val="00F92BEE"/>
    <w:rsid w:val="00FA405E"/>
    <w:rsid w:val="00FC32DD"/>
    <w:rsid w:val="00FC64B0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customStyle="1" w:styleId="Default">
    <w:name w:val="Default"/>
    <w:rsid w:val="00D27F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325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pametnaroda.cz/cs/supikova-marie-20100705-0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du.ceskatelevize.cz/video/9258-lidice-pribeh-marie-supikov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3982-F6F5-448E-B95A-EC731C6C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528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Melichar Bohumil</cp:lastModifiedBy>
  <cp:revision>8</cp:revision>
  <cp:lastPrinted>2021-07-23T08:26:00Z</cp:lastPrinted>
  <dcterms:created xsi:type="dcterms:W3CDTF">2025-04-25T06:30:00Z</dcterms:created>
  <dcterms:modified xsi:type="dcterms:W3CDTF">2025-04-28T17:58:00Z</dcterms:modified>
</cp:coreProperties>
</file>