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3C4764E3" w:rsidR="00FA405E" w:rsidRDefault="00D76257" w:rsidP="7DAA1868">
      <w:pPr>
        <w:pStyle w:val="Nzevpracovnholistu"/>
        <w:sectPr w:rsidR="00FA405E" w:rsidSect="00F279B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 w:rsidRPr="00A820D2">
        <w:t>Graffiti ve škol</w:t>
      </w:r>
      <w:r>
        <w:t xml:space="preserve">e </w:t>
      </w:r>
    </w:p>
    <w:p w14:paraId="0DD55380" w14:textId="77777777" w:rsidR="00567591" w:rsidRPr="00BC030E" w:rsidRDefault="00567591" w:rsidP="00567591">
      <w:pPr>
        <w:spacing w:after="0"/>
        <w:rPr>
          <w:rFonts w:ascii="Arial" w:hAnsi="Arial" w:cs="Arial"/>
          <w:b/>
          <w:sz w:val="24"/>
          <w:szCs w:val="24"/>
        </w:rPr>
      </w:pPr>
      <w:r w:rsidRPr="00BC030E">
        <w:rPr>
          <w:rFonts w:ascii="Arial" w:hAnsi="Arial" w:cs="Arial"/>
          <w:b/>
          <w:sz w:val="24"/>
          <w:szCs w:val="24"/>
        </w:rPr>
        <w:t>Informace pro učitele</w:t>
      </w:r>
    </w:p>
    <w:p w14:paraId="75593D9F" w14:textId="77777777" w:rsidR="009819DC" w:rsidRDefault="009819DC" w:rsidP="009D05FB">
      <w:pPr>
        <w:pStyle w:val="Popispracovnholistu"/>
        <w:rPr>
          <w:b/>
          <w:sz w:val="24"/>
        </w:rPr>
      </w:pPr>
    </w:p>
    <w:p w14:paraId="6014823D" w14:textId="22C83300" w:rsidR="00567591" w:rsidRPr="00567591" w:rsidRDefault="00567591" w:rsidP="009D05FB">
      <w:pPr>
        <w:pStyle w:val="Popispracovnholistu"/>
        <w:rPr>
          <w:b/>
          <w:sz w:val="24"/>
        </w:rPr>
      </w:pPr>
      <w:r w:rsidRPr="00567591">
        <w:rPr>
          <w:b/>
          <w:sz w:val="24"/>
        </w:rPr>
        <w:t>Videa</w:t>
      </w:r>
    </w:p>
    <w:p w14:paraId="2037C888" w14:textId="6702F082" w:rsidR="00567591" w:rsidRPr="00A4600C" w:rsidRDefault="00000000" w:rsidP="00093760">
      <w:pPr>
        <w:pStyle w:val="Video"/>
        <w:rPr>
          <w:color w:val="auto"/>
        </w:rPr>
      </w:pPr>
      <w:hyperlink r:id="rId12" w:history="1">
        <w:r w:rsidR="00567591" w:rsidRPr="00925113">
          <w:rPr>
            <w:rStyle w:val="Hypertextovodkaz"/>
          </w:rPr>
          <w:t>Hranice mezi vandalismem a uměním</w:t>
        </w:r>
      </w:hyperlink>
      <w:r w:rsidR="00567591">
        <w:t xml:space="preserve"> </w:t>
      </w:r>
    </w:p>
    <w:p w14:paraId="4CEEFE2A" w14:textId="4F8E8383" w:rsidR="00567591" w:rsidRPr="00567591" w:rsidRDefault="00567591" w:rsidP="009819DC">
      <w:pPr>
        <w:pStyle w:val="Nadpis-informaceprouitele"/>
      </w:pPr>
      <w:r w:rsidRPr="00567591">
        <w:t>Anotace</w:t>
      </w:r>
    </w:p>
    <w:p w14:paraId="4CC1A0C3" w14:textId="39D93F82" w:rsidR="00FA405E" w:rsidRPr="00EB74E2" w:rsidRDefault="00EB74E2" w:rsidP="009819DC">
      <w:pPr>
        <w:pStyle w:val="Bntext-informaceprouitele"/>
        <w:sectPr w:rsidR="00FA405E" w:rsidRPr="00EB74E2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EB74E2">
        <w:t xml:space="preserve">Pracovní list vede žáky a žákyně k rozvoji porozumění </w:t>
      </w:r>
      <w:r w:rsidR="00A76CD5">
        <w:t xml:space="preserve">pojmů </w:t>
      </w:r>
      <w:r w:rsidR="00A76CD5" w:rsidRPr="00A76CD5">
        <w:t>vandalismus, graffiti, street art, umělecké dílo.</w:t>
      </w:r>
      <w:r w:rsidRPr="00EB74E2">
        <w:t xml:space="preserve"> </w:t>
      </w:r>
      <w:r w:rsidR="00A76CD5">
        <w:t>N</w:t>
      </w:r>
      <w:r w:rsidRPr="00EB74E2">
        <w:t xml:space="preserve">a základě </w:t>
      </w:r>
      <w:r w:rsidR="00BE4F48">
        <w:t>videa</w:t>
      </w:r>
      <w:r w:rsidR="00A76CD5">
        <w:t xml:space="preserve"> se</w:t>
      </w:r>
      <w:r w:rsidRPr="00EB74E2">
        <w:t xml:space="preserve"> seznamují s</w:t>
      </w:r>
      <w:r w:rsidR="00A32CA3">
        <w:t> pouličním umělcem Banksym</w:t>
      </w:r>
      <w:r w:rsidRPr="00EB74E2">
        <w:t xml:space="preserve">, </w:t>
      </w:r>
      <w:r w:rsidR="00A32CA3">
        <w:t xml:space="preserve">problematikou graffiti </w:t>
      </w:r>
      <w:r w:rsidR="00166D9A">
        <w:t xml:space="preserve">a tvorbou hodnoty uměleckého díla. </w:t>
      </w:r>
      <w:r w:rsidRPr="00EB74E2">
        <w:t>Úkoly podporují kritické myšlení</w:t>
      </w:r>
      <w:r w:rsidR="00CE6D88">
        <w:t>,</w:t>
      </w:r>
      <w:r w:rsidRPr="00EB74E2">
        <w:t xml:space="preserve"> reflexi vlastního postoje k</w:t>
      </w:r>
      <w:r w:rsidR="00822C05">
        <w:t>e svému okolí</w:t>
      </w:r>
      <w:r w:rsidR="00211AA4">
        <w:t xml:space="preserve"> i kreativitu</w:t>
      </w:r>
      <w:r w:rsidRPr="00EB74E2">
        <w:t xml:space="preserve">. </w:t>
      </w:r>
      <w:r w:rsidR="00A76CD5" w:rsidRPr="00A76CD5">
        <w:t>Úkoly</w:t>
      </w:r>
      <w:r w:rsidR="00CA23BB">
        <w:t xml:space="preserve"> </w:t>
      </w:r>
      <w:r w:rsidR="00014797">
        <w:t>žáci</w:t>
      </w:r>
      <w:r w:rsidR="00CA23BB">
        <w:t xml:space="preserve"> zpracovávají </w:t>
      </w:r>
      <w:r w:rsidR="00A76CD5" w:rsidRPr="00A76CD5">
        <w:t>individuáln</w:t>
      </w:r>
      <w:r w:rsidR="00CA23BB">
        <w:t>ě</w:t>
      </w:r>
      <w:r w:rsidR="00A76CD5" w:rsidRPr="00A76CD5">
        <w:t xml:space="preserve"> nebo v malých skupinkách, měly by také podnítit ke společné diskuzi.</w:t>
      </w:r>
      <w:r w:rsidR="009819DC" w:rsidRPr="00EB74E2">
        <w:t xml:space="preserve"> </w:t>
      </w:r>
    </w:p>
    <w:p w14:paraId="486B0743" w14:textId="77777777" w:rsidR="00DB1E1F" w:rsidRPr="009819DC" w:rsidRDefault="00DB1E1F" w:rsidP="009819DC">
      <w:pPr>
        <w:pStyle w:val="Nadpis-informaceprouitele"/>
      </w:pPr>
      <w:r w:rsidRPr="009819DC">
        <w:t>Cílová skupina</w:t>
      </w:r>
    </w:p>
    <w:p w14:paraId="7216C1E1" w14:textId="4CE8F2B6" w:rsidR="00DB1E1F" w:rsidRPr="009819DC" w:rsidRDefault="00DB1E1F" w:rsidP="009819DC">
      <w:pPr>
        <w:pStyle w:val="Bntext-informaceprouitele"/>
      </w:pPr>
      <w:r>
        <w:t xml:space="preserve">Pracovní list lze využít ve výuce výchovy k občanství u žáků </w:t>
      </w:r>
      <w:r w:rsidR="000A1BE6">
        <w:t xml:space="preserve">a žákyň </w:t>
      </w:r>
      <w:r>
        <w:t>2. stupně ZŠ.</w:t>
      </w:r>
    </w:p>
    <w:p w14:paraId="6E18CBA6" w14:textId="02CB6F79" w:rsidR="00DB1E1F" w:rsidRPr="009819DC" w:rsidRDefault="00DB1E1F" w:rsidP="009819DC">
      <w:pPr>
        <w:pStyle w:val="Nadpis-informaceprouitele"/>
      </w:pPr>
      <w:r w:rsidRPr="009819DC">
        <w:t>Výchovně</w:t>
      </w:r>
      <w:r w:rsidR="00336B83" w:rsidRPr="009819DC">
        <w:t>-</w:t>
      </w:r>
      <w:r w:rsidRPr="009819DC">
        <w:t>vzdělávací cíle</w:t>
      </w:r>
    </w:p>
    <w:p w14:paraId="48498355" w14:textId="77777777" w:rsidR="00DB1E1F" w:rsidRDefault="00DB1E1F" w:rsidP="009819DC">
      <w:pPr>
        <w:pStyle w:val="Bntext-informaceprouitele"/>
      </w:pPr>
      <w:r>
        <w:t xml:space="preserve">Žáci a žákyně budou schopni: </w:t>
      </w:r>
    </w:p>
    <w:p w14:paraId="06FB1CEE" w14:textId="4BADD893" w:rsidR="00DB1E1F" w:rsidRPr="00DE1C19" w:rsidRDefault="00DB1E1F" w:rsidP="009819DC">
      <w:pPr>
        <w:pStyle w:val="Bntext-informaceprouitele"/>
        <w:numPr>
          <w:ilvl w:val="0"/>
          <w:numId w:val="34"/>
        </w:numPr>
      </w:pPr>
      <w:r>
        <w:t>zaujmout postoj ke graffiti a street artu</w:t>
      </w:r>
      <w:r w:rsidRPr="00DE1C19">
        <w:t xml:space="preserve">, </w:t>
      </w:r>
    </w:p>
    <w:p w14:paraId="24C02275" w14:textId="28C94DE6" w:rsidR="000A1BE6" w:rsidRPr="009819DC" w:rsidRDefault="00DB1E1F" w:rsidP="009819DC">
      <w:pPr>
        <w:pStyle w:val="Bntext-informaceprouitele"/>
        <w:numPr>
          <w:ilvl w:val="0"/>
          <w:numId w:val="34"/>
        </w:numPr>
      </w:pPr>
      <w:r>
        <w:t>pojmenovat a</w:t>
      </w:r>
      <w:r w:rsidR="00B84C47">
        <w:t xml:space="preserve"> volit vhodné prostředky k tomu, jak upozornit na</w:t>
      </w:r>
      <w:r>
        <w:t xml:space="preserve"> problém ve svém okolí</w:t>
      </w:r>
      <w:r w:rsidR="009819DC">
        <w:t>.</w:t>
      </w:r>
      <w:r w:rsidRPr="00DE1C19">
        <w:t xml:space="preserve"> </w:t>
      </w:r>
    </w:p>
    <w:p w14:paraId="4CF4CC06" w14:textId="77777777" w:rsidR="00336B83" w:rsidRPr="009819DC" w:rsidRDefault="00336B83" w:rsidP="009819DC">
      <w:pPr>
        <w:pStyle w:val="Nadpis-informaceprouitele"/>
      </w:pPr>
      <w:r w:rsidRPr="009819DC">
        <w:t>Rozvíjené gramotnosti, klíčové kompetence a očekávané výsledky učení pro RVP ZV (2025)</w:t>
      </w:r>
    </w:p>
    <w:p w14:paraId="7772AAE7" w14:textId="3025B03F" w:rsidR="00DB1E1F" w:rsidRPr="002648BF" w:rsidRDefault="0059170B" w:rsidP="009819DC">
      <w:pPr>
        <w:pStyle w:val="Bntext-informaceprouitele"/>
        <w:rPr>
          <w:color w:val="FF0000"/>
        </w:rPr>
      </w:pPr>
      <w:r>
        <w:t>K</w:t>
      </w:r>
      <w:r w:rsidR="00DB1E1F">
        <w:t xml:space="preserve">líčové kompetence </w:t>
      </w:r>
      <w:r w:rsidR="00DB1E1F" w:rsidRPr="002E481B">
        <w:t>komunikační, k občanství a udržitelnosti</w:t>
      </w:r>
    </w:p>
    <w:p w14:paraId="051344DA" w14:textId="30E71DF4" w:rsidR="00DB1E1F" w:rsidRDefault="00DB1E1F" w:rsidP="009819DC">
      <w:pPr>
        <w:pStyle w:val="Bntext-informaceprouitele"/>
      </w:pPr>
      <w:r w:rsidRPr="005C3219">
        <w:t>Vzdělávací obor Výchova k občanství –</w:t>
      </w:r>
      <w:r>
        <w:t xml:space="preserve"> OVU</w:t>
      </w:r>
      <w:r w:rsidRPr="005C3219">
        <w:t xml:space="preserve">: </w:t>
      </w:r>
    </w:p>
    <w:p w14:paraId="61BDD75D" w14:textId="2B8905AB" w:rsidR="00336B83" w:rsidRDefault="009819DC" w:rsidP="009819DC">
      <w:pPr>
        <w:pStyle w:val="Bntext-informaceprouitele"/>
        <w:numPr>
          <w:ilvl w:val="0"/>
          <w:numId w:val="34"/>
        </w:numPr>
      </w:pPr>
      <w:r>
        <w:t>v</w:t>
      </w:r>
      <w:r w:rsidR="00336B83" w:rsidRPr="00336B83">
        <w:t>ytváří návrh společensky prospěšné akce a do některé se aktivně zapojuje.</w:t>
      </w:r>
    </w:p>
    <w:p w14:paraId="7DF7B449" w14:textId="77777777" w:rsidR="00DB1E1F" w:rsidRPr="009819DC" w:rsidRDefault="00DB1E1F" w:rsidP="009819DC">
      <w:pPr>
        <w:pStyle w:val="Nadpis-informaceprouitele"/>
      </w:pPr>
      <w:r w:rsidRPr="009819DC">
        <w:t>Pomůcky a další zdroje</w:t>
      </w:r>
    </w:p>
    <w:p w14:paraId="22CC56E6" w14:textId="77777777" w:rsidR="00DB1E1F" w:rsidRPr="00361245" w:rsidRDefault="00DB1E1F" w:rsidP="0038663C">
      <w:pPr>
        <w:pStyle w:val="Bntext-informaceprouitele"/>
      </w:pPr>
      <w:r>
        <w:t>Správné řešení kvízu:</w:t>
      </w:r>
    </w:p>
    <w:p w14:paraId="142E6B22" w14:textId="77777777" w:rsidR="00DB1E1F" w:rsidRPr="0038663C" w:rsidRDefault="00DB1E1F" w:rsidP="00DB1E1F">
      <w:pPr>
        <w:pStyle w:val="Odrkakostka"/>
        <w:ind w:left="2127" w:hanging="709"/>
        <w:rPr>
          <w:szCs w:val="32"/>
        </w:rPr>
      </w:pPr>
      <w:r w:rsidRPr="0038663C">
        <w:rPr>
          <w:strike/>
          <w:szCs w:val="32"/>
        </w:rPr>
        <w:t>Říká si Banksy, protože pracuje v Bank of England. Graffiti se věnuje o obědových pauzách</w:t>
      </w:r>
      <w:r w:rsidRPr="0038663C">
        <w:rPr>
          <w:szCs w:val="32"/>
        </w:rPr>
        <w:t>.</w:t>
      </w:r>
    </w:p>
    <w:p w14:paraId="53D0A5F5" w14:textId="77777777" w:rsidR="00DB1E1F" w:rsidRPr="0038663C" w:rsidRDefault="00DB1E1F" w:rsidP="00DB1E1F">
      <w:pPr>
        <w:pStyle w:val="Odrkakostka"/>
        <w:ind w:left="2127" w:hanging="709"/>
        <w:rPr>
          <w:b/>
          <w:bCs/>
          <w:szCs w:val="32"/>
        </w:rPr>
      </w:pPr>
      <w:r w:rsidRPr="0038663C">
        <w:rPr>
          <w:b/>
          <w:bCs/>
          <w:szCs w:val="32"/>
        </w:rPr>
        <w:t>Je aktivní už od 90. let.</w:t>
      </w:r>
    </w:p>
    <w:p w14:paraId="067B8119" w14:textId="7F236BAC" w:rsidR="00DB1E1F" w:rsidRPr="0038663C" w:rsidRDefault="00DB1E1F" w:rsidP="00DB1E1F">
      <w:pPr>
        <w:pStyle w:val="Odrkakostka"/>
        <w:ind w:left="2127" w:hanging="709"/>
        <w:rPr>
          <w:b/>
          <w:bCs/>
          <w:szCs w:val="32"/>
        </w:rPr>
      </w:pPr>
      <w:r w:rsidRPr="0038663C">
        <w:rPr>
          <w:b/>
          <w:bCs/>
          <w:szCs w:val="32"/>
        </w:rPr>
        <w:t>Jeho práce se prodávají v galeriích, i</w:t>
      </w:r>
      <w:r w:rsidR="003705F0" w:rsidRPr="0038663C">
        <w:rPr>
          <w:b/>
          <w:bCs/>
          <w:szCs w:val="32"/>
        </w:rPr>
        <w:t xml:space="preserve"> </w:t>
      </w:r>
      <w:r w:rsidRPr="0038663C">
        <w:rPr>
          <w:b/>
          <w:bCs/>
          <w:szCs w:val="32"/>
        </w:rPr>
        <w:t>když nikdo neví, kdo Banksy je.</w:t>
      </w:r>
    </w:p>
    <w:p w14:paraId="4B144E6F" w14:textId="77777777" w:rsidR="00DB1E1F" w:rsidRPr="0038663C" w:rsidRDefault="00DB1E1F" w:rsidP="00DB1E1F">
      <w:pPr>
        <w:pStyle w:val="Odrkakostka"/>
        <w:ind w:left="2127" w:hanging="709"/>
        <w:rPr>
          <w:szCs w:val="32"/>
        </w:rPr>
      </w:pPr>
      <w:r w:rsidRPr="0038663C">
        <w:rPr>
          <w:strike/>
          <w:szCs w:val="32"/>
        </w:rPr>
        <w:t>Jeho práce jsou vždycky na legálních plochách, proto může být slavný</w:t>
      </w:r>
      <w:r w:rsidRPr="0038663C">
        <w:rPr>
          <w:szCs w:val="32"/>
        </w:rPr>
        <w:t>.</w:t>
      </w:r>
    </w:p>
    <w:p w14:paraId="6511D48F" w14:textId="77777777" w:rsidR="00DB1E1F" w:rsidRPr="0038663C" w:rsidRDefault="00DB1E1F" w:rsidP="00DB1E1F">
      <w:pPr>
        <w:pStyle w:val="Odrkakostka"/>
        <w:ind w:left="2127" w:hanging="709"/>
        <w:rPr>
          <w:szCs w:val="32"/>
        </w:rPr>
      </w:pPr>
      <w:r w:rsidRPr="0038663C">
        <w:rPr>
          <w:strike/>
          <w:szCs w:val="32"/>
        </w:rPr>
        <w:t>Jeho práce jsou hodně barevné a veselé. Mají lidem zlepšit náladu</w:t>
      </w:r>
      <w:r w:rsidRPr="0038663C">
        <w:rPr>
          <w:szCs w:val="32"/>
        </w:rPr>
        <w:t>.</w:t>
      </w:r>
    </w:p>
    <w:p w14:paraId="781462CA" w14:textId="4C85CB5F" w:rsidR="00DB1E1F" w:rsidRPr="0038663C" w:rsidRDefault="00DB1E1F" w:rsidP="00DB1E1F">
      <w:pPr>
        <w:pStyle w:val="Odrkakostka"/>
        <w:ind w:left="2127" w:right="708" w:hanging="709"/>
        <w:rPr>
          <w:b/>
          <w:bCs/>
          <w:szCs w:val="32"/>
        </w:rPr>
      </w:pPr>
      <w:r w:rsidRPr="0038663C">
        <w:rPr>
          <w:b/>
          <w:bCs/>
          <w:szCs w:val="32"/>
        </w:rPr>
        <w:t>Jeho práce často ukazují na společenské nebo globální problémy. Nutí lidi se zamyslet, někdy se</w:t>
      </w:r>
      <w:r w:rsidR="003705F0" w:rsidRPr="0038663C">
        <w:rPr>
          <w:b/>
          <w:bCs/>
          <w:szCs w:val="32"/>
        </w:rPr>
        <w:t xml:space="preserve"> i</w:t>
      </w:r>
      <w:r w:rsidRPr="0038663C">
        <w:rPr>
          <w:b/>
          <w:bCs/>
          <w:szCs w:val="32"/>
        </w:rPr>
        <w:t xml:space="preserve"> zastydět.</w:t>
      </w:r>
    </w:p>
    <w:p w14:paraId="1CCB699F" w14:textId="77777777" w:rsidR="00214138" w:rsidRDefault="00DB1E1F" w:rsidP="00B710D6">
      <w:pPr>
        <w:pStyle w:val="Odrkakostka"/>
        <w:numPr>
          <w:ilvl w:val="0"/>
          <w:numId w:val="0"/>
        </w:numPr>
      </w:pPr>
      <w:r>
        <w:lastRenderedPageBreak/>
        <w:t>Interpretace obrázku:</w:t>
      </w:r>
      <w:r w:rsidR="00B710D6">
        <w:t xml:space="preserve"> </w:t>
      </w:r>
    </w:p>
    <w:p w14:paraId="55DF2CFC" w14:textId="4F4ECAEB" w:rsidR="00DB1E1F" w:rsidRDefault="00DB1E1F" w:rsidP="00214138">
      <w:pPr>
        <w:pStyle w:val="Odrkakostka"/>
        <w:numPr>
          <w:ilvl w:val="0"/>
          <w:numId w:val="0"/>
        </w:numPr>
      </w:pPr>
      <w:r>
        <w:t>Banksyho dílo bylo poděkováním škole, že po něm pojmenovala budovu – na místě byl nalezen doprovodný dopis. Co vyjadřuje obrázek jako takový</w:t>
      </w:r>
      <w:r w:rsidR="0079369B">
        <w:t>,</w:t>
      </w:r>
      <w:r>
        <w:t xml:space="preserve"> nikde řečeno není. Stejně jako u mnoha svých dalších děl, nechává interpretaci Banksy na divákovi.</w:t>
      </w:r>
    </w:p>
    <w:p w14:paraId="02CD24CA" w14:textId="77777777" w:rsidR="00DB1E1F" w:rsidRPr="009819DC" w:rsidRDefault="00DB1E1F" w:rsidP="009819DC">
      <w:pPr>
        <w:pStyle w:val="Nadpis-informaceprouitele"/>
      </w:pPr>
      <w:r w:rsidRPr="009819DC">
        <w:t>Odhadovaná časová náročnost</w:t>
      </w:r>
    </w:p>
    <w:p w14:paraId="13090392" w14:textId="77777777" w:rsidR="00DB1E1F" w:rsidRDefault="00DB1E1F" w:rsidP="00214138">
      <w:pPr>
        <w:pStyle w:val="Bntext-informaceprouitele"/>
      </w:pPr>
      <w:r w:rsidRPr="00122A4C">
        <w:t>45 min (včetně zhlédnutí videí, úvodu i reflexe hodiny)</w:t>
      </w:r>
    </w:p>
    <w:p w14:paraId="5BDAB5A2" w14:textId="155B18EC" w:rsidR="00DB1E1F" w:rsidRPr="00122A4C" w:rsidRDefault="003705F0" w:rsidP="00214138">
      <w:pPr>
        <w:pStyle w:val="Bntext-informaceprouitele"/>
      </w:pPr>
      <w:r>
        <w:t xml:space="preserve">Vyučující </w:t>
      </w:r>
      <w:r w:rsidR="00DB1E1F">
        <w:t xml:space="preserve">si sám vybere, v které části se bude věnovat diskuzi (viz </w:t>
      </w:r>
      <w:r w:rsidR="003606F0">
        <w:t>t</w:t>
      </w:r>
      <w:r w:rsidR="00DB1E1F">
        <w:t>ipy k</w:t>
      </w:r>
      <w:r w:rsidR="00214138">
        <w:t> </w:t>
      </w:r>
      <w:r w:rsidR="00DB1E1F">
        <w:t>diskuz</w:t>
      </w:r>
      <w:r w:rsidR="00214138">
        <w:t>i v část</w:t>
      </w:r>
      <w:r w:rsidR="00DB1E1F">
        <w:t>i</w:t>
      </w:r>
      <w:r w:rsidR="00214138">
        <w:t xml:space="preserve"> </w:t>
      </w:r>
      <w:r w:rsidR="00014797">
        <w:t>„</w:t>
      </w:r>
      <w:r w:rsidR="00214138">
        <w:t>Postup výuky</w:t>
      </w:r>
      <w:r w:rsidR="00014797">
        <w:t>“</w:t>
      </w:r>
      <w:r w:rsidR="00DB1E1F">
        <w:t>).</w:t>
      </w:r>
    </w:p>
    <w:p w14:paraId="1B35FB0E" w14:textId="13F3A316" w:rsidR="00DB1E1F" w:rsidRPr="009819DC" w:rsidRDefault="00DB1E1F" w:rsidP="009819DC">
      <w:pPr>
        <w:pStyle w:val="Nadpis-informaceprouitele"/>
      </w:pPr>
      <w:r w:rsidRPr="009819DC">
        <w:t>Postup výuky</w:t>
      </w:r>
    </w:p>
    <w:p w14:paraId="1EB51266" w14:textId="768C2D56" w:rsidR="00DB1E1F" w:rsidRPr="001A0B4E" w:rsidRDefault="00DB1E1F" w:rsidP="00D51994">
      <w:pPr>
        <w:pStyle w:val="Bntext-informaceprouitele"/>
        <w:numPr>
          <w:ilvl w:val="0"/>
          <w:numId w:val="35"/>
        </w:numPr>
      </w:pPr>
      <w:r w:rsidRPr="001A0B4E">
        <w:rPr>
          <w:b/>
          <w:szCs w:val="22"/>
        </w:rPr>
        <w:t>Evokace</w:t>
      </w:r>
      <w:r w:rsidRPr="001A0B4E">
        <w:rPr>
          <w:szCs w:val="22"/>
        </w:rPr>
        <w:t xml:space="preserve"> (5 min)</w:t>
      </w:r>
      <w:r w:rsidR="00D51994">
        <w:t>.</w:t>
      </w:r>
      <w:r w:rsidRPr="001A0B4E">
        <w:rPr>
          <w:szCs w:val="22"/>
        </w:rPr>
        <w:t xml:space="preserve"> </w:t>
      </w:r>
      <w:r w:rsidRPr="001A0B4E">
        <w:t>Žáci a žákyně si zkusí ve dvojicích/trojicích odpovědět na otázky</w:t>
      </w:r>
      <w:r w:rsidR="001A0B4E">
        <w:t>:</w:t>
      </w:r>
    </w:p>
    <w:p w14:paraId="238FA6C1" w14:textId="77777777" w:rsidR="00DB1E1F" w:rsidRPr="001A0B4E" w:rsidRDefault="00DB1E1F" w:rsidP="00D51994">
      <w:pPr>
        <w:pStyle w:val="Bntext-informaceprouitele"/>
        <w:numPr>
          <w:ilvl w:val="1"/>
          <w:numId w:val="37"/>
        </w:numPr>
        <w:rPr>
          <w:szCs w:val="22"/>
        </w:rPr>
      </w:pPr>
      <w:r w:rsidRPr="001A0B4E">
        <w:rPr>
          <w:szCs w:val="22"/>
        </w:rPr>
        <w:t xml:space="preserve">Co je to street art? </w:t>
      </w:r>
    </w:p>
    <w:p w14:paraId="58FCF4F8" w14:textId="77777777" w:rsidR="00DB1E1F" w:rsidRPr="001A0B4E" w:rsidRDefault="00DB1E1F" w:rsidP="00D51994">
      <w:pPr>
        <w:pStyle w:val="Bntext-informaceprouitele"/>
        <w:numPr>
          <w:ilvl w:val="1"/>
          <w:numId w:val="37"/>
        </w:numPr>
        <w:rPr>
          <w:szCs w:val="22"/>
        </w:rPr>
      </w:pPr>
      <w:r w:rsidRPr="001A0B4E">
        <w:rPr>
          <w:szCs w:val="22"/>
        </w:rPr>
        <w:t>Existuje něco jako kvalitní a nekvalitní graffiti?</w:t>
      </w:r>
    </w:p>
    <w:p w14:paraId="7B4EAEC9" w14:textId="4F87CE5A" w:rsidR="00DB1E1F" w:rsidRPr="001A0B4E" w:rsidRDefault="00DB1E1F" w:rsidP="00D51994">
      <w:pPr>
        <w:pStyle w:val="Bntext-informaceprouitele"/>
        <w:numPr>
          <w:ilvl w:val="1"/>
          <w:numId w:val="37"/>
        </w:numPr>
        <w:rPr>
          <w:szCs w:val="22"/>
        </w:rPr>
      </w:pPr>
      <w:r w:rsidRPr="001A0B4E">
        <w:rPr>
          <w:szCs w:val="22"/>
        </w:rPr>
        <w:t xml:space="preserve">Jak </w:t>
      </w:r>
      <w:r w:rsidR="003411CC" w:rsidRPr="001A0B4E">
        <w:rPr>
          <w:szCs w:val="22"/>
        </w:rPr>
        <w:t xml:space="preserve">se to určuje </w:t>
      </w:r>
      <w:r w:rsidRPr="001A0B4E">
        <w:rPr>
          <w:szCs w:val="22"/>
        </w:rPr>
        <w:t xml:space="preserve">nebo kdo to určuje? </w:t>
      </w:r>
    </w:p>
    <w:p w14:paraId="190F2376" w14:textId="087520C7" w:rsidR="00DB1E1F" w:rsidRPr="00D51994" w:rsidRDefault="00DB1E1F" w:rsidP="00D51994">
      <w:pPr>
        <w:pStyle w:val="Bntext-informaceprouitele"/>
        <w:numPr>
          <w:ilvl w:val="0"/>
          <w:numId w:val="35"/>
        </w:numPr>
      </w:pPr>
      <w:r w:rsidRPr="001A0B4E">
        <w:rPr>
          <w:b/>
          <w:szCs w:val="22"/>
        </w:rPr>
        <w:t>Zhlédnutí videa</w:t>
      </w:r>
      <w:r w:rsidR="0020460F" w:rsidRPr="001A0B4E">
        <w:rPr>
          <w:b/>
          <w:szCs w:val="22"/>
        </w:rPr>
        <w:t xml:space="preserve"> </w:t>
      </w:r>
      <w:r w:rsidRPr="001A0B4E">
        <w:rPr>
          <w:szCs w:val="22"/>
        </w:rPr>
        <w:t>(3 min)</w:t>
      </w:r>
      <w:r w:rsidR="00D51994">
        <w:t xml:space="preserve">. </w:t>
      </w:r>
      <w:r w:rsidRPr="00D51994">
        <w:rPr>
          <w:bCs/>
        </w:rPr>
        <w:t xml:space="preserve">Následuje postupné vyplňování pracovního listu. </w:t>
      </w:r>
    </w:p>
    <w:p w14:paraId="74D01AC3" w14:textId="467AC497" w:rsidR="00DB1E1F" w:rsidRPr="001A0B4E" w:rsidRDefault="00DB1E1F" w:rsidP="00D51994">
      <w:pPr>
        <w:pStyle w:val="Bntext-informaceprouitele"/>
        <w:numPr>
          <w:ilvl w:val="0"/>
          <w:numId w:val="35"/>
        </w:numPr>
        <w:rPr>
          <w:b/>
          <w:bCs/>
          <w:szCs w:val="22"/>
        </w:rPr>
      </w:pPr>
      <w:r w:rsidRPr="001A0B4E">
        <w:rPr>
          <w:b/>
          <w:bCs/>
          <w:szCs w:val="22"/>
        </w:rPr>
        <w:t xml:space="preserve">Jak se změnil pohled na graffiti poté, co </w:t>
      </w:r>
      <w:r w:rsidR="00B633B1" w:rsidRPr="001A0B4E">
        <w:rPr>
          <w:b/>
          <w:bCs/>
          <w:szCs w:val="22"/>
        </w:rPr>
        <w:t xml:space="preserve">ve škole </w:t>
      </w:r>
      <w:r w:rsidRPr="001A0B4E">
        <w:rPr>
          <w:b/>
          <w:bCs/>
          <w:szCs w:val="22"/>
        </w:rPr>
        <w:t xml:space="preserve">zjistili, kdo jej udělal </w:t>
      </w:r>
      <w:r w:rsidRPr="001A0B4E">
        <w:rPr>
          <w:szCs w:val="22"/>
        </w:rPr>
        <w:t>(5 min)</w:t>
      </w:r>
      <w:r w:rsidR="00D51994">
        <w:t xml:space="preserve">. </w:t>
      </w:r>
      <w:r w:rsidR="00D51994" w:rsidRPr="00D51994">
        <w:t>Žáci a žákyně formulují myšlenku.</w:t>
      </w:r>
      <w:r w:rsidR="00D51994">
        <w:t xml:space="preserve"> </w:t>
      </w:r>
      <w:r w:rsidR="00D51994" w:rsidRPr="00D51994">
        <w:rPr>
          <w:i/>
          <w:iCs/>
          <w:color w:val="FF0066"/>
        </w:rPr>
        <w:t>klíčová kompetence komunikační</w:t>
      </w:r>
    </w:p>
    <w:p w14:paraId="7FD046F6" w14:textId="77777777" w:rsidR="00DB1E1F" w:rsidRPr="001A0B4E" w:rsidRDefault="00DB1E1F" w:rsidP="00D51994">
      <w:pPr>
        <w:pStyle w:val="Bntext-informaceprouitele"/>
        <w:numPr>
          <w:ilvl w:val="0"/>
          <w:numId w:val="38"/>
        </w:numPr>
        <w:rPr>
          <w:szCs w:val="22"/>
        </w:rPr>
      </w:pPr>
      <w:r w:rsidRPr="001A0B4E">
        <w:rPr>
          <w:szCs w:val="22"/>
          <w:u w:val="single"/>
        </w:rPr>
        <w:t>Tip k diskuzi:</w:t>
      </w:r>
      <w:r w:rsidRPr="001A0B4E">
        <w:rPr>
          <w:szCs w:val="22"/>
        </w:rPr>
        <w:t xml:space="preserve"> Kdo nebo co určuje, že je něco umělecké dílo? </w:t>
      </w:r>
    </w:p>
    <w:p w14:paraId="3BA4AD64" w14:textId="52BFCBE9" w:rsidR="00DB1E1F" w:rsidRPr="00D51994" w:rsidRDefault="00DB1E1F" w:rsidP="00D51994">
      <w:pPr>
        <w:pStyle w:val="Bntext-informaceprouitele"/>
        <w:numPr>
          <w:ilvl w:val="0"/>
          <w:numId w:val="35"/>
        </w:numPr>
        <w:rPr>
          <w:szCs w:val="22"/>
        </w:rPr>
      </w:pPr>
      <w:r w:rsidRPr="00D51994">
        <w:rPr>
          <w:b/>
          <w:bCs/>
          <w:szCs w:val="22"/>
        </w:rPr>
        <w:t>Už jsi někdy slyšel o Banksym?</w:t>
      </w:r>
      <w:r w:rsidRPr="00D51994">
        <w:rPr>
          <w:szCs w:val="22"/>
        </w:rPr>
        <w:t xml:space="preserve"> (8 min)</w:t>
      </w:r>
      <w:r w:rsidR="00D51994" w:rsidRPr="00D51994">
        <w:t xml:space="preserve">. </w:t>
      </w:r>
      <w:r w:rsidRPr="00D51994">
        <w:rPr>
          <w:szCs w:val="22"/>
        </w:rPr>
        <w:t xml:space="preserve">Je na </w:t>
      </w:r>
      <w:r w:rsidR="00B633B1" w:rsidRPr="00D51994">
        <w:rPr>
          <w:szCs w:val="22"/>
        </w:rPr>
        <w:t>vyučujícím</w:t>
      </w:r>
      <w:r w:rsidRPr="00D51994">
        <w:rPr>
          <w:szCs w:val="22"/>
        </w:rPr>
        <w:t>, zda řešení úkolu ponechá na jednotlivcích či menších skupinách. Proběhne společná kontrola.</w:t>
      </w:r>
    </w:p>
    <w:p w14:paraId="379C9CBC" w14:textId="122745D2" w:rsidR="00DB1E1F" w:rsidRPr="001A0B4E" w:rsidRDefault="00DB1E1F" w:rsidP="00D51994">
      <w:pPr>
        <w:pStyle w:val="Bntext-informaceprouitele"/>
        <w:numPr>
          <w:ilvl w:val="0"/>
          <w:numId w:val="38"/>
        </w:numPr>
        <w:rPr>
          <w:szCs w:val="22"/>
        </w:rPr>
      </w:pPr>
      <w:r w:rsidRPr="001A0B4E">
        <w:rPr>
          <w:szCs w:val="22"/>
          <w:u w:val="single"/>
        </w:rPr>
        <w:t>Tip k diskuzi:</w:t>
      </w:r>
      <w:r w:rsidRPr="001A0B4E">
        <w:rPr>
          <w:szCs w:val="22"/>
        </w:rPr>
        <w:t xml:space="preserve"> Znáte</w:t>
      </w:r>
      <w:r w:rsidR="00B633B1" w:rsidRPr="001A0B4E">
        <w:rPr>
          <w:szCs w:val="22"/>
        </w:rPr>
        <w:t xml:space="preserve"> </w:t>
      </w:r>
      <w:r w:rsidR="009710C1">
        <w:rPr>
          <w:szCs w:val="22"/>
        </w:rPr>
        <w:t>nebo m</w:t>
      </w:r>
      <w:r w:rsidRPr="001A0B4E">
        <w:rPr>
          <w:szCs w:val="22"/>
        </w:rPr>
        <w:t>áte rádi nějaké umělce graffiti či street art scény</w:t>
      </w:r>
      <w:r w:rsidR="00B633B1" w:rsidRPr="001A0B4E">
        <w:rPr>
          <w:szCs w:val="22"/>
        </w:rPr>
        <w:t xml:space="preserve"> z ČR n</w:t>
      </w:r>
      <w:r w:rsidRPr="001A0B4E">
        <w:rPr>
          <w:szCs w:val="22"/>
        </w:rPr>
        <w:t>ebo</w:t>
      </w:r>
      <w:r w:rsidR="00B633B1" w:rsidRPr="001A0B4E">
        <w:rPr>
          <w:szCs w:val="22"/>
        </w:rPr>
        <w:t xml:space="preserve"> přímo</w:t>
      </w:r>
      <w:r w:rsidRPr="001A0B4E">
        <w:rPr>
          <w:szCs w:val="22"/>
        </w:rPr>
        <w:t xml:space="preserve"> z vašeho města?</w:t>
      </w:r>
      <w:r w:rsidR="00B633B1" w:rsidRPr="001A0B4E">
        <w:rPr>
          <w:szCs w:val="22"/>
        </w:rPr>
        <w:t xml:space="preserve"> </w:t>
      </w:r>
      <w:r w:rsidR="008E5580" w:rsidRPr="001A0B4E">
        <w:rPr>
          <w:szCs w:val="22"/>
        </w:rPr>
        <w:t>Ukažte si nějaké (Pasta Oner, Toybo</w:t>
      </w:r>
      <w:r w:rsidR="00B0014D" w:rsidRPr="001A0B4E">
        <w:rPr>
          <w:szCs w:val="22"/>
        </w:rPr>
        <w:t>x…)</w:t>
      </w:r>
      <w:r w:rsidR="003606F0" w:rsidRPr="001A0B4E">
        <w:rPr>
          <w:szCs w:val="22"/>
        </w:rPr>
        <w:t>.</w:t>
      </w:r>
    </w:p>
    <w:p w14:paraId="0E322D90" w14:textId="110A1213" w:rsidR="00DB1E1F" w:rsidRPr="00D51994" w:rsidRDefault="00DB1E1F" w:rsidP="00D51994">
      <w:pPr>
        <w:pStyle w:val="Bntext-informaceprouitele"/>
        <w:numPr>
          <w:ilvl w:val="0"/>
          <w:numId w:val="35"/>
        </w:numPr>
      </w:pPr>
      <w:r w:rsidRPr="001A0B4E">
        <w:rPr>
          <w:b/>
          <w:bCs/>
          <w:szCs w:val="22"/>
        </w:rPr>
        <w:t>Napiš, co si myslíš, že se Bank</w:t>
      </w:r>
      <w:r w:rsidR="00DE708E" w:rsidRPr="001A0B4E">
        <w:rPr>
          <w:b/>
          <w:bCs/>
          <w:szCs w:val="22"/>
        </w:rPr>
        <w:t>s</w:t>
      </w:r>
      <w:r w:rsidRPr="001A0B4E">
        <w:rPr>
          <w:b/>
          <w:bCs/>
          <w:szCs w:val="22"/>
        </w:rPr>
        <w:t xml:space="preserve">y snaží říct tím, co na školu namaloval </w:t>
      </w:r>
      <w:r w:rsidRPr="001A0B4E">
        <w:rPr>
          <w:szCs w:val="22"/>
        </w:rPr>
        <w:t>(</w:t>
      </w:r>
      <w:r w:rsidR="00A4600C">
        <w:rPr>
          <w:szCs w:val="22"/>
        </w:rPr>
        <w:t>7</w:t>
      </w:r>
      <w:r w:rsidRPr="001A0B4E">
        <w:rPr>
          <w:szCs w:val="22"/>
        </w:rPr>
        <w:t xml:space="preserve"> min)</w:t>
      </w:r>
      <w:r w:rsidR="00D51994">
        <w:t xml:space="preserve">. </w:t>
      </w:r>
      <w:r w:rsidRPr="00D51994">
        <w:t>Může proběhnout ve dvojicích.</w:t>
      </w:r>
      <w:r w:rsidR="00365C24" w:rsidRPr="00D51994">
        <w:t xml:space="preserve"> </w:t>
      </w:r>
      <w:r w:rsidRPr="00D51994">
        <w:t>Nechte zaznít několik interpretací – děti metodou teploměru hodnotí</w:t>
      </w:r>
      <w:r w:rsidR="003606F0" w:rsidRPr="00D51994">
        <w:t xml:space="preserve"> (</w:t>
      </w:r>
      <w:r w:rsidR="00B0014D" w:rsidRPr="00D51994">
        <w:t>ukazují různě zvednutý palec</w:t>
      </w:r>
      <w:r w:rsidR="003606F0" w:rsidRPr="00D51994">
        <w:t>)</w:t>
      </w:r>
      <w:r w:rsidR="00B0014D" w:rsidRPr="00D51994">
        <w:t>, jak se</w:t>
      </w:r>
      <w:r w:rsidR="003A6344" w:rsidRPr="00D51994">
        <w:t xml:space="preserve"> jim</w:t>
      </w:r>
      <w:r w:rsidR="00B0014D" w:rsidRPr="00D51994">
        <w:t xml:space="preserve"> interpretace líbí</w:t>
      </w:r>
      <w:r w:rsidRPr="00D51994">
        <w:t>.</w:t>
      </w:r>
    </w:p>
    <w:p w14:paraId="360AA908" w14:textId="6DD8F29B" w:rsidR="00DB1E1F" w:rsidRPr="001A0B4E" w:rsidRDefault="00DB1E1F" w:rsidP="00D51994">
      <w:pPr>
        <w:pStyle w:val="Bntext-informaceprouitele"/>
        <w:numPr>
          <w:ilvl w:val="0"/>
          <w:numId w:val="35"/>
        </w:numPr>
        <w:rPr>
          <w:b/>
          <w:bCs/>
          <w:szCs w:val="22"/>
        </w:rPr>
      </w:pPr>
      <w:r w:rsidRPr="001A0B4E">
        <w:rPr>
          <w:b/>
          <w:bCs/>
          <w:szCs w:val="22"/>
        </w:rPr>
        <w:t xml:space="preserve">Myslíš, že má smysl dělat street art, který upozorňuje na společenské problémy? Proč ano/ne? </w:t>
      </w:r>
      <w:r w:rsidRPr="001A0B4E">
        <w:rPr>
          <w:szCs w:val="22"/>
        </w:rPr>
        <w:t>(5 min)</w:t>
      </w:r>
    </w:p>
    <w:p w14:paraId="67D96D72" w14:textId="142FF6B8" w:rsidR="00DB1E1F" w:rsidRPr="001A0B4E" w:rsidRDefault="00DB1E1F" w:rsidP="00D51994">
      <w:pPr>
        <w:pStyle w:val="Bntext-informaceprouitele"/>
        <w:numPr>
          <w:ilvl w:val="0"/>
          <w:numId w:val="38"/>
        </w:numPr>
        <w:rPr>
          <w:b/>
          <w:bCs/>
          <w:szCs w:val="22"/>
        </w:rPr>
      </w:pPr>
      <w:r w:rsidRPr="001A0B4E">
        <w:rPr>
          <w:szCs w:val="22"/>
          <w:u w:val="single"/>
        </w:rPr>
        <w:t>Tip k diskuzi:</w:t>
      </w:r>
      <w:r w:rsidRPr="001A0B4E">
        <w:rPr>
          <w:szCs w:val="22"/>
        </w:rPr>
        <w:t xml:space="preserve"> Má nějaký vliv to, že jsou </w:t>
      </w:r>
      <w:r w:rsidR="009710C1">
        <w:rPr>
          <w:szCs w:val="22"/>
        </w:rPr>
        <w:t xml:space="preserve">tito </w:t>
      </w:r>
      <w:r w:rsidRPr="001A0B4E">
        <w:rPr>
          <w:szCs w:val="22"/>
        </w:rPr>
        <w:t>umělci neznámé osoby? Nebylo by lepší, kdyby vystoupili veřejně sami za sebe?</w:t>
      </w:r>
    </w:p>
    <w:p w14:paraId="1B48A5DA" w14:textId="77777777" w:rsidR="00DB1E1F" w:rsidRPr="001A0B4E" w:rsidRDefault="00DB1E1F" w:rsidP="00D51994">
      <w:pPr>
        <w:pStyle w:val="Bntext-informaceprouitele"/>
        <w:numPr>
          <w:ilvl w:val="0"/>
          <w:numId w:val="35"/>
        </w:numPr>
        <w:rPr>
          <w:szCs w:val="22"/>
        </w:rPr>
      </w:pPr>
      <w:r w:rsidRPr="001A0B4E">
        <w:rPr>
          <w:b/>
          <w:bCs/>
          <w:szCs w:val="22"/>
        </w:rPr>
        <w:t xml:space="preserve">Jak myslíš, že by se zachovala vaše škola, kdyby se něco takového stalo u vás? </w:t>
      </w:r>
      <w:r w:rsidRPr="001A0B4E">
        <w:rPr>
          <w:iCs/>
          <w:szCs w:val="22"/>
        </w:rPr>
        <w:t>(5 min)</w:t>
      </w:r>
    </w:p>
    <w:p w14:paraId="4D0F6433" w14:textId="165145C6" w:rsidR="00DB1E1F" w:rsidRPr="001A0B4E" w:rsidRDefault="00DB1E1F" w:rsidP="00D51994">
      <w:pPr>
        <w:pStyle w:val="Bntext-informaceprouitele"/>
        <w:numPr>
          <w:ilvl w:val="0"/>
          <w:numId w:val="38"/>
        </w:numPr>
        <w:rPr>
          <w:szCs w:val="22"/>
        </w:rPr>
      </w:pPr>
      <w:r w:rsidRPr="001A0B4E">
        <w:rPr>
          <w:szCs w:val="22"/>
          <w:u w:val="single"/>
        </w:rPr>
        <w:t>Tip k diskuzi:</w:t>
      </w:r>
      <w:r w:rsidRPr="001A0B4E">
        <w:rPr>
          <w:szCs w:val="22"/>
        </w:rPr>
        <w:t xml:space="preserve"> Kdo </w:t>
      </w:r>
      <w:r w:rsidR="00B0014D" w:rsidRPr="001A0B4E">
        <w:rPr>
          <w:szCs w:val="22"/>
        </w:rPr>
        <w:t xml:space="preserve">ve vaší škole, </w:t>
      </w:r>
      <w:r w:rsidRPr="001A0B4E">
        <w:rPr>
          <w:szCs w:val="22"/>
        </w:rPr>
        <w:t xml:space="preserve">myslíte, že by </w:t>
      </w:r>
      <w:r w:rsidR="00B0014D" w:rsidRPr="001A0B4E">
        <w:rPr>
          <w:szCs w:val="22"/>
        </w:rPr>
        <w:t>měl rozhodnout, co s tím dělat</w:t>
      </w:r>
      <w:r w:rsidRPr="001A0B4E">
        <w:rPr>
          <w:szCs w:val="22"/>
        </w:rPr>
        <w:t>?</w:t>
      </w:r>
    </w:p>
    <w:p w14:paraId="102A0185" w14:textId="78ED5F8F" w:rsidR="00DB1E1F" w:rsidRPr="00D51994" w:rsidRDefault="00DB1E1F" w:rsidP="00D51994">
      <w:pPr>
        <w:pStyle w:val="Bntext-informaceprouitele"/>
        <w:numPr>
          <w:ilvl w:val="0"/>
          <w:numId w:val="35"/>
        </w:numPr>
        <w:rPr>
          <w:szCs w:val="22"/>
        </w:rPr>
      </w:pPr>
      <w:r w:rsidRPr="001A0B4E">
        <w:rPr>
          <w:b/>
          <w:bCs/>
          <w:szCs w:val="22"/>
        </w:rPr>
        <w:t xml:space="preserve">Reflexe </w:t>
      </w:r>
      <w:r w:rsidRPr="001A0B4E">
        <w:rPr>
          <w:szCs w:val="22"/>
        </w:rPr>
        <w:t>(</w:t>
      </w:r>
      <w:r w:rsidR="00A4600C">
        <w:rPr>
          <w:szCs w:val="22"/>
        </w:rPr>
        <w:t>2</w:t>
      </w:r>
      <w:r w:rsidRPr="001A0B4E">
        <w:rPr>
          <w:szCs w:val="22"/>
        </w:rPr>
        <w:t xml:space="preserve"> min)</w:t>
      </w:r>
      <w:r w:rsidR="00D51994">
        <w:rPr>
          <w:szCs w:val="22"/>
        </w:rPr>
        <w:t xml:space="preserve">. </w:t>
      </w:r>
      <w:r w:rsidRPr="00D51994">
        <w:rPr>
          <w:szCs w:val="22"/>
        </w:rPr>
        <w:t>Žáci a žákyně ke každé otázce nakreslí takového smajlíka, podle toho</w:t>
      </w:r>
      <w:r w:rsidR="0024606C" w:rsidRPr="00D51994">
        <w:rPr>
          <w:szCs w:val="22"/>
        </w:rPr>
        <w:t>,</w:t>
      </w:r>
      <w:r w:rsidRPr="00D51994">
        <w:rPr>
          <w:szCs w:val="22"/>
        </w:rPr>
        <w:t xml:space="preserve"> jak je otázka zaujala.</w:t>
      </w:r>
    </w:p>
    <w:p w14:paraId="43FE19C6" w14:textId="0DD0571B" w:rsidR="00E23EAA" w:rsidRPr="00A4600C" w:rsidRDefault="00DB1E1F" w:rsidP="0094771F">
      <w:pPr>
        <w:pStyle w:val="Bntext-informaceprouitele"/>
        <w:numPr>
          <w:ilvl w:val="0"/>
          <w:numId w:val="35"/>
        </w:numPr>
      </w:pPr>
      <w:r w:rsidRPr="001A0B4E">
        <w:rPr>
          <w:b/>
          <w:bCs/>
          <w:szCs w:val="22"/>
        </w:rPr>
        <w:t xml:space="preserve">Představ si, že dostaneš na </w:t>
      </w:r>
      <w:r w:rsidR="009710C1">
        <w:rPr>
          <w:b/>
          <w:bCs/>
          <w:szCs w:val="22"/>
        </w:rPr>
        <w:t>své</w:t>
      </w:r>
      <w:r w:rsidRPr="001A0B4E">
        <w:rPr>
          <w:b/>
          <w:bCs/>
          <w:szCs w:val="22"/>
        </w:rPr>
        <w:t xml:space="preserve"> škole plochu se zadáním </w:t>
      </w:r>
      <w:r w:rsidR="0024606C" w:rsidRPr="001A0B4E">
        <w:rPr>
          <w:b/>
          <w:bCs/>
          <w:szCs w:val="22"/>
        </w:rPr>
        <w:t>„</w:t>
      </w:r>
      <w:r w:rsidRPr="001A0B4E">
        <w:rPr>
          <w:b/>
          <w:bCs/>
          <w:szCs w:val="22"/>
        </w:rPr>
        <w:t>Upozorni na problém naší školy/ sousedství/města</w:t>
      </w:r>
      <w:r w:rsidR="0024606C" w:rsidRPr="001A0B4E">
        <w:rPr>
          <w:b/>
          <w:bCs/>
          <w:szCs w:val="22"/>
        </w:rPr>
        <w:t>“</w:t>
      </w:r>
      <w:r w:rsidRPr="001A0B4E">
        <w:rPr>
          <w:b/>
          <w:bCs/>
          <w:szCs w:val="22"/>
        </w:rPr>
        <w:t>. O čem by bylo tvoje dílo?</w:t>
      </w:r>
      <w:r w:rsidR="00A4600C">
        <w:rPr>
          <w:b/>
          <w:bCs/>
          <w:szCs w:val="22"/>
        </w:rPr>
        <w:t xml:space="preserve"> </w:t>
      </w:r>
      <w:r w:rsidR="00A4600C" w:rsidRPr="00A4600C">
        <w:rPr>
          <w:szCs w:val="22"/>
        </w:rPr>
        <w:t>(5 min)</w:t>
      </w:r>
      <w:r w:rsidR="00D51994">
        <w:rPr>
          <w:b/>
          <w:bCs/>
          <w:szCs w:val="22"/>
        </w:rPr>
        <w:t xml:space="preserve"> </w:t>
      </w:r>
      <w:r w:rsidR="00D51994" w:rsidRPr="001A0B4E">
        <w:rPr>
          <w:szCs w:val="22"/>
        </w:rPr>
        <w:t>Každý žák/žákyně zformuluje a následně namaluje, co ho v jeho/jejím okolí trápí a jak by bylo dobré na to upozornit.</w:t>
      </w:r>
      <w:r w:rsidR="00D51994">
        <w:rPr>
          <w:szCs w:val="22"/>
        </w:rPr>
        <w:t xml:space="preserve"> </w:t>
      </w:r>
      <w:r w:rsidR="00C27ABA">
        <w:rPr>
          <w:szCs w:val="22"/>
        </w:rPr>
        <w:t>Následuje s</w:t>
      </w:r>
      <w:r w:rsidR="00C27ABA" w:rsidRPr="001A0B4E">
        <w:rPr>
          <w:szCs w:val="22"/>
        </w:rPr>
        <w:t>polečné sdílení nápadů.</w:t>
      </w:r>
      <w:r w:rsidR="00C27ABA">
        <w:rPr>
          <w:szCs w:val="22"/>
        </w:rPr>
        <w:t xml:space="preserve"> </w:t>
      </w:r>
      <w:r w:rsidR="00E23EAA" w:rsidRPr="00D51994">
        <w:rPr>
          <w:i/>
          <w:iCs/>
          <w:color w:val="FF0066"/>
          <w:szCs w:val="22"/>
        </w:rPr>
        <w:t>k</w:t>
      </w:r>
      <w:r w:rsidR="00E23EAA" w:rsidRPr="0094771F">
        <w:rPr>
          <w:i/>
          <w:iCs/>
          <w:color w:val="FF0066"/>
          <w:szCs w:val="22"/>
        </w:rPr>
        <w:t>líčov</w:t>
      </w:r>
      <w:r w:rsidR="00E23EAA" w:rsidRPr="00D51994">
        <w:rPr>
          <w:i/>
          <w:iCs/>
          <w:color w:val="FF0066"/>
          <w:szCs w:val="22"/>
        </w:rPr>
        <w:t>á</w:t>
      </w:r>
      <w:r w:rsidR="00E23EAA" w:rsidRPr="0094771F">
        <w:rPr>
          <w:i/>
          <w:iCs/>
          <w:color w:val="FF0066"/>
          <w:szCs w:val="22"/>
        </w:rPr>
        <w:t xml:space="preserve"> kompetence k občanství a udržitelnosti</w:t>
      </w:r>
    </w:p>
    <w:p w14:paraId="25277FDA" w14:textId="77777777" w:rsidR="00DB1E1F" w:rsidRPr="00F46F58" w:rsidRDefault="00DB1E1F" w:rsidP="00DB1E1F">
      <w:pPr>
        <w:spacing w:after="0" w:line="360" w:lineRule="auto"/>
        <w:ind w:left="1080"/>
        <w:jc w:val="both"/>
        <w:rPr>
          <w:rFonts w:ascii="Arial" w:hAnsi="Arial" w:cs="Arial"/>
        </w:rPr>
      </w:pPr>
    </w:p>
    <w:p w14:paraId="3060A35C" w14:textId="5157BBBC" w:rsidR="00DB1E1F" w:rsidRDefault="00DB1E1F" w:rsidP="00DB1E1F">
      <w:pPr>
        <w:pStyle w:val="Video"/>
        <w:numPr>
          <w:ilvl w:val="0"/>
          <w:numId w:val="0"/>
        </w:numPr>
        <w:ind w:left="284" w:hanging="284"/>
      </w:pPr>
      <w:r>
        <w:br w:type="page"/>
      </w:r>
    </w:p>
    <w:p w14:paraId="2DCA0087" w14:textId="77777777" w:rsidR="00DB1E1F" w:rsidRDefault="00DB1E1F" w:rsidP="00DB1E1F">
      <w:pPr>
        <w:pStyle w:val="Video"/>
        <w:numPr>
          <w:ilvl w:val="0"/>
          <w:numId w:val="0"/>
        </w:numPr>
        <w:ind w:left="284" w:hanging="284"/>
        <w:sectPr w:rsidR="00DB1E1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BA7DD5C" w14:textId="68A69F48" w:rsidR="00DB1E1F" w:rsidRDefault="00DB1E1F" w:rsidP="00DB1E1F">
      <w:pPr>
        <w:pStyle w:val="Nzevpracovnholistu"/>
        <w:sectPr w:rsidR="00DB1E1F" w:rsidSect="00157C1F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 w:rsidRPr="00A820D2">
        <w:lastRenderedPageBreak/>
        <w:t>Graffiti ve škol</w:t>
      </w:r>
      <w:r>
        <w:t xml:space="preserve">e </w:t>
      </w:r>
    </w:p>
    <w:p w14:paraId="1E6A6958" w14:textId="11559919" w:rsidR="00DB1E1F" w:rsidRDefault="00000000" w:rsidP="00DB1E1F">
      <w:pPr>
        <w:pStyle w:val="Video"/>
      </w:pPr>
      <w:hyperlink r:id="rId16" w:history="1">
        <w:r w:rsidR="00DB1E1F" w:rsidRPr="00925113">
          <w:rPr>
            <w:rStyle w:val="Hypertextovodkaz"/>
          </w:rPr>
          <w:t>Hranice mezi vandalismem a uměním</w:t>
        </w:r>
      </w:hyperlink>
      <w:r w:rsidR="00DB1E1F">
        <w:t xml:space="preserve"> </w:t>
      </w:r>
    </w:p>
    <w:p w14:paraId="2E8D214D" w14:textId="3982FDBB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rPr>
          <w:color w:val="F030A1"/>
        </w:rPr>
        <w:t>__________</w:t>
      </w:r>
      <w:r w:rsidR="009127FE">
        <w:rPr>
          <w:color w:val="F030A1"/>
        </w:rPr>
        <w:t>__</w:t>
      </w:r>
      <w:r w:rsidRPr="00643389">
        <w:rPr>
          <w:color w:val="F030A1"/>
        </w:rPr>
        <w:t>____</w:t>
      </w:r>
      <w:r w:rsidRPr="00643389">
        <w:rPr>
          <w:color w:val="33BEF2"/>
        </w:rPr>
        <w:t>_______</w:t>
      </w:r>
      <w:r w:rsidR="009127FE">
        <w:rPr>
          <w:color w:val="33BEF2"/>
        </w:rPr>
        <w:t>___</w:t>
      </w:r>
      <w:r w:rsidRPr="00643389">
        <w:rPr>
          <w:color w:val="33BEF2"/>
        </w:rPr>
        <w:t>_______</w:t>
      </w:r>
      <w:r w:rsidRPr="00643389">
        <w:rPr>
          <w:color w:val="404040" w:themeColor="text1" w:themeTint="BF"/>
        </w:rPr>
        <w:t>____________</w:t>
      </w:r>
      <w:r w:rsidR="00FB3D4F">
        <w:rPr>
          <w:color w:val="404040" w:themeColor="text1" w:themeTint="BF"/>
        </w:rPr>
        <w:t>____</w:t>
      </w:r>
      <w:r w:rsidRPr="00643389">
        <w:rPr>
          <w:color w:val="404040" w:themeColor="text1" w:themeTint="BF"/>
        </w:rPr>
        <w:t>__</w:t>
      </w:r>
    </w:p>
    <w:p w14:paraId="4E4BE4B4" w14:textId="77777777" w:rsidR="00231590" w:rsidRDefault="008F42B9" w:rsidP="00D67F21">
      <w:pPr>
        <w:pStyle w:val="kol-zadn"/>
        <w:numPr>
          <w:ilvl w:val="0"/>
          <w:numId w:val="16"/>
        </w:numPr>
        <w:jc w:val="both"/>
        <w:sectPr w:rsidR="00231590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8F42B9">
        <w:t>Koukn</w:t>
      </w:r>
      <w:r w:rsidR="00614BC2">
        <w:t>i</w:t>
      </w:r>
      <w:r w:rsidRPr="008F42B9">
        <w:t xml:space="preserve"> se na video a řekn</w:t>
      </w:r>
      <w:r w:rsidR="00614BC2">
        <w:t>i</w:t>
      </w:r>
      <w:r w:rsidRPr="008F42B9">
        <w:t xml:space="preserve">, jak se změnil pohled na vzniklé graffiti poté, co </w:t>
      </w:r>
      <w:r w:rsidR="00B633B1">
        <w:t xml:space="preserve">ve škole </w:t>
      </w:r>
      <w:r w:rsidRPr="008F42B9">
        <w:t>zjistili, kdo jej udělal:</w:t>
      </w:r>
      <w:r w:rsidR="00FB3D4F">
        <w:t xml:space="preserve"> </w:t>
      </w:r>
    </w:p>
    <w:p w14:paraId="44C1B135" w14:textId="6CD9F25B" w:rsidR="00AA1F08" w:rsidRDefault="00231590" w:rsidP="00231590">
      <w:pPr>
        <w:pStyle w:val="dekodpov"/>
      </w:pPr>
      <w:r>
        <w:t>………………………………………………………………………………………………………………….……..……………………………………………………………………………………………………………...…………..………………………………………………………………………………………………..……….………………..………………………………………………………………………………………………...……</w:t>
      </w:r>
    </w:p>
    <w:p w14:paraId="5D34530F" w14:textId="77777777" w:rsidR="00AA1F08" w:rsidRDefault="00AA1F08" w:rsidP="001A42B1">
      <w:pPr>
        <w:pStyle w:val="dekodpov"/>
        <w:ind w:left="0"/>
        <w:sectPr w:rsidR="00AA1F08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68D3B8A0" w14:textId="2747E9E8" w:rsidR="005344AA" w:rsidRDefault="00F10819" w:rsidP="00EC2D9C">
      <w:pPr>
        <w:pStyle w:val="kol-zadn"/>
        <w:numPr>
          <w:ilvl w:val="0"/>
          <w:numId w:val="16"/>
        </w:numPr>
        <w:jc w:val="both"/>
      </w:pPr>
      <w:r w:rsidRPr="00F10819">
        <w:t>Už jsi někdy slyšel</w:t>
      </w:r>
      <w:r w:rsidR="00DD62E3">
        <w:t>/a</w:t>
      </w:r>
      <w:r w:rsidRPr="00F10819">
        <w:t xml:space="preserve"> o Bank</w:t>
      </w:r>
      <w:r w:rsidR="009710C1">
        <w:t>s</w:t>
      </w:r>
      <w:r w:rsidRPr="00F10819">
        <w:t>ym? Vyber pravdivá tvrzení:</w:t>
      </w:r>
      <w:r w:rsidR="003B47FF">
        <w:t xml:space="preserve"> </w:t>
      </w:r>
    </w:p>
    <w:p w14:paraId="19AD56FF" w14:textId="1C4D9493" w:rsidR="00CE5746" w:rsidRPr="00DD62E3" w:rsidRDefault="00CE5746" w:rsidP="00DD62E3">
      <w:pPr>
        <w:pStyle w:val="Odrkakostka"/>
      </w:pPr>
      <w:r w:rsidRPr="00DD62E3">
        <w:t>Říká si Banksy, protože pracuje v Bank of England. Graffiti se věnuje o obědových pauzách.</w:t>
      </w:r>
    </w:p>
    <w:p w14:paraId="010DED6F" w14:textId="77777777" w:rsidR="00190AE1" w:rsidRPr="00DD62E3" w:rsidRDefault="00190AE1" w:rsidP="00DD62E3">
      <w:pPr>
        <w:pStyle w:val="Odrkakostka"/>
      </w:pPr>
      <w:r w:rsidRPr="00DD62E3">
        <w:t>Je aktivní už od 90. let.</w:t>
      </w:r>
    </w:p>
    <w:p w14:paraId="737246D5" w14:textId="7A009A48" w:rsidR="003D335D" w:rsidRPr="00DD62E3" w:rsidRDefault="003D335D" w:rsidP="00DD62E3">
      <w:pPr>
        <w:pStyle w:val="Odrkakostka"/>
      </w:pPr>
      <w:r w:rsidRPr="00DD62E3">
        <w:t>Jeho práce se prodávají v galeriích, i</w:t>
      </w:r>
      <w:r w:rsidR="003C70A3" w:rsidRPr="00DD62E3">
        <w:t xml:space="preserve"> </w:t>
      </w:r>
      <w:r w:rsidRPr="00DD62E3">
        <w:t>když nikdo neví, kdo Banksy je.</w:t>
      </w:r>
    </w:p>
    <w:p w14:paraId="6CB947A1" w14:textId="1CFC5A35" w:rsidR="00AA1F08" w:rsidRPr="00DD62E3" w:rsidRDefault="003A214A" w:rsidP="00DD62E3">
      <w:pPr>
        <w:pStyle w:val="Odrkakostka"/>
      </w:pPr>
      <w:r w:rsidRPr="00DD62E3">
        <w:t>Jeho práce jsou vždycky na legálních plochách, proto může být slavný.</w:t>
      </w:r>
    </w:p>
    <w:p w14:paraId="37CE566E" w14:textId="3EB62514" w:rsidR="00F442D0" w:rsidRPr="00DD62E3" w:rsidRDefault="00F442D0" w:rsidP="00DD62E3">
      <w:pPr>
        <w:pStyle w:val="Odrkakostka"/>
      </w:pPr>
      <w:r w:rsidRPr="00DD62E3">
        <w:t>Jeho práce jsou hodně barevné a veselé. Mají lidem zlepšit náladu.</w:t>
      </w:r>
    </w:p>
    <w:p w14:paraId="09BD306C" w14:textId="77777777" w:rsidR="00F0432D" w:rsidRPr="00DD62E3" w:rsidRDefault="00D11AF9" w:rsidP="00DD62E3">
      <w:pPr>
        <w:pStyle w:val="Odrkakostka"/>
      </w:pPr>
      <w:r w:rsidRPr="00DD62E3">
        <w:t xml:space="preserve">Jeho práce často ukazují na společenské nebo globální problémy. Nutí lidi se zamyslet, někdy se </w:t>
      </w:r>
      <w:r w:rsidR="00DE708E" w:rsidRPr="00DD62E3">
        <w:t xml:space="preserve">i </w:t>
      </w:r>
      <w:r w:rsidRPr="00DD62E3">
        <w:t>zastydět.</w:t>
      </w:r>
    </w:p>
    <w:p w14:paraId="6A8E13D1" w14:textId="77777777" w:rsidR="00AA1F08" w:rsidRDefault="00AA1F08" w:rsidP="00AA1F08">
      <w:pPr>
        <w:pStyle w:val="Odrkakostka"/>
        <w:numPr>
          <w:ilvl w:val="0"/>
          <w:numId w:val="0"/>
        </w:numPr>
        <w:ind w:left="2127"/>
        <w:rPr>
          <w:sz w:val="24"/>
          <w:szCs w:val="32"/>
        </w:rPr>
      </w:pPr>
    </w:p>
    <w:p w14:paraId="7514C8DA" w14:textId="03A84C91" w:rsidR="00DD62E3" w:rsidRDefault="00DD62E3" w:rsidP="00AA1F08">
      <w:pPr>
        <w:pStyle w:val="Odrkakostka"/>
        <w:numPr>
          <w:ilvl w:val="0"/>
          <w:numId w:val="0"/>
        </w:numPr>
        <w:ind w:left="2127"/>
        <w:rPr>
          <w:sz w:val="24"/>
          <w:szCs w:val="32"/>
        </w:rPr>
        <w:sectPr w:rsidR="00DD62E3" w:rsidSect="006476BF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4FFD589" w14:textId="379C7EE7" w:rsidR="008B0D3F" w:rsidRPr="00F0432D" w:rsidRDefault="00F0432D" w:rsidP="00831233">
      <w:pPr>
        <w:pStyle w:val="Odrkakostka"/>
        <w:numPr>
          <w:ilvl w:val="0"/>
          <w:numId w:val="16"/>
        </w:numPr>
        <w:jc w:val="both"/>
        <w:rPr>
          <w:b/>
          <w:noProof/>
          <w:sz w:val="24"/>
        </w:rPr>
      </w:pPr>
      <w:r w:rsidRPr="00F0432D">
        <w:rPr>
          <w:b/>
          <w:noProof/>
          <w:sz w:val="24"/>
        </w:rPr>
        <w:t>N</w:t>
      </w:r>
      <w:r w:rsidR="005F0F30" w:rsidRPr="00F0432D">
        <w:rPr>
          <w:b/>
          <w:noProof/>
          <w:sz w:val="24"/>
        </w:rPr>
        <w:t>apiš, co si myslíš, že se Bank</w:t>
      </w:r>
      <w:r w:rsidR="00DE708E" w:rsidRPr="00F0432D">
        <w:rPr>
          <w:b/>
          <w:noProof/>
          <w:sz w:val="24"/>
        </w:rPr>
        <w:t>s</w:t>
      </w:r>
      <w:r w:rsidR="005F0F30" w:rsidRPr="00F0432D">
        <w:rPr>
          <w:b/>
          <w:noProof/>
          <w:sz w:val="24"/>
        </w:rPr>
        <w:t>y snaží říct tím, co na školu namaloval:</w:t>
      </w:r>
    </w:p>
    <w:p w14:paraId="4139C9B2" w14:textId="1B59B60B" w:rsidR="00AA1F08" w:rsidRDefault="008B0D3F" w:rsidP="00DD62E3">
      <w:pPr>
        <w:pStyle w:val="dekodpov"/>
      </w:pPr>
      <w:r>
        <w:t>………………………………………………………………………………………………………………….……..……………………………………………………………………………………………………………...…</w:t>
      </w:r>
      <w:r w:rsidR="00FB4A32">
        <w:t>………..………………………………………………………………………………………………..……….…………..………………………………………………………………………………………………..………</w:t>
      </w:r>
      <w:r w:rsidR="00DD62E3">
        <w:t>…</w:t>
      </w:r>
      <w:r w:rsidR="00FB4A32">
        <w:t>.</w:t>
      </w:r>
      <w:r w:rsidR="00AA1F08">
        <w:br w:type="page"/>
      </w:r>
    </w:p>
    <w:p w14:paraId="699F6081" w14:textId="0248D62C" w:rsidR="006476BF" w:rsidRDefault="00953233" w:rsidP="006476BF">
      <w:pPr>
        <w:pStyle w:val="Odrkakostka"/>
        <w:numPr>
          <w:ilvl w:val="0"/>
          <w:numId w:val="16"/>
        </w:numPr>
        <w:jc w:val="both"/>
        <w:rPr>
          <w:b/>
          <w:noProof/>
          <w:sz w:val="24"/>
        </w:rPr>
        <w:sectPr w:rsidR="006476BF" w:rsidSect="006476BF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953233">
        <w:rPr>
          <w:b/>
          <w:noProof/>
          <w:sz w:val="24"/>
        </w:rPr>
        <w:lastRenderedPageBreak/>
        <w:t>Myslíš, že má smysl dělat street art, který upozorňuje na společenské problémy? Proč ano/ne?</w:t>
      </w:r>
    </w:p>
    <w:p w14:paraId="5A289531" w14:textId="4330B082" w:rsidR="008B0D3F" w:rsidRDefault="008B0D3F" w:rsidP="00DD62E3">
      <w:pPr>
        <w:pStyle w:val="dekodpov"/>
        <w:ind w:left="360"/>
        <w:sectPr w:rsidR="008B0D3F" w:rsidSect="008B0D3F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………………………………………………………………………………………………………………</w:t>
      </w:r>
      <w:r w:rsidR="00DD62E3">
        <w:t>…</w:t>
      </w:r>
      <w:r>
        <w:t>….……..……………………………………………………………………………………………………………..………...…………..…………………………………………………………………………………………</w:t>
      </w:r>
      <w:r w:rsidR="00DD62E3">
        <w:t>….</w:t>
      </w:r>
      <w:r>
        <w:t>………..……………………………………………………………………………………</w:t>
      </w:r>
      <w:r w:rsidR="00DD62E3">
        <w:t>…………………..</w:t>
      </w:r>
      <w:r>
        <w:t>…</w:t>
      </w:r>
    </w:p>
    <w:p w14:paraId="0E089B07" w14:textId="2AED48DC" w:rsidR="00A67FB8" w:rsidRDefault="00A67FB8" w:rsidP="008E0629">
      <w:pPr>
        <w:pStyle w:val="Odrkakostka"/>
        <w:numPr>
          <w:ilvl w:val="0"/>
          <w:numId w:val="16"/>
        </w:numPr>
        <w:jc w:val="both"/>
        <w:rPr>
          <w:b/>
          <w:noProof/>
          <w:sz w:val="24"/>
        </w:rPr>
      </w:pPr>
      <w:r>
        <w:rPr>
          <w:b/>
          <w:noProof/>
          <w:sz w:val="24"/>
        </w:rPr>
        <w:t>Jak myslíš, že by se zachovala tvoje škola, kdyby se něco takového stalo u vás?</w:t>
      </w:r>
    </w:p>
    <w:p w14:paraId="4DA044FD" w14:textId="6AA31238" w:rsidR="00AA1F08" w:rsidRDefault="00DD62E3" w:rsidP="00DD62E3">
      <w:pPr>
        <w:pStyle w:val="dekodpov"/>
        <w:ind w:left="360"/>
      </w:pPr>
      <w:r>
        <w:t>.………...…………..…………………………………………………………………………………………….</w:t>
      </w:r>
      <w:r w:rsidR="005B2059" w:rsidRPr="005B2059">
        <w:t xml:space="preserve"> </w:t>
      </w:r>
      <w:r w:rsidR="005B2059">
        <w:t>.………...…………..………………………………………………………………………………………….…</w:t>
      </w:r>
      <w:r w:rsidR="005B2059" w:rsidRPr="005B2059">
        <w:t xml:space="preserve"> </w:t>
      </w:r>
      <w:r w:rsidR="005B2059">
        <w:t>.………...…………..………………………………………………………………………………………….…</w:t>
      </w:r>
      <w:r>
        <w:t>………..………………………………………………………………………………………………………..…</w:t>
      </w:r>
    </w:p>
    <w:p w14:paraId="75B62365" w14:textId="1720710B" w:rsidR="00AA1F08" w:rsidRDefault="00AA1F08" w:rsidP="00AA1F08">
      <w:pPr>
        <w:pStyle w:val="dekodpov"/>
        <w:ind w:left="720"/>
        <w:sectPr w:rsidR="00AA1F08" w:rsidSect="008B0D3F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2D946DC" w14:textId="0D03A9F6" w:rsidR="000A06A0" w:rsidRDefault="00E42E0A" w:rsidP="008E0629">
      <w:pPr>
        <w:pStyle w:val="Odrkakostka"/>
        <w:numPr>
          <w:ilvl w:val="0"/>
          <w:numId w:val="16"/>
        </w:numPr>
        <w:jc w:val="both"/>
        <w:rPr>
          <w:b/>
          <w:noProof/>
          <w:sz w:val="24"/>
        </w:rPr>
        <w:sectPr w:rsidR="000A06A0" w:rsidSect="008E0629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E42E0A">
        <w:rPr>
          <w:b/>
          <w:noProof/>
          <w:sz w:val="24"/>
        </w:rPr>
        <w:t xml:space="preserve">Představ si, že dostaneš na vaší škole plochu se zadáním </w:t>
      </w:r>
      <w:r w:rsidR="00DE708E">
        <w:rPr>
          <w:b/>
          <w:noProof/>
          <w:sz w:val="24"/>
        </w:rPr>
        <w:t>„</w:t>
      </w:r>
      <w:r w:rsidRPr="00E42E0A">
        <w:rPr>
          <w:b/>
          <w:noProof/>
          <w:sz w:val="24"/>
        </w:rPr>
        <w:t>Upozorni na problém naší školy</w:t>
      </w:r>
      <w:r w:rsidR="00DE708E">
        <w:rPr>
          <w:b/>
          <w:noProof/>
          <w:sz w:val="24"/>
        </w:rPr>
        <w:t>“</w:t>
      </w:r>
      <w:r w:rsidRPr="00E42E0A">
        <w:rPr>
          <w:b/>
          <w:noProof/>
          <w:sz w:val="24"/>
        </w:rPr>
        <w:t>. O čem by bylo tvoje dílo?</w:t>
      </w:r>
    </w:p>
    <w:p w14:paraId="547C7820" w14:textId="40B02AA7" w:rsidR="00DD62E3" w:rsidRDefault="00DD62E3" w:rsidP="00DD62E3">
      <w:pPr>
        <w:pStyle w:val="dekodpov"/>
        <w:ind w:left="360"/>
        <w:sectPr w:rsidR="00DD62E3" w:rsidSect="008B0D3F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…………………………………………………………………………………………………………………….……..……………………………………………………………………………………………………………..………...…………..…………………………………………………………………………………………….………..………………………………………………………………………………………………………..…</w:t>
      </w:r>
    </w:p>
    <w:p w14:paraId="4B3423FB" w14:textId="77777777" w:rsidR="00EA40BC" w:rsidRDefault="00357E26" w:rsidP="00DD62E3">
      <w:pPr>
        <w:pStyle w:val="Odrkakostka"/>
        <w:sectPr w:rsidR="00EA40BC" w:rsidSect="008E0629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357E26">
        <w:t xml:space="preserve">Zkus to </w:t>
      </w:r>
      <w:r w:rsidRPr="00DD62E3">
        <w:t>namalovat</w:t>
      </w:r>
      <w:r w:rsidRPr="00357E26">
        <w:t>:</w:t>
      </w:r>
    </w:p>
    <w:p w14:paraId="5F964409" w14:textId="77777777" w:rsidR="00EA40BC" w:rsidRPr="00357E26" w:rsidRDefault="00EA40BC" w:rsidP="00EA40BC">
      <w:pPr>
        <w:pStyle w:val="Odrkakostka"/>
        <w:numPr>
          <w:ilvl w:val="0"/>
          <w:numId w:val="0"/>
        </w:numPr>
        <w:ind w:left="357"/>
      </w:pPr>
    </w:p>
    <w:p w14:paraId="227E4F4C" w14:textId="020475F1" w:rsidR="00EA40BC" w:rsidRDefault="00EA40BC" w:rsidP="00DD62E3">
      <w:pPr>
        <w:pStyle w:val="Odrkakostka"/>
        <w:numPr>
          <w:ilvl w:val="0"/>
          <w:numId w:val="0"/>
        </w:numPr>
        <w:ind w:left="3621" w:hanging="360"/>
        <w:rPr>
          <w:b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499D6" wp14:editId="0C743B79">
                <wp:simplePos x="0" y="0"/>
                <wp:positionH relativeFrom="column">
                  <wp:posOffset>387350</wp:posOffset>
                </wp:positionH>
                <wp:positionV relativeFrom="paragraph">
                  <wp:posOffset>57150</wp:posOffset>
                </wp:positionV>
                <wp:extent cx="5989955" cy="5327650"/>
                <wp:effectExtent l="38100" t="57150" r="29845" b="63500"/>
                <wp:wrapSquare wrapText="bothSides"/>
                <wp:docPr id="179461257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955" cy="5327650"/>
                        </a:xfrm>
                        <a:custGeom>
                          <a:avLst/>
                          <a:gdLst>
                            <a:gd name="connsiteX0" fmla="*/ 0 w 5989955"/>
                            <a:gd name="connsiteY0" fmla="*/ 0 h 5327650"/>
                            <a:gd name="connsiteX1" fmla="*/ 605651 w 5989955"/>
                            <a:gd name="connsiteY1" fmla="*/ 0 h 5327650"/>
                            <a:gd name="connsiteX2" fmla="*/ 1271202 w 5989955"/>
                            <a:gd name="connsiteY2" fmla="*/ 0 h 5327650"/>
                            <a:gd name="connsiteX3" fmla="*/ 1876853 w 5989955"/>
                            <a:gd name="connsiteY3" fmla="*/ 0 h 5327650"/>
                            <a:gd name="connsiteX4" fmla="*/ 2482504 w 5989955"/>
                            <a:gd name="connsiteY4" fmla="*/ 0 h 5327650"/>
                            <a:gd name="connsiteX5" fmla="*/ 2968355 w 5989955"/>
                            <a:gd name="connsiteY5" fmla="*/ 0 h 5327650"/>
                            <a:gd name="connsiteX6" fmla="*/ 3514107 w 5989955"/>
                            <a:gd name="connsiteY6" fmla="*/ 0 h 5327650"/>
                            <a:gd name="connsiteX7" fmla="*/ 3999959 w 5989955"/>
                            <a:gd name="connsiteY7" fmla="*/ 0 h 5327650"/>
                            <a:gd name="connsiteX8" fmla="*/ 4785308 w 5989955"/>
                            <a:gd name="connsiteY8" fmla="*/ 0 h 5327650"/>
                            <a:gd name="connsiteX9" fmla="*/ 5989955 w 5989955"/>
                            <a:gd name="connsiteY9" fmla="*/ 0 h 5327650"/>
                            <a:gd name="connsiteX10" fmla="*/ 5989955 w 5989955"/>
                            <a:gd name="connsiteY10" fmla="*/ 772509 h 5327650"/>
                            <a:gd name="connsiteX11" fmla="*/ 5989955 w 5989955"/>
                            <a:gd name="connsiteY11" fmla="*/ 1331913 h 5327650"/>
                            <a:gd name="connsiteX12" fmla="*/ 5989955 w 5989955"/>
                            <a:gd name="connsiteY12" fmla="*/ 2051145 h 5327650"/>
                            <a:gd name="connsiteX13" fmla="*/ 5989955 w 5989955"/>
                            <a:gd name="connsiteY13" fmla="*/ 2663825 h 5327650"/>
                            <a:gd name="connsiteX14" fmla="*/ 5989955 w 5989955"/>
                            <a:gd name="connsiteY14" fmla="*/ 3383058 h 5327650"/>
                            <a:gd name="connsiteX15" fmla="*/ 5989955 w 5989955"/>
                            <a:gd name="connsiteY15" fmla="*/ 4155567 h 5327650"/>
                            <a:gd name="connsiteX16" fmla="*/ 5989955 w 5989955"/>
                            <a:gd name="connsiteY16" fmla="*/ 5327650 h 5327650"/>
                            <a:gd name="connsiteX17" fmla="*/ 5384304 w 5989955"/>
                            <a:gd name="connsiteY17" fmla="*/ 5327650 h 5327650"/>
                            <a:gd name="connsiteX18" fmla="*/ 4718753 w 5989955"/>
                            <a:gd name="connsiteY18" fmla="*/ 5327650 h 5327650"/>
                            <a:gd name="connsiteX19" fmla="*/ 4173002 w 5989955"/>
                            <a:gd name="connsiteY19" fmla="*/ 5327650 h 5327650"/>
                            <a:gd name="connsiteX20" fmla="*/ 3387652 w 5989955"/>
                            <a:gd name="connsiteY20" fmla="*/ 5327650 h 5327650"/>
                            <a:gd name="connsiteX21" fmla="*/ 2722102 w 5989955"/>
                            <a:gd name="connsiteY21" fmla="*/ 5327650 h 5327650"/>
                            <a:gd name="connsiteX22" fmla="*/ 1996652 w 5989955"/>
                            <a:gd name="connsiteY22" fmla="*/ 5327650 h 5327650"/>
                            <a:gd name="connsiteX23" fmla="*/ 1510800 w 5989955"/>
                            <a:gd name="connsiteY23" fmla="*/ 5327650 h 5327650"/>
                            <a:gd name="connsiteX24" fmla="*/ 965048 w 5989955"/>
                            <a:gd name="connsiteY24" fmla="*/ 5327650 h 5327650"/>
                            <a:gd name="connsiteX25" fmla="*/ 0 w 5989955"/>
                            <a:gd name="connsiteY25" fmla="*/ 5327650 h 5327650"/>
                            <a:gd name="connsiteX26" fmla="*/ 0 w 5989955"/>
                            <a:gd name="connsiteY26" fmla="*/ 4608417 h 5327650"/>
                            <a:gd name="connsiteX27" fmla="*/ 0 w 5989955"/>
                            <a:gd name="connsiteY27" fmla="*/ 3835908 h 5327650"/>
                            <a:gd name="connsiteX28" fmla="*/ 0 w 5989955"/>
                            <a:gd name="connsiteY28" fmla="*/ 3329781 h 5327650"/>
                            <a:gd name="connsiteX29" fmla="*/ 0 w 5989955"/>
                            <a:gd name="connsiteY29" fmla="*/ 2823655 h 5327650"/>
                            <a:gd name="connsiteX30" fmla="*/ 0 w 5989955"/>
                            <a:gd name="connsiteY30" fmla="*/ 2317528 h 5327650"/>
                            <a:gd name="connsiteX31" fmla="*/ 0 w 5989955"/>
                            <a:gd name="connsiteY31" fmla="*/ 1598295 h 5327650"/>
                            <a:gd name="connsiteX32" fmla="*/ 0 w 5989955"/>
                            <a:gd name="connsiteY32" fmla="*/ 1038892 h 5327650"/>
                            <a:gd name="connsiteX33" fmla="*/ 0 w 5989955"/>
                            <a:gd name="connsiteY33" fmla="*/ 0 h 5327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5989955" h="5327650" extrusionOk="0">
                              <a:moveTo>
                                <a:pt x="0" y="0"/>
                              </a:moveTo>
                              <a:cubicBezTo>
                                <a:pt x="200361" y="-22522"/>
                                <a:pt x="370983" y="5334"/>
                                <a:pt x="605651" y="0"/>
                              </a:cubicBezTo>
                              <a:cubicBezTo>
                                <a:pt x="840319" y="-5334"/>
                                <a:pt x="990523" y="25162"/>
                                <a:pt x="1271202" y="0"/>
                              </a:cubicBezTo>
                              <a:cubicBezTo>
                                <a:pt x="1551881" y="-25162"/>
                                <a:pt x="1663787" y="25948"/>
                                <a:pt x="1876853" y="0"/>
                              </a:cubicBezTo>
                              <a:cubicBezTo>
                                <a:pt x="2089919" y="-25948"/>
                                <a:pt x="2282347" y="27487"/>
                                <a:pt x="2482504" y="0"/>
                              </a:cubicBezTo>
                              <a:cubicBezTo>
                                <a:pt x="2682661" y="-27487"/>
                                <a:pt x="2745783" y="-11569"/>
                                <a:pt x="2968355" y="0"/>
                              </a:cubicBezTo>
                              <a:cubicBezTo>
                                <a:pt x="3190927" y="11569"/>
                                <a:pt x="3309861" y="604"/>
                                <a:pt x="3514107" y="0"/>
                              </a:cubicBezTo>
                              <a:cubicBezTo>
                                <a:pt x="3718353" y="-604"/>
                                <a:pt x="3837577" y="-4186"/>
                                <a:pt x="3999959" y="0"/>
                              </a:cubicBezTo>
                              <a:cubicBezTo>
                                <a:pt x="4162341" y="4186"/>
                                <a:pt x="4524103" y="-29443"/>
                                <a:pt x="4785308" y="0"/>
                              </a:cubicBezTo>
                              <a:cubicBezTo>
                                <a:pt x="5046513" y="29443"/>
                                <a:pt x="5663578" y="-40455"/>
                                <a:pt x="5989955" y="0"/>
                              </a:cubicBezTo>
                              <a:cubicBezTo>
                                <a:pt x="5966537" y="238185"/>
                                <a:pt x="6002377" y="531752"/>
                                <a:pt x="5989955" y="772509"/>
                              </a:cubicBezTo>
                              <a:cubicBezTo>
                                <a:pt x="5977533" y="1013266"/>
                                <a:pt x="6008980" y="1188877"/>
                                <a:pt x="5989955" y="1331913"/>
                              </a:cubicBezTo>
                              <a:cubicBezTo>
                                <a:pt x="5970930" y="1474949"/>
                                <a:pt x="6003944" y="1837794"/>
                                <a:pt x="5989955" y="2051145"/>
                              </a:cubicBezTo>
                              <a:cubicBezTo>
                                <a:pt x="5975966" y="2264496"/>
                                <a:pt x="6019430" y="2415360"/>
                                <a:pt x="5989955" y="2663825"/>
                              </a:cubicBezTo>
                              <a:cubicBezTo>
                                <a:pt x="5960480" y="2912290"/>
                                <a:pt x="5998434" y="3201622"/>
                                <a:pt x="5989955" y="3383058"/>
                              </a:cubicBezTo>
                              <a:cubicBezTo>
                                <a:pt x="5981476" y="3564494"/>
                                <a:pt x="5963511" y="3780600"/>
                                <a:pt x="5989955" y="4155567"/>
                              </a:cubicBezTo>
                              <a:cubicBezTo>
                                <a:pt x="6016399" y="4530534"/>
                                <a:pt x="5965091" y="4746089"/>
                                <a:pt x="5989955" y="5327650"/>
                              </a:cubicBezTo>
                              <a:cubicBezTo>
                                <a:pt x="5832936" y="5356684"/>
                                <a:pt x="5569465" y="5326935"/>
                                <a:pt x="5384304" y="5327650"/>
                              </a:cubicBezTo>
                              <a:cubicBezTo>
                                <a:pt x="5199143" y="5328365"/>
                                <a:pt x="4905007" y="5299811"/>
                                <a:pt x="4718753" y="5327650"/>
                              </a:cubicBezTo>
                              <a:cubicBezTo>
                                <a:pt x="4532499" y="5355489"/>
                                <a:pt x="4329935" y="5320290"/>
                                <a:pt x="4173002" y="5327650"/>
                              </a:cubicBezTo>
                              <a:cubicBezTo>
                                <a:pt x="4016069" y="5335010"/>
                                <a:pt x="3634187" y="5306725"/>
                                <a:pt x="3387652" y="5327650"/>
                              </a:cubicBezTo>
                              <a:cubicBezTo>
                                <a:pt x="3141117" y="5348576"/>
                                <a:pt x="2881336" y="5324993"/>
                                <a:pt x="2722102" y="5327650"/>
                              </a:cubicBezTo>
                              <a:cubicBezTo>
                                <a:pt x="2562868" y="5330308"/>
                                <a:pt x="2145002" y="5328593"/>
                                <a:pt x="1996652" y="5327650"/>
                              </a:cubicBezTo>
                              <a:cubicBezTo>
                                <a:pt x="1848302" y="5326708"/>
                                <a:pt x="1644679" y="5326773"/>
                                <a:pt x="1510800" y="5327650"/>
                              </a:cubicBezTo>
                              <a:cubicBezTo>
                                <a:pt x="1376921" y="5328527"/>
                                <a:pt x="1088476" y="5330677"/>
                                <a:pt x="965048" y="5327650"/>
                              </a:cubicBezTo>
                              <a:cubicBezTo>
                                <a:pt x="841620" y="5324623"/>
                                <a:pt x="267940" y="5297774"/>
                                <a:pt x="0" y="5327650"/>
                              </a:cubicBezTo>
                              <a:cubicBezTo>
                                <a:pt x="33154" y="5095672"/>
                                <a:pt x="5495" y="4888627"/>
                                <a:pt x="0" y="4608417"/>
                              </a:cubicBezTo>
                              <a:cubicBezTo>
                                <a:pt x="-5495" y="4328207"/>
                                <a:pt x="-66" y="4187740"/>
                                <a:pt x="0" y="3835908"/>
                              </a:cubicBezTo>
                              <a:cubicBezTo>
                                <a:pt x="66" y="3484076"/>
                                <a:pt x="-12347" y="3572270"/>
                                <a:pt x="0" y="3329781"/>
                              </a:cubicBezTo>
                              <a:cubicBezTo>
                                <a:pt x="12347" y="3087292"/>
                                <a:pt x="-12143" y="2951075"/>
                                <a:pt x="0" y="2823655"/>
                              </a:cubicBezTo>
                              <a:cubicBezTo>
                                <a:pt x="12143" y="2696235"/>
                                <a:pt x="16723" y="2545931"/>
                                <a:pt x="0" y="2317528"/>
                              </a:cubicBezTo>
                              <a:cubicBezTo>
                                <a:pt x="-16723" y="2089125"/>
                                <a:pt x="-17595" y="1875319"/>
                                <a:pt x="0" y="1598295"/>
                              </a:cubicBezTo>
                              <a:cubicBezTo>
                                <a:pt x="17595" y="1321271"/>
                                <a:pt x="229" y="1241434"/>
                                <a:pt x="0" y="1038892"/>
                              </a:cubicBezTo>
                              <a:cubicBezTo>
                                <a:pt x="-229" y="836350"/>
                                <a:pt x="-35377" y="32965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extLst>
                            <a:ext uri="{C807C97D-BFC1-408E-A445-0C87EB9F89A2}">
                              <ask:lineSketchStyleProps xmlns:ask="http://schemas.microsoft.com/office/drawing/2018/sketchyshapes" sd="166008284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0E02F21" id="Obdélník 1" o:spid="_x0000_s1026" style="position:absolute;margin-left:30.5pt;margin-top:4.5pt;width:471.65pt;height:4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91368,214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" path="m,c187821,-11167,431987,19488,605794,v173807,-19488,383972,-17084,665707,c1553236,17084,1699324,-1535,1877295,v177971,1535,365700,-6860,605794,c2723183,6860,2863639,23508,2969056,v105417,-23508,332217,4523,545880,c3728599,-4523,3886199,-13697,4000902,v114703,13697,445280,25323,785535,c5126692,-25323,5550890,36227,5991368,v2745,142203,13184,449303,,578528c5978184,707753,5975151,853168,5991368,1071349v16217,218181,3728,381784,,557101c5987640,1803767,5974984,1978757,5991368,2142698v-210117,10174,-570461,15750,-725621,c5110587,2126948,4795920,2119956,4600039,2142698v-195881,22742,-253137,-3034,-485966,c3881244,2145732,3523386,2140664,3328538,2142698v-194848,2034,-423373,7648,-665708,c2420495,2135050,2308365,2131192,2116950,2142698v-191415,11506,-602711,-13164,-785535,c1148591,2155862,834196,2126355,665708,2142698v-168488,16343,-467487,-22704,-665708,c1475,1926358,-1098,1898576,,1671304,1098,1444032,-9163,1373855,,1092776,9163,811697,8544,767002,,578528,-8544,390054,-22497,258927,,xe" filled="f" strokecolor="#09101d [484]" strokeweight="3pt">
                <v:stroke joinstyle="miter"/>
                <v:path arrowok="t" o:extrusionok="f" o:connecttype="custom" o:connectlocs="0,0;605651,0;1271201,0;1876852,0;2482503,0;2968356,0;3514107,0;3999958,0;4785308,0;5989955,0;5989955,1438464;5989955,2663825;5989955,4049013;5989955,5327650;5264505,5327650;4598954,5327650;4113103,5327650;3327753,5327650;2662202,5327650;2116451,5327650;1331101,5327650;665551,5327650;0,5327650;0,4155566;0,2717102;0,1438464;0,0" o:connectangles="0,0,0,0,0,0,0,0,0,0,0,0,0,0,0,0,0,0,0,0,0,0,0,0,0,0,0"/>
                <w10:wrap type="square"/>
              </v:shape>
            </w:pict>
          </mc:Fallback>
        </mc:AlternateContent>
      </w:r>
    </w:p>
    <w:p w14:paraId="783FAE5C" w14:textId="77777777" w:rsidR="005A6152" w:rsidRDefault="005A6152" w:rsidP="00DD62E3">
      <w:pPr>
        <w:pStyle w:val="Odrkakostka"/>
        <w:numPr>
          <w:ilvl w:val="0"/>
          <w:numId w:val="0"/>
        </w:numPr>
        <w:ind w:left="3621" w:hanging="360"/>
        <w:rPr>
          <w:b/>
          <w:noProof/>
          <w:sz w:val="24"/>
        </w:rPr>
        <w:sectPr w:rsidR="005A6152" w:rsidSect="008E0629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3E10EF4A" w14:textId="77777777" w:rsidR="005A6152" w:rsidRDefault="005A6152" w:rsidP="005A6152">
      <w:pPr>
        <w:pStyle w:val="Sebereflexeka"/>
      </w:pPr>
      <w:r>
        <w:t>Co jsem se touto aktivitou naučil(a):</w:t>
      </w:r>
    </w:p>
    <w:p w14:paraId="721EDEF2" w14:textId="2AB8CB11" w:rsidR="00EA40BC" w:rsidRDefault="005A6152" w:rsidP="005A6152">
      <w:pPr>
        <w:pStyle w:val="dekodpov"/>
        <w:rPr>
          <w:b/>
          <w:noProof/>
          <w:sz w:val="24"/>
        </w:rPr>
      </w:pPr>
      <w:r w:rsidRPr="00EA3EF5">
        <w:t>………………………………………………………………………………………………………………</w:t>
      </w:r>
      <w:r>
        <w:t>.</w:t>
      </w:r>
      <w:r w:rsidRPr="00EA3EF5">
        <w:t>…………………………………………………………………………………………………………………</w:t>
      </w:r>
      <w:r>
        <w:t>.</w:t>
      </w:r>
      <w:r w:rsidRPr="00EA3EF5">
        <w:t>……………………………………………………………………………………</w:t>
      </w:r>
      <w:r>
        <w:t>…………………………………….…</w:t>
      </w:r>
    </w:p>
    <w:p w14:paraId="3A0979A4" w14:textId="212D47BC" w:rsidR="00DD62E3" w:rsidRDefault="00DD62E3" w:rsidP="00DD62E3">
      <w:pPr>
        <w:pStyle w:val="Odrkakostka"/>
        <w:numPr>
          <w:ilvl w:val="0"/>
          <w:numId w:val="0"/>
        </w:numPr>
        <w:ind w:left="3621" w:hanging="360"/>
        <w:rPr>
          <w:b/>
          <w:noProof/>
          <w:sz w:val="24"/>
        </w:rPr>
        <w:sectPr w:rsidR="00DD62E3" w:rsidSect="008E0629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6B0B12F0" w14:textId="16AD9488" w:rsidR="00241D37" w:rsidRPr="00D95817" w:rsidRDefault="00DD62E3" w:rsidP="00FB4A32">
      <w:pPr>
        <w:pStyle w:val="Sebereflexeka"/>
        <w:rPr>
          <w:rFonts w:ascii="Times New Roman" w:eastAsia="Times New Roman" w:hAnsi="Times New Roman" w:cs="Times New Roman"/>
          <w:sz w:val="24"/>
          <w:szCs w:val="24"/>
        </w:rPr>
      </w:pPr>
      <w:r w:rsidRPr="00241D37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3C600E" wp14:editId="41618B0B">
                <wp:simplePos x="0" y="0"/>
                <wp:positionH relativeFrom="margin">
                  <wp:posOffset>-88900</wp:posOffset>
                </wp:positionH>
                <wp:positionV relativeFrom="paragraph">
                  <wp:posOffset>3957320</wp:posOffset>
                </wp:positionV>
                <wp:extent cx="5985510" cy="1021080"/>
                <wp:effectExtent l="0" t="0" r="0" b="0"/>
                <wp:wrapSquare wrapText="bothSides"/>
                <wp:docPr id="182600024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A59D2" w14:textId="77777777" w:rsidR="00DD62E3" w:rsidRDefault="00DD62E3" w:rsidP="00DD62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E8AE84" wp14:editId="7B7BF623">
                                  <wp:extent cx="1223010" cy="414655"/>
                                  <wp:effectExtent l="0" t="0" r="0" b="4445"/>
                                  <wp:docPr id="13" name="Obrázek 13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Jana Müllerová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14:paraId="45F48928" w14:textId="77777777" w:rsidR="00DD62E3" w:rsidRDefault="00DD62E3" w:rsidP="00DD62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253C600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pt;margin-top:311.6pt;width:471.3pt;height:8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" filled="f" stroked="f">
                <v:textbox>
                  <w:txbxContent>
                    <w:p w14:paraId="181A59D2" w14:textId="77777777" w:rsidR="00DD62E3" w:rsidRDefault="00DD62E3" w:rsidP="00DD62E3">
                      <w:r>
                        <w:rPr>
                          <w:noProof/>
                        </w:rPr>
                        <w:drawing>
                          <wp:inline distT="0" distB="0" distL="0" distR="0" wp14:anchorId="6AE8AE84" wp14:editId="7B7BF623">
                            <wp:extent cx="1223010" cy="414655"/>
                            <wp:effectExtent l="0" t="0" r="0" b="4445"/>
                            <wp:docPr id="13" name="Obrázek 13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Jana Müllerová</w:t>
                      </w:r>
                      <w:r>
                        <w:br/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14:paraId="45F48928" w14:textId="77777777" w:rsidR="00DD62E3" w:rsidRDefault="00DD62E3" w:rsidP="00DD62E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41D37" w:rsidRPr="00D95817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E10F" w14:textId="77777777" w:rsidR="00C860AA" w:rsidRDefault="00C860AA">
      <w:pPr>
        <w:spacing w:after="0" w:line="240" w:lineRule="auto"/>
      </w:pPr>
      <w:r>
        <w:separator/>
      </w:r>
    </w:p>
  </w:endnote>
  <w:endnote w:type="continuationSeparator" w:id="0">
    <w:p w14:paraId="429E0B23" w14:textId="77777777" w:rsidR="00C860AA" w:rsidRDefault="00C8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18EA" w14:textId="404C07C5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3FD2DB0C">
          <wp:simplePos x="0" y="0"/>
          <wp:positionH relativeFrom="column">
            <wp:posOffset>-199039</wp:posOffset>
          </wp:positionH>
          <wp:positionV relativeFrom="page">
            <wp:posOffset>9091930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B00E" w14:textId="5E4A8CBD" w:rsidR="00B37779" w:rsidRDefault="00B37779" w:rsidP="00B37779">
    <w:pPr>
      <w:pStyle w:val="Zpa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672529A" wp14:editId="56E411B9">
          <wp:simplePos x="0" y="0"/>
          <wp:positionH relativeFrom="column">
            <wp:posOffset>-104140</wp:posOffset>
          </wp:positionH>
          <wp:positionV relativeFrom="page">
            <wp:posOffset>9091930</wp:posOffset>
          </wp:positionV>
          <wp:extent cx="1141200" cy="1278000"/>
          <wp:effectExtent l="0" t="0" r="1905" b="0"/>
          <wp:wrapNone/>
          <wp:docPr id="216885681" name="Obrázek 216885681" descr="Obsah obrázku Grafika, grafický design, snímek obrazovky, umění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885681" name="Obrázek 216885681" descr="Obsah obrázku Grafika, grafický design, snímek obrazovky, umění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2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402924" w14:textId="77777777" w:rsidR="00EC39C1" w:rsidRDefault="00EC39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75E1" w14:textId="1273794E" w:rsidR="00C5339B" w:rsidRDefault="00C5339B" w:rsidP="00C5339B">
    <w:pPr>
      <w:pStyle w:val="Zpa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6BD06AF" wp14:editId="4A846FE3">
          <wp:simplePos x="0" y="0"/>
          <wp:positionH relativeFrom="column">
            <wp:posOffset>-104140</wp:posOffset>
          </wp:positionH>
          <wp:positionV relativeFrom="page">
            <wp:posOffset>9091295</wp:posOffset>
          </wp:positionV>
          <wp:extent cx="1141200" cy="1278000"/>
          <wp:effectExtent l="0" t="0" r="1905" b="0"/>
          <wp:wrapNone/>
          <wp:docPr id="2084635371" name="Obrázek 2084635371" descr="Obsah obrázku Grafika, grafický design, snímek obrazovky, umění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35371" name="Obrázek 2084635371" descr="Obsah obrázku Grafika, grafický design, snímek obrazovky, umění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2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1C7B75" w14:textId="1CE5C807" w:rsidR="00DB1E1F" w:rsidRPr="00C5339B" w:rsidRDefault="00DB1E1F" w:rsidP="00C533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A149" w14:textId="77777777" w:rsidR="00C860AA" w:rsidRDefault="00C860AA">
      <w:pPr>
        <w:spacing w:after="0" w:line="240" w:lineRule="auto"/>
      </w:pPr>
      <w:r>
        <w:separator/>
      </w:r>
    </w:p>
  </w:footnote>
  <w:footnote w:type="continuationSeparator" w:id="0">
    <w:p w14:paraId="615ACFCB" w14:textId="77777777" w:rsidR="00C860AA" w:rsidRDefault="00C8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DB1E1F" w14:paraId="1DBAD9C7" w14:textId="77777777" w:rsidTr="007875F7">
      <w:trPr>
        <w:trHeight w:val="1278"/>
      </w:trPr>
      <w:tc>
        <w:tcPr>
          <w:tcW w:w="10455" w:type="dxa"/>
        </w:tcPr>
        <w:p w14:paraId="65B2F701" w14:textId="77777777" w:rsidR="00DB1E1F" w:rsidRDefault="00DB1E1F" w:rsidP="00DB1E1F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79ABB017" wp14:editId="4A8F5658">
                <wp:extent cx="6553200" cy="570016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44156CD" w14:textId="77777777" w:rsidR="00DB1E1F" w:rsidRDefault="00DB1E1F" w:rsidP="00DB1E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DB1E1F" w14:paraId="7055B9DF" w14:textId="77777777" w:rsidTr="002D5A52">
      <w:trPr>
        <w:trHeight w:val="1278"/>
      </w:trPr>
      <w:tc>
        <w:tcPr>
          <w:tcW w:w="10455" w:type="dxa"/>
        </w:tcPr>
        <w:p w14:paraId="5C98E352" w14:textId="77777777" w:rsidR="00DB1E1F" w:rsidRDefault="00DB1E1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F619165" wp14:editId="6D13BD29">
                <wp:extent cx="6553200" cy="570016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3C88E3C" w14:textId="77777777" w:rsidR="00DB1E1F" w:rsidRDefault="00DB1E1F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2C76" w14:textId="08BDF3FD" w:rsidR="00DB1E1F" w:rsidRPr="001A42B1" w:rsidRDefault="00CA23BB" w:rsidP="001A42B1">
    <w:pPr>
      <w:pStyle w:val="Zhlav"/>
    </w:pPr>
    <w:r>
      <w:rPr>
        <w:noProof/>
      </w:rPr>
      <w:drawing>
        <wp:inline distT="0" distB="0" distL="0" distR="0" wp14:anchorId="711BB475" wp14:editId="4EE6D674">
          <wp:extent cx="6553200" cy="100965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pt;height:3.3pt;visibility:visible;mso-wrap-style:square" o:bullet="t">
        <v:imagedata r:id="rId1" o:title=""/>
      </v:shape>
    </w:pict>
  </w:numPicBullet>
  <w:numPicBullet w:numPicBulletId="1">
    <w:pict>
      <v:shape id="_x0000_i1035" type="#_x0000_t75" style="width:5pt;height:3.3pt;visibility:visible;mso-wrap-style:square" o:bullet="t">
        <v:imagedata r:id="rId2" o:title=""/>
      </v:shape>
    </w:pict>
  </w:numPicBullet>
  <w:numPicBullet w:numPicBulletId="2">
    <w:pict>
      <v:shape id="_x0000_i1036" type="#_x0000_t75" style="width:12.75pt;height:11.65pt;visibility:visible;mso-wrap-style:square" o:bullet="t">
        <v:imagedata r:id="rId3" o:title=""/>
      </v:shape>
    </w:pict>
  </w:numPicBullet>
  <w:numPicBullet w:numPicBulletId="3">
    <w:pict>
      <v:shape id="_x0000_i1037" type="#_x0000_t75" style="width:24.9pt;height:24.9pt;visibility:visible;mso-wrap-style:square" o:bullet="t">
        <v:imagedata r:id="rId4" o:title=""/>
      </v:shape>
    </w:pict>
  </w:numPicBullet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5D59"/>
    <w:multiLevelType w:val="hybridMultilevel"/>
    <w:tmpl w:val="B8287C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02E8"/>
    <w:multiLevelType w:val="hybridMultilevel"/>
    <w:tmpl w:val="5A500BAC"/>
    <w:lvl w:ilvl="0" w:tplc="EE4677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08F4"/>
    <w:multiLevelType w:val="hybridMultilevel"/>
    <w:tmpl w:val="A73E6E94"/>
    <w:lvl w:ilvl="0" w:tplc="AE1282D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C31F2"/>
    <w:multiLevelType w:val="hybridMultilevel"/>
    <w:tmpl w:val="283248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B4B45"/>
    <w:multiLevelType w:val="hybridMultilevel"/>
    <w:tmpl w:val="C3A6489E"/>
    <w:lvl w:ilvl="0" w:tplc="583EBCFC">
      <w:start w:val="1"/>
      <w:numFmt w:val="decimal"/>
      <w:lvlText w:val="%1)"/>
      <w:lvlJc w:val="left"/>
      <w:pPr>
        <w:ind w:left="1020" w:hanging="360"/>
      </w:pPr>
    </w:lvl>
    <w:lvl w:ilvl="1" w:tplc="A5645CF8">
      <w:start w:val="1"/>
      <w:numFmt w:val="decimal"/>
      <w:lvlText w:val="%2)"/>
      <w:lvlJc w:val="left"/>
      <w:pPr>
        <w:ind w:left="1020" w:hanging="360"/>
      </w:pPr>
    </w:lvl>
    <w:lvl w:ilvl="2" w:tplc="FBD230B4">
      <w:start w:val="1"/>
      <w:numFmt w:val="decimal"/>
      <w:lvlText w:val="%3)"/>
      <w:lvlJc w:val="left"/>
      <w:pPr>
        <w:ind w:left="1020" w:hanging="360"/>
      </w:pPr>
    </w:lvl>
    <w:lvl w:ilvl="3" w:tplc="AE8A8E1C">
      <w:start w:val="1"/>
      <w:numFmt w:val="decimal"/>
      <w:lvlText w:val="%4)"/>
      <w:lvlJc w:val="left"/>
      <w:pPr>
        <w:ind w:left="1020" w:hanging="360"/>
      </w:pPr>
    </w:lvl>
    <w:lvl w:ilvl="4" w:tplc="7084D0FC">
      <w:start w:val="1"/>
      <w:numFmt w:val="decimal"/>
      <w:lvlText w:val="%5)"/>
      <w:lvlJc w:val="left"/>
      <w:pPr>
        <w:ind w:left="1020" w:hanging="360"/>
      </w:pPr>
    </w:lvl>
    <w:lvl w:ilvl="5" w:tplc="DDD8240E">
      <w:start w:val="1"/>
      <w:numFmt w:val="decimal"/>
      <w:lvlText w:val="%6)"/>
      <w:lvlJc w:val="left"/>
      <w:pPr>
        <w:ind w:left="1020" w:hanging="360"/>
      </w:pPr>
    </w:lvl>
    <w:lvl w:ilvl="6" w:tplc="7480E23E">
      <w:start w:val="1"/>
      <w:numFmt w:val="decimal"/>
      <w:lvlText w:val="%7)"/>
      <w:lvlJc w:val="left"/>
      <w:pPr>
        <w:ind w:left="1020" w:hanging="360"/>
      </w:pPr>
    </w:lvl>
    <w:lvl w:ilvl="7" w:tplc="23FE5008">
      <w:start w:val="1"/>
      <w:numFmt w:val="decimal"/>
      <w:lvlText w:val="%8)"/>
      <w:lvlJc w:val="left"/>
      <w:pPr>
        <w:ind w:left="1020" w:hanging="360"/>
      </w:pPr>
    </w:lvl>
    <w:lvl w:ilvl="8" w:tplc="922C393A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370F02B0"/>
    <w:multiLevelType w:val="hybridMultilevel"/>
    <w:tmpl w:val="0BB8E3D4"/>
    <w:lvl w:ilvl="0" w:tplc="709A1C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76714"/>
    <w:multiLevelType w:val="hybridMultilevel"/>
    <w:tmpl w:val="3D0C3F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B60C84"/>
    <w:multiLevelType w:val="hybridMultilevel"/>
    <w:tmpl w:val="BA4ED2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54E34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57384"/>
    <w:multiLevelType w:val="multilevel"/>
    <w:tmpl w:val="CEE49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AF5E96"/>
    <w:multiLevelType w:val="hybridMultilevel"/>
    <w:tmpl w:val="DB6EC0DA"/>
    <w:lvl w:ilvl="0" w:tplc="DA5A4760">
      <w:start w:val="4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09A1CE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D61A6"/>
    <w:multiLevelType w:val="hybridMultilevel"/>
    <w:tmpl w:val="BD3656C8"/>
    <w:lvl w:ilvl="0" w:tplc="DA5A4760">
      <w:start w:val="4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70548"/>
    <w:multiLevelType w:val="hybridMultilevel"/>
    <w:tmpl w:val="82D0D53E"/>
    <w:lvl w:ilvl="0" w:tplc="040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3621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90FE4"/>
    <w:multiLevelType w:val="hybridMultilevel"/>
    <w:tmpl w:val="223A5050"/>
    <w:lvl w:ilvl="0" w:tplc="DA5A4760">
      <w:start w:val="4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C86F3C"/>
    <w:multiLevelType w:val="hybridMultilevel"/>
    <w:tmpl w:val="544438D2"/>
    <w:lvl w:ilvl="0" w:tplc="709A1C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B40D3"/>
    <w:multiLevelType w:val="multilevel"/>
    <w:tmpl w:val="CEE49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E386E6F"/>
    <w:multiLevelType w:val="hybridMultilevel"/>
    <w:tmpl w:val="7F4C24B6"/>
    <w:lvl w:ilvl="0" w:tplc="BAC48E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08195">
    <w:abstractNumId w:val="4"/>
  </w:num>
  <w:num w:numId="2" w16cid:durableId="248151252">
    <w:abstractNumId w:val="0"/>
  </w:num>
  <w:num w:numId="3" w16cid:durableId="676689722">
    <w:abstractNumId w:val="23"/>
  </w:num>
  <w:num w:numId="4" w16cid:durableId="1952662297">
    <w:abstractNumId w:val="13"/>
  </w:num>
  <w:num w:numId="5" w16cid:durableId="1275945645">
    <w:abstractNumId w:val="9"/>
  </w:num>
  <w:num w:numId="6" w16cid:durableId="1094743670">
    <w:abstractNumId w:val="2"/>
  </w:num>
  <w:num w:numId="7" w16cid:durableId="581451630">
    <w:abstractNumId w:val="17"/>
  </w:num>
  <w:num w:numId="8" w16cid:durableId="543909158">
    <w:abstractNumId w:val="24"/>
  </w:num>
  <w:num w:numId="9" w16cid:durableId="611134869">
    <w:abstractNumId w:val="10"/>
  </w:num>
  <w:num w:numId="10" w16cid:durableId="1214004557">
    <w:abstractNumId w:val="14"/>
  </w:num>
  <w:num w:numId="11" w16cid:durableId="78796897">
    <w:abstractNumId w:val="3"/>
  </w:num>
  <w:num w:numId="12" w16cid:durableId="1382747018">
    <w:abstractNumId w:val="8"/>
  </w:num>
  <w:num w:numId="13" w16cid:durableId="372389221">
    <w:abstractNumId w:val="26"/>
  </w:num>
  <w:num w:numId="14" w16cid:durableId="772869208">
    <w:abstractNumId w:val="1"/>
  </w:num>
  <w:num w:numId="15" w16cid:durableId="1695880719">
    <w:abstractNumId w:val="18"/>
  </w:num>
  <w:num w:numId="16" w16cid:durableId="1115952048">
    <w:abstractNumId w:val="19"/>
  </w:num>
  <w:num w:numId="17" w16cid:durableId="1455518063">
    <w:abstractNumId w:val="24"/>
  </w:num>
  <w:num w:numId="18" w16cid:durableId="1885603580">
    <w:abstractNumId w:val="24"/>
  </w:num>
  <w:num w:numId="19" w16cid:durableId="212430916">
    <w:abstractNumId w:val="24"/>
  </w:num>
  <w:num w:numId="20" w16cid:durableId="1843012330">
    <w:abstractNumId w:val="5"/>
  </w:num>
  <w:num w:numId="21" w16cid:durableId="1398632677">
    <w:abstractNumId w:val="11"/>
  </w:num>
  <w:num w:numId="22" w16cid:durableId="1283457342">
    <w:abstractNumId w:val="22"/>
  </w:num>
  <w:num w:numId="23" w16cid:durableId="1572538891">
    <w:abstractNumId w:val="6"/>
  </w:num>
  <w:num w:numId="24" w16cid:durableId="1038430436">
    <w:abstractNumId w:val="14"/>
  </w:num>
  <w:num w:numId="25" w16cid:durableId="584916550">
    <w:abstractNumId w:val="24"/>
  </w:num>
  <w:num w:numId="26" w16cid:durableId="292294493">
    <w:abstractNumId w:val="28"/>
  </w:num>
  <w:num w:numId="27" w16cid:durableId="16734240">
    <w:abstractNumId w:val="24"/>
  </w:num>
  <w:num w:numId="28" w16cid:durableId="1014382086">
    <w:abstractNumId w:val="24"/>
  </w:num>
  <w:num w:numId="29" w16cid:durableId="1859352189">
    <w:abstractNumId w:val="29"/>
  </w:num>
  <w:num w:numId="30" w16cid:durableId="218328300">
    <w:abstractNumId w:val="12"/>
  </w:num>
  <w:num w:numId="31" w16cid:durableId="384060327">
    <w:abstractNumId w:val="15"/>
  </w:num>
  <w:num w:numId="32" w16cid:durableId="137234176">
    <w:abstractNumId w:val="16"/>
  </w:num>
  <w:num w:numId="33" w16cid:durableId="1515264459">
    <w:abstractNumId w:val="24"/>
  </w:num>
  <w:num w:numId="34" w16cid:durableId="1740207480">
    <w:abstractNumId w:val="25"/>
  </w:num>
  <w:num w:numId="35" w16cid:durableId="90198969">
    <w:abstractNumId w:val="27"/>
  </w:num>
  <w:num w:numId="36" w16cid:durableId="1658219927">
    <w:abstractNumId w:val="20"/>
  </w:num>
  <w:num w:numId="37" w16cid:durableId="1749880624">
    <w:abstractNumId w:val="21"/>
  </w:num>
  <w:num w:numId="38" w16cid:durableId="1437557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1314"/>
    <w:rsid w:val="00014797"/>
    <w:rsid w:val="00031B23"/>
    <w:rsid w:val="00036012"/>
    <w:rsid w:val="000363C9"/>
    <w:rsid w:val="00047FBD"/>
    <w:rsid w:val="0005074F"/>
    <w:rsid w:val="00071C72"/>
    <w:rsid w:val="000729A4"/>
    <w:rsid w:val="00072DE6"/>
    <w:rsid w:val="000766D2"/>
    <w:rsid w:val="00085763"/>
    <w:rsid w:val="000864BA"/>
    <w:rsid w:val="000915F5"/>
    <w:rsid w:val="00093760"/>
    <w:rsid w:val="000A06A0"/>
    <w:rsid w:val="000A115F"/>
    <w:rsid w:val="000A1BE6"/>
    <w:rsid w:val="000A60D3"/>
    <w:rsid w:val="000B743A"/>
    <w:rsid w:val="000C0432"/>
    <w:rsid w:val="000D0092"/>
    <w:rsid w:val="000D0D99"/>
    <w:rsid w:val="000D577F"/>
    <w:rsid w:val="000E420A"/>
    <w:rsid w:val="001002FF"/>
    <w:rsid w:val="0010381E"/>
    <w:rsid w:val="00106D77"/>
    <w:rsid w:val="0011432B"/>
    <w:rsid w:val="00116EC7"/>
    <w:rsid w:val="001203E1"/>
    <w:rsid w:val="00150534"/>
    <w:rsid w:val="00150AF6"/>
    <w:rsid w:val="00157C1F"/>
    <w:rsid w:val="00166D9A"/>
    <w:rsid w:val="00172274"/>
    <w:rsid w:val="001870E8"/>
    <w:rsid w:val="00190AE1"/>
    <w:rsid w:val="00194B7F"/>
    <w:rsid w:val="001A0B4E"/>
    <w:rsid w:val="001A0E15"/>
    <w:rsid w:val="001A42B1"/>
    <w:rsid w:val="001B1E19"/>
    <w:rsid w:val="001D5543"/>
    <w:rsid w:val="001D5FBF"/>
    <w:rsid w:val="001E52A2"/>
    <w:rsid w:val="001F295B"/>
    <w:rsid w:val="00200A54"/>
    <w:rsid w:val="0020460F"/>
    <w:rsid w:val="002065DF"/>
    <w:rsid w:val="00211AA4"/>
    <w:rsid w:val="00211E38"/>
    <w:rsid w:val="00214138"/>
    <w:rsid w:val="002158E6"/>
    <w:rsid w:val="0021790F"/>
    <w:rsid w:val="002307E4"/>
    <w:rsid w:val="00231590"/>
    <w:rsid w:val="00234686"/>
    <w:rsid w:val="0023563F"/>
    <w:rsid w:val="00241D37"/>
    <w:rsid w:val="0024606C"/>
    <w:rsid w:val="00253487"/>
    <w:rsid w:val="0027186E"/>
    <w:rsid w:val="002725E6"/>
    <w:rsid w:val="002874C8"/>
    <w:rsid w:val="00290053"/>
    <w:rsid w:val="0029704F"/>
    <w:rsid w:val="0029711D"/>
    <w:rsid w:val="002B1C5D"/>
    <w:rsid w:val="002B2B6A"/>
    <w:rsid w:val="002C10F6"/>
    <w:rsid w:val="002D3EC8"/>
    <w:rsid w:val="002D5A52"/>
    <w:rsid w:val="002E354B"/>
    <w:rsid w:val="002F7A8F"/>
    <w:rsid w:val="00301E59"/>
    <w:rsid w:val="00306079"/>
    <w:rsid w:val="00306564"/>
    <w:rsid w:val="00310EEB"/>
    <w:rsid w:val="003119C9"/>
    <w:rsid w:val="00317F25"/>
    <w:rsid w:val="00336B83"/>
    <w:rsid w:val="00337C56"/>
    <w:rsid w:val="00340BFD"/>
    <w:rsid w:val="003411CC"/>
    <w:rsid w:val="0034633A"/>
    <w:rsid w:val="00357E26"/>
    <w:rsid w:val="003606F0"/>
    <w:rsid w:val="00362241"/>
    <w:rsid w:val="00365C24"/>
    <w:rsid w:val="003705F0"/>
    <w:rsid w:val="00375933"/>
    <w:rsid w:val="00376203"/>
    <w:rsid w:val="0038663C"/>
    <w:rsid w:val="003A214A"/>
    <w:rsid w:val="003A6344"/>
    <w:rsid w:val="003B0FB0"/>
    <w:rsid w:val="003B47FF"/>
    <w:rsid w:val="003B7CB7"/>
    <w:rsid w:val="003C70A3"/>
    <w:rsid w:val="003D335D"/>
    <w:rsid w:val="003E3F1A"/>
    <w:rsid w:val="003F0896"/>
    <w:rsid w:val="00400BBA"/>
    <w:rsid w:val="00416C8F"/>
    <w:rsid w:val="004210B0"/>
    <w:rsid w:val="00424793"/>
    <w:rsid w:val="0042664D"/>
    <w:rsid w:val="00436280"/>
    <w:rsid w:val="004425B5"/>
    <w:rsid w:val="00443B0A"/>
    <w:rsid w:val="0045285D"/>
    <w:rsid w:val="00477D97"/>
    <w:rsid w:val="004A3050"/>
    <w:rsid w:val="004B340E"/>
    <w:rsid w:val="004B3F35"/>
    <w:rsid w:val="004C0B77"/>
    <w:rsid w:val="004C6EBC"/>
    <w:rsid w:val="004D28FB"/>
    <w:rsid w:val="004D709B"/>
    <w:rsid w:val="004E6635"/>
    <w:rsid w:val="004F1E73"/>
    <w:rsid w:val="00503475"/>
    <w:rsid w:val="00504D69"/>
    <w:rsid w:val="0053021F"/>
    <w:rsid w:val="005344AA"/>
    <w:rsid w:val="005374A3"/>
    <w:rsid w:val="0054212D"/>
    <w:rsid w:val="005540C4"/>
    <w:rsid w:val="00554B67"/>
    <w:rsid w:val="00563C32"/>
    <w:rsid w:val="00567591"/>
    <w:rsid w:val="00576691"/>
    <w:rsid w:val="0058214A"/>
    <w:rsid w:val="0059170B"/>
    <w:rsid w:val="005935C5"/>
    <w:rsid w:val="00596AD7"/>
    <w:rsid w:val="00597D2B"/>
    <w:rsid w:val="005A09A2"/>
    <w:rsid w:val="005A6152"/>
    <w:rsid w:val="005A7ECA"/>
    <w:rsid w:val="005B2059"/>
    <w:rsid w:val="005B2F33"/>
    <w:rsid w:val="005C2015"/>
    <w:rsid w:val="005C3C93"/>
    <w:rsid w:val="005D448B"/>
    <w:rsid w:val="005E0CF4"/>
    <w:rsid w:val="005E2369"/>
    <w:rsid w:val="005E407A"/>
    <w:rsid w:val="005F0F30"/>
    <w:rsid w:val="00614BC2"/>
    <w:rsid w:val="0062231C"/>
    <w:rsid w:val="006244D2"/>
    <w:rsid w:val="00624DC0"/>
    <w:rsid w:val="006261F8"/>
    <w:rsid w:val="00643389"/>
    <w:rsid w:val="006476BF"/>
    <w:rsid w:val="006661A6"/>
    <w:rsid w:val="00670455"/>
    <w:rsid w:val="00673914"/>
    <w:rsid w:val="006A4521"/>
    <w:rsid w:val="006B0082"/>
    <w:rsid w:val="006B5E8F"/>
    <w:rsid w:val="006C69E9"/>
    <w:rsid w:val="006D6773"/>
    <w:rsid w:val="006F12FE"/>
    <w:rsid w:val="006F19C8"/>
    <w:rsid w:val="006F1C3A"/>
    <w:rsid w:val="00703DB5"/>
    <w:rsid w:val="00706F90"/>
    <w:rsid w:val="0074460D"/>
    <w:rsid w:val="0076061A"/>
    <w:rsid w:val="007714E7"/>
    <w:rsid w:val="0077389E"/>
    <w:rsid w:val="00777383"/>
    <w:rsid w:val="0079369B"/>
    <w:rsid w:val="0079583F"/>
    <w:rsid w:val="007C00FA"/>
    <w:rsid w:val="007D2437"/>
    <w:rsid w:val="007D6CDF"/>
    <w:rsid w:val="007D73CD"/>
    <w:rsid w:val="00801AC2"/>
    <w:rsid w:val="0081320D"/>
    <w:rsid w:val="00816062"/>
    <w:rsid w:val="00822C05"/>
    <w:rsid w:val="00823F39"/>
    <w:rsid w:val="008311C7"/>
    <w:rsid w:val="008456A5"/>
    <w:rsid w:val="008524DA"/>
    <w:rsid w:val="00874AB7"/>
    <w:rsid w:val="00881794"/>
    <w:rsid w:val="0089262E"/>
    <w:rsid w:val="0089675B"/>
    <w:rsid w:val="00897B13"/>
    <w:rsid w:val="008B0D3F"/>
    <w:rsid w:val="008B1887"/>
    <w:rsid w:val="008B44F2"/>
    <w:rsid w:val="008B5039"/>
    <w:rsid w:val="008D33FE"/>
    <w:rsid w:val="008D678F"/>
    <w:rsid w:val="008E0629"/>
    <w:rsid w:val="008E5580"/>
    <w:rsid w:val="008E5EFD"/>
    <w:rsid w:val="008E6144"/>
    <w:rsid w:val="008E6B72"/>
    <w:rsid w:val="008F42B9"/>
    <w:rsid w:val="008F7000"/>
    <w:rsid w:val="00900E63"/>
    <w:rsid w:val="009127FE"/>
    <w:rsid w:val="009158CA"/>
    <w:rsid w:val="009175E8"/>
    <w:rsid w:val="00925113"/>
    <w:rsid w:val="00930B15"/>
    <w:rsid w:val="0093472B"/>
    <w:rsid w:val="0094771F"/>
    <w:rsid w:val="00953233"/>
    <w:rsid w:val="00954691"/>
    <w:rsid w:val="00964C84"/>
    <w:rsid w:val="00965508"/>
    <w:rsid w:val="009710C1"/>
    <w:rsid w:val="009819DC"/>
    <w:rsid w:val="009B4B6C"/>
    <w:rsid w:val="009C00FB"/>
    <w:rsid w:val="009C79AF"/>
    <w:rsid w:val="009D05FB"/>
    <w:rsid w:val="009F31FA"/>
    <w:rsid w:val="009F52B6"/>
    <w:rsid w:val="009F5506"/>
    <w:rsid w:val="00A00F8B"/>
    <w:rsid w:val="00A0386B"/>
    <w:rsid w:val="00A11097"/>
    <w:rsid w:val="00A32CA3"/>
    <w:rsid w:val="00A4600C"/>
    <w:rsid w:val="00A61BAF"/>
    <w:rsid w:val="00A67FB8"/>
    <w:rsid w:val="00A701CE"/>
    <w:rsid w:val="00A73E95"/>
    <w:rsid w:val="00A759CF"/>
    <w:rsid w:val="00A76CD5"/>
    <w:rsid w:val="00A97F40"/>
    <w:rsid w:val="00AA1F08"/>
    <w:rsid w:val="00AA31A1"/>
    <w:rsid w:val="00AA4F62"/>
    <w:rsid w:val="00AA68D6"/>
    <w:rsid w:val="00AD0410"/>
    <w:rsid w:val="00AD15CD"/>
    <w:rsid w:val="00AD1C92"/>
    <w:rsid w:val="00AD5C37"/>
    <w:rsid w:val="00AE1AE4"/>
    <w:rsid w:val="00B0014D"/>
    <w:rsid w:val="00B005E9"/>
    <w:rsid w:val="00B02DB4"/>
    <w:rsid w:val="00B16A1A"/>
    <w:rsid w:val="00B22D0E"/>
    <w:rsid w:val="00B2403F"/>
    <w:rsid w:val="00B37779"/>
    <w:rsid w:val="00B633B1"/>
    <w:rsid w:val="00B710D6"/>
    <w:rsid w:val="00B7759D"/>
    <w:rsid w:val="00B77BA5"/>
    <w:rsid w:val="00B84C47"/>
    <w:rsid w:val="00B85F1F"/>
    <w:rsid w:val="00BA6F87"/>
    <w:rsid w:val="00BC0380"/>
    <w:rsid w:val="00BC46D4"/>
    <w:rsid w:val="00BC6E3A"/>
    <w:rsid w:val="00BD2C9B"/>
    <w:rsid w:val="00BD2EAC"/>
    <w:rsid w:val="00BE4F48"/>
    <w:rsid w:val="00C155CF"/>
    <w:rsid w:val="00C2289E"/>
    <w:rsid w:val="00C27ABA"/>
    <w:rsid w:val="00C31B60"/>
    <w:rsid w:val="00C3496E"/>
    <w:rsid w:val="00C46821"/>
    <w:rsid w:val="00C47D2C"/>
    <w:rsid w:val="00C5339B"/>
    <w:rsid w:val="00C54D26"/>
    <w:rsid w:val="00C639D3"/>
    <w:rsid w:val="00C640C1"/>
    <w:rsid w:val="00C66470"/>
    <w:rsid w:val="00C73311"/>
    <w:rsid w:val="00C8056C"/>
    <w:rsid w:val="00C860AA"/>
    <w:rsid w:val="00CA23BB"/>
    <w:rsid w:val="00CA4B6D"/>
    <w:rsid w:val="00CC10FE"/>
    <w:rsid w:val="00CD70FC"/>
    <w:rsid w:val="00CE28A6"/>
    <w:rsid w:val="00CE5746"/>
    <w:rsid w:val="00CE6D88"/>
    <w:rsid w:val="00CF1992"/>
    <w:rsid w:val="00CF3B4C"/>
    <w:rsid w:val="00CF5956"/>
    <w:rsid w:val="00CF796F"/>
    <w:rsid w:val="00D02BB4"/>
    <w:rsid w:val="00D11AF9"/>
    <w:rsid w:val="00D23C93"/>
    <w:rsid w:val="00D263C0"/>
    <w:rsid w:val="00D334AC"/>
    <w:rsid w:val="00D40AAC"/>
    <w:rsid w:val="00D47FCE"/>
    <w:rsid w:val="00D51994"/>
    <w:rsid w:val="00D67F21"/>
    <w:rsid w:val="00D76257"/>
    <w:rsid w:val="00D77352"/>
    <w:rsid w:val="00D85463"/>
    <w:rsid w:val="00D91C91"/>
    <w:rsid w:val="00D95817"/>
    <w:rsid w:val="00D97A16"/>
    <w:rsid w:val="00DB1E1F"/>
    <w:rsid w:val="00DB2590"/>
    <w:rsid w:val="00DB4536"/>
    <w:rsid w:val="00DC079B"/>
    <w:rsid w:val="00DD62E3"/>
    <w:rsid w:val="00DE014F"/>
    <w:rsid w:val="00DE683B"/>
    <w:rsid w:val="00DE708E"/>
    <w:rsid w:val="00DF7ECC"/>
    <w:rsid w:val="00E008B2"/>
    <w:rsid w:val="00E0332A"/>
    <w:rsid w:val="00E20A74"/>
    <w:rsid w:val="00E23EAA"/>
    <w:rsid w:val="00E24CBA"/>
    <w:rsid w:val="00E27F02"/>
    <w:rsid w:val="00E35EF3"/>
    <w:rsid w:val="00E365CD"/>
    <w:rsid w:val="00E42E0A"/>
    <w:rsid w:val="00E4651A"/>
    <w:rsid w:val="00E77B64"/>
    <w:rsid w:val="00E915C4"/>
    <w:rsid w:val="00EA3EF5"/>
    <w:rsid w:val="00EA40BC"/>
    <w:rsid w:val="00EA57C6"/>
    <w:rsid w:val="00EB74E2"/>
    <w:rsid w:val="00EC229C"/>
    <w:rsid w:val="00EC2D9C"/>
    <w:rsid w:val="00EC396E"/>
    <w:rsid w:val="00EC39C1"/>
    <w:rsid w:val="00EC6C63"/>
    <w:rsid w:val="00ED3DDC"/>
    <w:rsid w:val="00EE3316"/>
    <w:rsid w:val="00EE723F"/>
    <w:rsid w:val="00EF7938"/>
    <w:rsid w:val="00F0432D"/>
    <w:rsid w:val="00F06480"/>
    <w:rsid w:val="00F10819"/>
    <w:rsid w:val="00F15F6B"/>
    <w:rsid w:val="00F2067A"/>
    <w:rsid w:val="00F24D9E"/>
    <w:rsid w:val="00F26571"/>
    <w:rsid w:val="00F279BD"/>
    <w:rsid w:val="00F442D0"/>
    <w:rsid w:val="00F57792"/>
    <w:rsid w:val="00F66CFE"/>
    <w:rsid w:val="00F7282A"/>
    <w:rsid w:val="00F90FD2"/>
    <w:rsid w:val="00F92BEE"/>
    <w:rsid w:val="00F956BD"/>
    <w:rsid w:val="00FA405E"/>
    <w:rsid w:val="00FB3D4F"/>
    <w:rsid w:val="00FB4A32"/>
    <w:rsid w:val="00FB50C3"/>
    <w:rsid w:val="00FB5DB2"/>
    <w:rsid w:val="00FB6BF2"/>
    <w:rsid w:val="00FC1555"/>
    <w:rsid w:val="00FC203B"/>
    <w:rsid w:val="00FC5EFA"/>
    <w:rsid w:val="00FE08D3"/>
    <w:rsid w:val="00FF74E2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DD62E3"/>
    <w:pPr>
      <w:numPr>
        <w:numId w:val="8"/>
      </w:numPr>
      <w:ind w:left="714" w:right="970" w:hanging="357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DD62E3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6F1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19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19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9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BB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8056C"/>
    <w:pPr>
      <w:spacing w:after="0" w:line="240" w:lineRule="auto"/>
    </w:pPr>
  </w:style>
  <w:style w:type="paragraph" w:customStyle="1" w:styleId="Nadpis-informaceprouitele">
    <w:name w:val="Nadpis - informace pro učitele"/>
    <w:basedOn w:val="Popispracovnholistu"/>
    <w:link w:val="Nadpis-informaceprouiteleChar"/>
    <w:qFormat/>
    <w:rsid w:val="009819DC"/>
    <w:pPr>
      <w:ind w:right="130"/>
    </w:pPr>
    <w:rPr>
      <w:b/>
      <w:sz w:val="24"/>
    </w:rPr>
  </w:style>
  <w:style w:type="paragraph" w:customStyle="1" w:styleId="Bntext-informaceprouitele">
    <w:name w:val="Běžný text - informace pro učitele"/>
    <w:basedOn w:val="Popispracovnholistu"/>
    <w:link w:val="Bntext-informaceprouiteleChar"/>
    <w:qFormat/>
    <w:rsid w:val="009819DC"/>
    <w:pPr>
      <w:spacing w:before="120"/>
      <w:ind w:right="130"/>
    </w:pPr>
    <w:rPr>
      <w:sz w:val="22"/>
    </w:rPr>
  </w:style>
  <w:style w:type="character" w:customStyle="1" w:styleId="Nadpis-informaceprouiteleChar">
    <w:name w:val="Nadpis - informace pro učitele Char"/>
    <w:basedOn w:val="PopispracovnholistuChar"/>
    <w:link w:val="Nadpis-informaceprouitele"/>
    <w:rsid w:val="009819DC"/>
    <w:rPr>
      <w:rFonts w:ascii="Arial" w:eastAsia="Arial" w:hAnsi="Arial" w:cs="Arial"/>
      <w:b/>
      <w:sz w:val="24"/>
      <w:szCs w:val="32"/>
    </w:rPr>
  </w:style>
  <w:style w:type="character" w:customStyle="1" w:styleId="Bntext-informaceprouiteleChar">
    <w:name w:val="Běžný text - informace pro učitele Char"/>
    <w:basedOn w:val="PopispracovnholistuChar"/>
    <w:link w:val="Bntext-informaceprouitele"/>
    <w:rsid w:val="009819DC"/>
    <w:rPr>
      <w:rFonts w:ascii="Arial" w:eastAsia="Arial" w:hAnsi="Arial" w:cs="Arial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9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39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5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7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16671-hranice-mezi-vandalismem-a-umenim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edu.ceskatelevize.cz/video/16671-hranice-mezi-vandalismem-a-umeni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image" Target="media/image7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902EF-026D-4057-8474-DC3EA543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139</cp:revision>
  <cp:lastPrinted>2021-07-23T08:26:00Z</cp:lastPrinted>
  <dcterms:created xsi:type="dcterms:W3CDTF">2025-02-04T07:57:00Z</dcterms:created>
  <dcterms:modified xsi:type="dcterms:W3CDTF">2025-10-24T08:07:00Z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45ae4eced59cb95b40897372362d3b7a62feebff7a6008abc445fa63ee102e49</vt:lpwstr>
  </property>
</Properties>
</file>