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585B4" w14:textId="31A1E2C6" w:rsidR="00FA405E" w:rsidRDefault="00617EEA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Divoký odsun Němců z Brna v květnu 1945</w:t>
      </w:r>
    </w:p>
    <w:p w14:paraId="3BC8BE55" w14:textId="7C509C15" w:rsidR="00D27F7C" w:rsidRDefault="00D27F7C" w:rsidP="00D27F7C">
      <w:pPr>
        <w:pStyle w:val="Popispracovnholistu"/>
        <w:spacing w:before="0" w:after="0"/>
        <w:rPr>
          <w:b/>
          <w:bCs/>
          <w:sz w:val="24"/>
        </w:rPr>
      </w:pPr>
      <w:r>
        <w:rPr>
          <w:b/>
          <w:bCs/>
          <w:sz w:val="24"/>
        </w:rPr>
        <w:t>Anotace</w:t>
      </w:r>
    </w:p>
    <w:p w14:paraId="15A5FD2E" w14:textId="332EDCAD" w:rsidR="00A828D3" w:rsidRPr="004401DD" w:rsidRDefault="00A828D3" w:rsidP="00A828D3">
      <w:pPr>
        <w:rPr>
          <w:rFonts w:ascii="Arial" w:hAnsi="Arial" w:cs="Arial"/>
          <w:sz w:val="24"/>
          <w:szCs w:val="24"/>
        </w:rPr>
      </w:pPr>
      <w:r w:rsidRPr="004401DD">
        <w:rPr>
          <w:rFonts w:ascii="Arial" w:hAnsi="Arial" w:cs="Arial"/>
          <w:sz w:val="24"/>
          <w:szCs w:val="24"/>
        </w:rPr>
        <w:t>Pracovní list je zaměřen na banalizaci násilí a dalších problémů spojených s divokým odsunem německého obyvatelstva. Obsahuje ukázky z dobového českého tisku, které tuto banalizaci ukazují. Ukázky mají sloužit ke komparaci s pamětnickými výpověďmi, která jsou obsažen</w:t>
      </w:r>
      <w:r w:rsidR="00617EEA" w:rsidRPr="004401DD">
        <w:rPr>
          <w:rFonts w:ascii="Arial" w:hAnsi="Arial" w:cs="Arial"/>
          <w:sz w:val="24"/>
          <w:szCs w:val="24"/>
        </w:rPr>
        <w:t>y</w:t>
      </w:r>
      <w:r w:rsidRPr="004401DD">
        <w:rPr>
          <w:rFonts w:ascii="Arial" w:hAnsi="Arial" w:cs="Arial"/>
          <w:sz w:val="24"/>
          <w:szCs w:val="24"/>
        </w:rPr>
        <w:t xml:space="preserve"> ve dvou videoukázkách z filmu Za svobodné Brno. Srovnání novinových článků se vzpomínkami </w:t>
      </w:r>
      <w:r w:rsidR="00794636" w:rsidRPr="004401DD">
        <w:rPr>
          <w:rFonts w:ascii="Arial" w:hAnsi="Arial" w:cs="Arial"/>
          <w:sz w:val="24"/>
          <w:szCs w:val="24"/>
        </w:rPr>
        <w:t xml:space="preserve">brněnské Němky Marie </w:t>
      </w:r>
      <w:proofErr w:type="spellStart"/>
      <w:r w:rsidR="00794636" w:rsidRPr="004401DD">
        <w:rPr>
          <w:rFonts w:ascii="Arial" w:hAnsi="Arial" w:cs="Arial"/>
          <w:sz w:val="24"/>
          <w:szCs w:val="24"/>
        </w:rPr>
        <w:t>Schrimpel</w:t>
      </w:r>
      <w:proofErr w:type="spellEnd"/>
      <w:r w:rsidRPr="004401DD">
        <w:rPr>
          <w:rFonts w:ascii="Arial" w:hAnsi="Arial" w:cs="Arial"/>
          <w:sz w:val="24"/>
          <w:szCs w:val="24"/>
        </w:rPr>
        <w:t xml:space="preserve"> ve videoukázkách by měly ilustrovat rozpor mezi tím, jak byl divoký odsun prezentován v českém tisku a jak ho vnímala jeho přímá účastnice</w:t>
      </w:r>
      <w:r w:rsidR="00794636" w:rsidRPr="004401DD">
        <w:rPr>
          <w:rFonts w:ascii="Arial" w:hAnsi="Arial" w:cs="Arial"/>
          <w:sz w:val="24"/>
          <w:szCs w:val="24"/>
        </w:rPr>
        <w:t xml:space="preserve"> Marie </w:t>
      </w:r>
      <w:proofErr w:type="spellStart"/>
      <w:r w:rsidR="00794636" w:rsidRPr="004401DD">
        <w:rPr>
          <w:rFonts w:ascii="Arial" w:hAnsi="Arial" w:cs="Arial"/>
          <w:sz w:val="24"/>
          <w:szCs w:val="24"/>
        </w:rPr>
        <w:t>Schrimpel</w:t>
      </w:r>
      <w:proofErr w:type="spellEnd"/>
      <w:r w:rsidRPr="004401DD">
        <w:rPr>
          <w:rFonts w:ascii="Arial" w:hAnsi="Arial" w:cs="Arial"/>
          <w:sz w:val="24"/>
          <w:szCs w:val="24"/>
        </w:rPr>
        <w:t>.</w:t>
      </w:r>
    </w:p>
    <w:p w14:paraId="5632BED1" w14:textId="77777777" w:rsidR="00D27F7C" w:rsidRDefault="00D27F7C" w:rsidP="00D27F7C">
      <w:pPr>
        <w:pStyle w:val="Default"/>
        <w:rPr>
          <w:b/>
          <w:bCs/>
        </w:rPr>
      </w:pPr>
    </w:p>
    <w:p w14:paraId="158ECF39" w14:textId="3B80C5D8" w:rsidR="00D27F7C" w:rsidRDefault="00D27F7C" w:rsidP="00D27F7C">
      <w:pPr>
        <w:pStyle w:val="Default"/>
        <w:rPr>
          <w:b/>
          <w:bCs/>
        </w:rPr>
      </w:pPr>
      <w:r>
        <w:rPr>
          <w:b/>
          <w:bCs/>
        </w:rPr>
        <w:t>C</w:t>
      </w:r>
      <w:r w:rsidRPr="00D27F7C">
        <w:rPr>
          <w:b/>
          <w:bCs/>
        </w:rPr>
        <w:t xml:space="preserve">ílová skupina </w:t>
      </w:r>
    </w:p>
    <w:p w14:paraId="33F82BAF" w14:textId="0F4BC93D" w:rsidR="00F45940" w:rsidRDefault="00F45940" w:rsidP="00D27F7C">
      <w:pPr>
        <w:pStyle w:val="Default"/>
      </w:pPr>
      <w:r w:rsidRPr="00F45940">
        <w:t xml:space="preserve"> střední škola</w:t>
      </w:r>
    </w:p>
    <w:p w14:paraId="7DB20C62" w14:textId="77777777" w:rsidR="00F45940" w:rsidRPr="00F45940" w:rsidRDefault="00F45940" w:rsidP="00D27F7C">
      <w:pPr>
        <w:pStyle w:val="Default"/>
      </w:pPr>
    </w:p>
    <w:p w14:paraId="68FB06D3" w14:textId="1CA8DB77" w:rsidR="00D27F7C" w:rsidRPr="00D27F7C" w:rsidRDefault="00D27F7C" w:rsidP="00D27F7C">
      <w:pPr>
        <w:pStyle w:val="Default"/>
      </w:pPr>
      <w:r>
        <w:rPr>
          <w:b/>
          <w:bCs/>
        </w:rPr>
        <w:t>V</w:t>
      </w:r>
      <w:r w:rsidRPr="00D27F7C">
        <w:rPr>
          <w:b/>
          <w:bCs/>
        </w:rPr>
        <w:t xml:space="preserve">zdělávací cíl </w:t>
      </w:r>
    </w:p>
    <w:p w14:paraId="33B43269" w14:textId="6F1C9F7A" w:rsidR="00A828D3" w:rsidRDefault="00A828D3" w:rsidP="00D27F7C">
      <w:pPr>
        <w:pStyle w:val="Default"/>
      </w:pPr>
      <w:proofErr w:type="spellStart"/>
      <w:r>
        <w:t>Problemati</w:t>
      </w:r>
      <w:r w:rsidR="004401DD">
        <w:t>za</w:t>
      </w:r>
      <w:r>
        <w:t>ce</w:t>
      </w:r>
      <w:proofErr w:type="spellEnd"/>
      <w:r>
        <w:t xml:space="preserve"> divoké fáze odsunu německého obyvatelstva z Československa</w:t>
      </w:r>
    </w:p>
    <w:p w14:paraId="77A1B83C" w14:textId="100DD229" w:rsidR="00A828D3" w:rsidRDefault="00A828D3" w:rsidP="00D27F7C">
      <w:pPr>
        <w:pStyle w:val="Default"/>
      </w:pPr>
      <w:r>
        <w:t>Informační analýza dobového tisku</w:t>
      </w:r>
    </w:p>
    <w:p w14:paraId="387498DE" w14:textId="7F4CE064" w:rsidR="00A828D3" w:rsidRDefault="00A828D3" w:rsidP="00D27F7C">
      <w:pPr>
        <w:pStyle w:val="Default"/>
      </w:pPr>
      <w:r>
        <w:t>Komparace informací z tisku a pamětnického vyprávění ve videoukázce</w:t>
      </w:r>
    </w:p>
    <w:p w14:paraId="104A230B" w14:textId="77777777" w:rsidR="00D27F7C" w:rsidRDefault="00D27F7C" w:rsidP="00D27F7C">
      <w:pPr>
        <w:pStyle w:val="Default"/>
        <w:rPr>
          <w:b/>
          <w:bCs/>
        </w:rPr>
      </w:pPr>
    </w:p>
    <w:p w14:paraId="5445C044" w14:textId="371E5B05" w:rsidR="00D27F7C" w:rsidRPr="00D27F7C" w:rsidRDefault="00D27F7C" w:rsidP="00D27F7C">
      <w:pPr>
        <w:pStyle w:val="Default"/>
      </w:pPr>
      <w:r>
        <w:rPr>
          <w:b/>
          <w:bCs/>
        </w:rPr>
        <w:t>R</w:t>
      </w:r>
      <w:r w:rsidRPr="00D27F7C">
        <w:rPr>
          <w:b/>
          <w:bCs/>
        </w:rPr>
        <w:t xml:space="preserve">ozvíjené kompetence a gramotnosti </w:t>
      </w:r>
    </w:p>
    <w:p w14:paraId="70C30635" w14:textId="0D29C526" w:rsidR="00D27F7C" w:rsidRDefault="00A828D3" w:rsidP="00D27F7C">
      <w:pPr>
        <w:pStyle w:val="Default"/>
      </w:pPr>
      <w:r w:rsidRPr="00A828D3">
        <w:t>Čtenářská a pisatelská gramotnost</w:t>
      </w:r>
    </w:p>
    <w:p w14:paraId="5218244D" w14:textId="40EE973B" w:rsidR="00A828D3" w:rsidRDefault="00A828D3" w:rsidP="00D27F7C">
      <w:pPr>
        <w:pStyle w:val="Default"/>
      </w:pPr>
      <w:r>
        <w:t>Kompetence k řešení problémů</w:t>
      </w:r>
    </w:p>
    <w:p w14:paraId="7278DD55" w14:textId="77777777" w:rsidR="00A828D3" w:rsidRPr="00A828D3" w:rsidRDefault="00A828D3" w:rsidP="00D27F7C">
      <w:pPr>
        <w:pStyle w:val="Default"/>
      </w:pPr>
    </w:p>
    <w:p w14:paraId="469FDDB8" w14:textId="0836897C" w:rsidR="00D27F7C" w:rsidRPr="00D27F7C" w:rsidRDefault="00D27F7C" w:rsidP="00D27F7C">
      <w:pPr>
        <w:pStyle w:val="Default"/>
      </w:pPr>
      <w:r>
        <w:rPr>
          <w:b/>
          <w:bCs/>
        </w:rPr>
        <w:t>P</w:t>
      </w:r>
      <w:r w:rsidRPr="00D27F7C">
        <w:rPr>
          <w:b/>
          <w:bCs/>
        </w:rPr>
        <w:t xml:space="preserve">omůcky a další zdroje </w:t>
      </w:r>
    </w:p>
    <w:p w14:paraId="5A50E60F" w14:textId="380EF3BD" w:rsidR="00D27F7C" w:rsidRPr="00D27F7C" w:rsidRDefault="00A828D3" w:rsidP="00D27F7C">
      <w:pPr>
        <w:pStyle w:val="Default"/>
        <w:rPr>
          <w:sz w:val="28"/>
          <w:szCs w:val="36"/>
        </w:rPr>
      </w:pPr>
      <w:r>
        <w:t>Nejsou třeba</w:t>
      </w:r>
    </w:p>
    <w:p w14:paraId="7D9C4273" w14:textId="77777777" w:rsidR="00D27F7C" w:rsidRDefault="00D27F7C" w:rsidP="00D27F7C">
      <w:pPr>
        <w:pStyle w:val="Default"/>
        <w:rPr>
          <w:b/>
          <w:bCs/>
        </w:rPr>
      </w:pPr>
    </w:p>
    <w:p w14:paraId="7BEC38C6" w14:textId="2DEEFD9F" w:rsidR="00D27F7C" w:rsidRPr="00D27F7C" w:rsidRDefault="00D27F7C" w:rsidP="00D27F7C">
      <w:pPr>
        <w:pStyle w:val="Default"/>
      </w:pPr>
      <w:r>
        <w:rPr>
          <w:b/>
          <w:bCs/>
        </w:rPr>
        <w:t>C</w:t>
      </w:r>
      <w:r w:rsidRPr="00D27F7C">
        <w:rPr>
          <w:b/>
          <w:bCs/>
        </w:rPr>
        <w:t xml:space="preserve">elková časová náročnost </w:t>
      </w:r>
    </w:p>
    <w:p w14:paraId="65640431" w14:textId="4CEC5581" w:rsidR="00D27F7C" w:rsidRDefault="00F31D1A" w:rsidP="00D27F7C">
      <w:pPr>
        <w:pStyle w:val="Default"/>
      </w:pPr>
      <w:r>
        <w:t>40</w:t>
      </w:r>
      <w:r w:rsidR="00617EEA">
        <w:t xml:space="preserve"> min</w:t>
      </w:r>
    </w:p>
    <w:p w14:paraId="45ED4A55" w14:textId="77777777" w:rsidR="00617EEA" w:rsidRPr="00D27F7C" w:rsidRDefault="00617EEA" w:rsidP="00D27F7C">
      <w:pPr>
        <w:pStyle w:val="Default"/>
      </w:pPr>
    </w:p>
    <w:p w14:paraId="4261645F" w14:textId="5F6EA406" w:rsidR="00D27F7C" w:rsidRDefault="00D27F7C" w:rsidP="00D27F7C">
      <w:pPr>
        <w:pStyle w:val="Default"/>
        <w:rPr>
          <w:b/>
          <w:bCs/>
        </w:rPr>
      </w:pPr>
      <w:r>
        <w:rPr>
          <w:b/>
          <w:bCs/>
        </w:rPr>
        <w:t>P</w:t>
      </w:r>
      <w:r w:rsidRPr="00D27F7C">
        <w:rPr>
          <w:b/>
          <w:bCs/>
        </w:rPr>
        <w:t xml:space="preserve">ostup výuky </w:t>
      </w:r>
    </w:p>
    <w:p w14:paraId="548F69E5" w14:textId="3B4976FF" w:rsidR="00AF37E2" w:rsidRPr="00AF37E2" w:rsidRDefault="00AF37E2" w:rsidP="00D27F7C">
      <w:pPr>
        <w:pStyle w:val="Default"/>
      </w:pPr>
      <w:r w:rsidRPr="00AF37E2">
        <w:t>Žáci se rozdělí do dvojic</w:t>
      </w:r>
      <w:r w:rsidR="00617EEA">
        <w:t>,</w:t>
      </w:r>
      <w:r w:rsidRPr="00AF37E2">
        <w:t xml:space="preserve"> v nichž budou na pracovním listu pracovat.</w:t>
      </w:r>
    </w:p>
    <w:p w14:paraId="024E72D4" w14:textId="69AE110E" w:rsidR="00AF37E2" w:rsidRDefault="00AF37E2" w:rsidP="00D27F7C">
      <w:pPr>
        <w:pStyle w:val="Default"/>
      </w:pPr>
      <w:r w:rsidRPr="00AF37E2">
        <w:t xml:space="preserve">Podívají se na videoukázky a zodpoví otázky </w:t>
      </w:r>
      <w:r w:rsidRPr="006C3B5D">
        <w:rPr>
          <w:b/>
          <w:bCs/>
        </w:rPr>
        <w:t>v první části</w:t>
      </w:r>
      <w:r w:rsidRPr="00AF37E2">
        <w:t xml:space="preserve"> pracovního listu, která je zaměřená na důvody divokého odsunu v Brně, na podmínky, v nichž Němci trávili první dny odsunu</w:t>
      </w:r>
      <w:r w:rsidR="00DB5902">
        <w:t>,</w:t>
      </w:r>
      <w:r w:rsidRPr="00AF37E2">
        <w:t xml:space="preserve"> a především na pamětnickou perspektivu člena Národní bezpečnostní stráže a brněnské Němky, která byla v květnu 1945 vyhnána z Brna. V závěru této části by měli obě pamětnické výpovědi porovnat</w:t>
      </w:r>
      <w:r w:rsidR="00DB5902">
        <w:t>,</w:t>
      </w:r>
      <w:r w:rsidRPr="00AF37E2">
        <w:t xml:space="preserve"> a poukázat na jejich odlišnosti.</w:t>
      </w:r>
      <w:r w:rsidR="00143D87">
        <w:t xml:space="preserve"> </w:t>
      </w:r>
      <w:proofErr w:type="gramStart"/>
      <w:r w:rsidR="00617EEA">
        <w:t>(</w:t>
      </w:r>
      <w:proofErr w:type="gramEnd"/>
      <w:r w:rsidR="00617EEA">
        <w:t>15 min)</w:t>
      </w:r>
    </w:p>
    <w:p w14:paraId="1D2D9E62" w14:textId="6C8EE623" w:rsidR="00F31D1A" w:rsidRDefault="00F31D1A" w:rsidP="00D27F7C">
      <w:pPr>
        <w:pStyle w:val="Default"/>
      </w:pPr>
      <w:r w:rsidRPr="006C3B5D">
        <w:rPr>
          <w:b/>
          <w:bCs/>
        </w:rPr>
        <w:t>Druhá část</w:t>
      </w:r>
      <w:r>
        <w:t xml:space="preserve"> je zaměřena na analýzu novinových článků. (15 min)</w:t>
      </w:r>
    </w:p>
    <w:p w14:paraId="0B651FDB" w14:textId="5B3948B0" w:rsidR="00617EEA" w:rsidRPr="00AF37E2" w:rsidRDefault="00617EEA" w:rsidP="00D27F7C">
      <w:pPr>
        <w:pStyle w:val="Default"/>
      </w:pPr>
      <w:r w:rsidRPr="006C3B5D">
        <w:rPr>
          <w:b/>
          <w:bCs/>
        </w:rPr>
        <w:t xml:space="preserve">Ve </w:t>
      </w:r>
      <w:r w:rsidR="00F31D1A" w:rsidRPr="006C3B5D">
        <w:rPr>
          <w:b/>
          <w:bCs/>
        </w:rPr>
        <w:t>třetí</w:t>
      </w:r>
      <w:r w:rsidRPr="006C3B5D">
        <w:rPr>
          <w:b/>
          <w:bCs/>
        </w:rPr>
        <w:t xml:space="preserve"> části</w:t>
      </w:r>
      <w:r>
        <w:t xml:space="preserve"> žáci porovnají obsah videoukázek s ukázkami z dobového tisku a zodpoví připravené otázky (</w:t>
      </w:r>
      <w:r w:rsidR="00F31D1A">
        <w:t>10</w:t>
      </w:r>
      <w:r>
        <w:t xml:space="preserve"> min).</w:t>
      </w:r>
    </w:p>
    <w:p w14:paraId="6B58569B" w14:textId="554A94E1" w:rsidR="00D27F7C" w:rsidRDefault="00F31D1A" w:rsidP="009D05FB">
      <w:pPr>
        <w:pStyle w:val="Popispracovnholistu"/>
        <w:rPr>
          <w:sz w:val="24"/>
        </w:rPr>
      </w:pPr>
      <w:r>
        <w:rPr>
          <w:sz w:val="24"/>
        </w:rPr>
        <w:t xml:space="preserve">Žáci by si při řešení úkolů měli uvědomit, že divoká fáze odsunu Němců z Československa je problematická doba českých dějin a </w:t>
      </w:r>
      <w:r w:rsidR="00954E20">
        <w:rPr>
          <w:sz w:val="24"/>
        </w:rPr>
        <w:t xml:space="preserve">že </w:t>
      </w:r>
      <w:r>
        <w:rPr>
          <w:sz w:val="24"/>
        </w:rPr>
        <w:t xml:space="preserve">může být obtížné zorientovat se v událostech, prožitcích historických aktérů a </w:t>
      </w:r>
      <w:r w:rsidR="00954E20">
        <w:rPr>
          <w:sz w:val="24"/>
        </w:rPr>
        <w:t>reflexi těchto událostí v dobových médiích. Připravené materiály by jim měly pomoci si tuto skutečnost uvědomit a „osahat“ v praxi. Situaci by jim mělo usnadnit i to, že budou pracovat ve dvojicích, vzniklé nejasnosti mohou probrat se spolužákem nebo spolužačkou ve dvojici.</w:t>
      </w:r>
    </w:p>
    <w:p w14:paraId="0109F36A" w14:textId="77777777" w:rsidR="00D27F7C" w:rsidRDefault="00D27F7C" w:rsidP="009D05FB">
      <w:pPr>
        <w:pStyle w:val="Popispracovnholistu"/>
        <w:rPr>
          <w:sz w:val="24"/>
        </w:rPr>
      </w:pPr>
    </w:p>
    <w:p w14:paraId="27823163" w14:textId="77777777" w:rsidR="00D27F7C" w:rsidRDefault="00D27F7C" w:rsidP="009D05FB">
      <w:pPr>
        <w:pStyle w:val="Popispracovnholistu"/>
        <w:rPr>
          <w:sz w:val="24"/>
        </w:rPr>
      </w:pPr>
    </w:p>
    <w:p w14:paraId="4CC1A0C3" w14:textId="77777777" w:rsidR="00D27F7C" w:rsidRPr="00F279BD" w:rsidRDefault="00D27F7C" w:rsidP="009D05FB">
      <w:pPr>
        <w:pStyle w:val="Popispracovnholistu"/>
        <w:rPr>
          <w:sz w:val="24"/>
        </w:rPr>
        <w:sectPr w:rsidR="00D27F7C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6961621" w14:textId="69C037D0" w:rsidR="00045D4A" w:rsidRDefault="00C44769" w:rsidP="00045D4A">
      <w:pPr>
        <w:pStyle w:val="Video"/>
        <w:rPr>
          <w:rStyle w:val="Hypertextovodkaz"/>
          <w:color w:val="F22EA2"/>
        </w:rPr>
      </w:pPr>
      <w:hyperlink r:id="rId11" w:history="1">
        <w:r w:rsidR="00045D4A" w:rsidRPr="00C44769">
          <w:rPr>
            <w:rStyle w:val="Hypertextovodkaz"/>
          </w:rPr>
          <w:t>Počátek divokého odsunu Němců v Brně 30.</w:t>
        </w:r>
        <w:r w:rsidR="004401DD" w:rsidRPr="00C44769">
          <w:rPr>
            <w:rStyle w:val="Hypertextovodkaz"/>
          </w:rPr>
          <w:t xml:space="preserve"> </w:t>
        </w:r>
        <w:r w:rsidR="00045D4A" w:rsidRPr="00C44769">
          <w:rPr>
            <w:rStyle w:val="Hypertextovodkaz"/>
          </w:rPr>
          <w:t>5.</w:t>
        </w:r>
        <w:r w:rsidR="004401DD" w:rsidRPr="00C44769">
          <w:rPr>
            <w:rStyle w:val="Hypertextovodkaz"/>
          </w:rPr>
          <w:t xml:space="preserve"> </w:t>
        </w:r>
        <w:r w:rsidR="00045D4A" w:rsidRPr="00C44769">
          <w:rPr>
            <w:rStyle w:val="Hypertextovodkaz"/>
          </w:rPr>
          <w:t>1945</w:t>
        </w:r>
      </w:hyperlink>
    </w:p>
    <w:p w14:paraId="637E76DD" w14:textId="77777777" w:rsidR="00C44769" w:rsidRDefault="00C44769" w:rsidP="00C44769">
      <w:pPr>
        <w:pStyle w:val="Video"/>
        <w:numPr>
          <w:ilvl w:val="0"/>
          <w:numId w:val="0"/>
        </w:numPr>
        <w:ind w:left="284"/>
        <w:rPr>
          <w:rStyle w:val="Hypertextovodkaz"/>
          <w:color w:val="F22EA2"/>
        </w:rPr>
      </w:pPr>
    </w:p>
    <w:p w14:paraId="78232338" w14:textId="5B0EA421" w:rsidR="00C44769" w:rsidRDefault="00C44769" w:rsidP="00C44769">
      <w:pPr>
        <w:pStyle w:val="Videoodkaz"/>
        <w:numPr>
          <w:ilvl w:val="0"/>
          <w:numId w:val="0"/>
        </w:numPr>
        <w:jc w:val="center"/>
        <w:rPr>
          <w:rStyle w:val="Hypertextovodkaz"/>
          <w:color w:val="F22EA2"/>
        </w:rPr>
      </w:pPr>
      <w:r w:rsidRPr="00C44769">
        <w:rPr>
          <w:noProof/>
          <w:u w:val="none"/>
        </w:rPr>
        <w:drawing>
          <wp:inline distT="0" distB="0" distL="0" distR="0" wp14:anchorId="08E4A3FF" wp14:editId="11ACAFE1">
            <wp:extent cx="1066800" cy="1066800"/>
            <wp:effectExtent l="0" t="0" r="0" b="0"/>
            <wp:docPr id="1152394162" name="Obrázek 2" descr="QR k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kó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9D36" w14:textId="77777777" w:rsidR="00045D4A" w:rsidRDefault="00045D4A" w:rsidP="00045D4A">
      <w:pPr>
        <w:pStyle w:val="Video"/>
        <w:rPr>
          <w:rStyle w:val="Hypertextovodkaz"/>
          <w:color w:val="F22EA2"/>
        </w:rPr>
      </w:pPr>
      <w:r>
        <w:rPr>
          <w:rStyle w:val="Hypertextovodkaz"/>
          <w:color w:val="F22EA2"/>
        </w:rPr>
        <w:t>P</w:t>
      </w:r>
      <w:hyperlink r:id="rId13" w:history="1">
        <w:r w:rsidRPr="00C44769">
          <w:rPr>
            <w:rStyle w:val="Hypertextovodkaz"/>
          </w:rPr>
          <w:t xml:space="preserve">růběh </w:t>
        </w:r>
        <w:r w:rsidR="00954E20" w:rsidRPr="00C44769">
          <w:rPr>
            <w:rStyle w:val="Hypertextovodkaz"/>
          </w:rPr>
          <w:t xml:space="preserve">a následky </w:t>
        </w:r>
        <w:r w:rsidRPr="00C44769">
          <w:rPr>
            <w:rStyle w:val="Hypertextovodkaz"/>
          </w:rPr>
          <w:t>divokého odsunu v Brně 30.</w:t>
        </w:r>
        <w:r w:rsidR="004401DD" w:rsidRPr="00C44769">
          <w:rPr>
            <w:rStyle w:val="Hypertextovodkaz"/>
          </w:rPr>
          <w:t xml:space="preserve"> </w:t>
        </w:r>
        <w:r w:rsidRPr="00C44769">
          <w:rPr>
            <w:rStyle w:val="Hypertextovodkaz"/>
          </w:rPr>
          <w:t>5.</w:t>
        </w:r>
        <w:r w:rsidR="004401DD" w:rsidRPr="00C44769">
          <w:rPr>
            <w:rStyle w:val="Hypertextovodkaz"/>
          </w:rPr>
          <w:t xml:space="preserve"> </w:t>
        </w:r>
        <w:r w:rsidRPr="00C44769">
          <w:rPr>
            <w:rStyle w:val="Hypertextovodkaz"/>
          </w:rPr>
          <w:t>1945</w:t>
        </w:r>
      </w:hyperlink>
    </w:p>
    <w:p w14:paraId="0C200E1E" w14:textId="77777777" w:rsidR="00AB48C6" w:rsidRDefault="00AB48C6" w:rsidP="00AB48C6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</w:pPr>
    </w:p>
    <w:p w14:paraId="22B9D4D9" w14:textId="77777777" w:rsidR="00AB48C6" w:rsidRDefault="00AB48C6" w:rsidP="00AB48C6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</w:pPr>
    </w:p>
    <w:p w14:paraId="4DC70671" w14:textId="46BF4B13" w:rsidR="00AB48C6" w:rsidRPr="00AB48C6" w:rsidRDefault="00AB48C6" w:rsidP="00AB48C6">
      <w:pPr>
        <w:pStyle w:val="Video"/>
        <w:numPr>
          <w:ilvl w:val="0"/>
          <w:numId w:val="0"/>
        </w:numPr>
        <w:ind w:left="284"/>
        <w:jc w:val="center"/>
      </w:pPr>
      <w:r w:rsidRPr="00AB48C6">
        <w:rPr>
          <w:u w:val="none"/>
        </w:rPr>
        <w:drawing>
          <wp:inline distT="0" distB="0" distL="0" distR="0" wp14:anchorId="42F06F30" wp14:editId="7C5A1120">
            <wp:extent cx="1085850" cy="1085850"/>
            <wp:effectExtent l="0" t="0" r="0" b="0"/>
            <wp:docPr id="2050472809" name="Obrázek 4" descr="QR k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R kó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ACCE" w14:textId="118207FD" w:rsidR="00AB48C6" w:rsidRDefault="00AB48C6" w:rsidP="00AB48C6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  <w:sectPr w:rsidR="00AB48C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8D214D" w14:textId="1F1B970E" w:rsidR="00FA405E" w:rsidRDefault="00FA405E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08EC9E4" w14:textId="0C291E0A" w:rsidR="00FA405E" w:rsidRDefault="00E74912" w:rsidP="00D85463">
      <w:pPr>
        <w:pStyle w:val="kol-zadn"/>
        <w:numPr>
          <w:ilvl w:val="0"/>
          <w:numId w:val="11"/>
        </w:numPr>
      </w:pPr>
      <w:r>
        <w:t>Přečtěte si následující otázky a odpovězte na ně na základě informací, které získáte z videoukázek.</w:t>
      </w:r>
    </w:p>
    <w:p w14:paraId="2538D7BD" w14:textId="36836354" w:rsidR="00794636" w:rsidRDefault="00794636" w:rsidP="00794636">
      <w:pPr>
        <w:pStyle w:val="Odrkakostka"/>
        <w:numPr>
          <w:ilvl w:val="0"/>
          <w:numId w:val="0"/>
        </w:numPr>
        <w:ind w:left="720" w:hanging="360"/>
        <w:sectPr w:rsidR="0079463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6082866" w14:textId="1F4E9DF1" w:rsidR="00794636" w:rsidRDefault="00794636" w:rsidP="00794636">
      <w:pPr>
        <w:pStyle w:val="Odrkakostka"/>
      </w:pPr>
      <w:r>
        <w:t>Proč museli odejít Němci z Brna?</w:t>
      </w:r>
    </w:p>
    <w:p w14:paraId="7D04A99E" w14:textId="054DF245" w:rsidR="00794636" w:rsidRDefault="00794636" w:rsidP="00794636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2962DE" w14:textId="73DF8890" w:rsidR="00AF37E2" w:rsidRDefault="00AF37E2" w:rsidP="00AF37E2">
      <w:pPr>
        <w:pStyle w:val="Odrkakostka"/>
      </w:pPr>
      <w:r>
        <w:t>Kam Němci z Brna odešli? V jakých podmínkách byli ubytováni? S jakými problémy se potýkali?</w:t>
      </w:r>
    </w:p>
    <w:p w14:paraId="2CA97412" w14:textId="1A53FBF6" w:rsidR="00AF37E2" w:rsidRDefault="00AF37E2" w:rsidP="00AF37E2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ECD8CC" w14:textId="29C2E0D7" w:rsidR="00794636" w:rsidRDefault="00794636" w:rsidP="00794636">
      <w:pPr>
        <w:pStyle w:val="Odrkakostka"/>
      </w:pPr>
      <w:r>
        <w:t xml:space="preserve">Jak probíhal odsun podle brněnské Němky Marie </w:t>
      </w:r>
      <w:proofErr w:type="spellStart"/>
      <w:r>
        <w:t>Schrimpel</w:t>
      </w:r>
      <w:proofErr w:type="spellEnd"/>
      <w:r>
        <w:t>?</w:t>
      </w:r>
    </w:p>
    <w:p w14:paraId="73F108A9" w14:textId="22F5DD5E" w:rsidR="00794636" w:rsidRDefault="00794636" w:rsidP="00794636">
      <w:pPr>
        <w:pStyle w:val="dekodpov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B731DC" w14:textId="13486FB7" w:rsidR="00794636" w:rsidRDefault="00794636" w:rsidP="00794636">
      <w:pPr>
        <w:pStyle w:val="Odrkakostka"/>
      </w:pPr>
      <w:r>
        <w:t xml:space="preserve">Jak odsun probíhal podle </w:t>
      </w:r>
      <w:r w:rsidR="00AF37E2">
        <w:t>č</w:t>
      </w:r>
      <w:r>
        <w:t>lena Národní bezpečností stráže</w:t>
      </w:r>
      <w:r w:rsidR="00AF37E2">
        <w:t xml:space="preserve"> </w:t>
      </w:r>
      <w:r>
        <w:t>Radovana Poděla?</w:t>
      </w:r>
    </w:p>
    <w:p w14:paraId="3B801A30" w14:textId="6F57BCA7" w:rsidR="00794636" w:rsidRDefault="00794636" w:rsidP="00AB48C6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E6D9F6" w14:textId="64E80A25" w:rsidR="00794636" w:rsidRDefault="00AF37E2" w:rsidP="00794636">
      <w:pPr>
        <w:pStyle w:val="Odrkakostka"/>
      </w:pPr>
      <w:r>
        <w:t>V čem se výpovědi pamětníků liší?</w:t>
      </w:r>
    </w:p>
    <w:p w14:paraId="2F8376B8" w14:textId="5ADDC1EF" w:rsidR="00AF37E2" w:rsidRDefault="00AF37E2" w:rsidP="00AF37E2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B8034A" w14:textId="1F375B26" w:rsidR="00FA405E" w:rsidRDefault="00AF37E2" w:rsidP="004514A7">
      <w:pPr>
        <w:pStyle w:val="kol-zadn"/>
        <w:numPr>
          <w:ilvl w:val="0"/>
          <w:numId w:val="11"/>
        </w:numPr>
      </w:pPr>
      <w:r>
        <w:t>Přečt</w:t>
      </w:r>
      <w:r w:rsidR="00E74912">
        <w:t>ěte</w:t>
      </w:r>
      <w:r>
        <w:t xml:space="preserve"> si následující ukázky a porovnej</w:t>
      </w:r>
      <w:r w:rsidR="00E74912">
        <w:t>te</w:t>
      </w:r>
      <w:r>
        <w:t xml:space="preserve"> je s informacemi, které js</w:t>
      </w:r>
      <w:r w:rsidR="00E74912">
        <w:t>te</w:t>
      </w:r>
      <w:r>
        <w:t xml:space="preserve"> </w:t>
      </w:r>
      <w:r w:rsidR="00E74912">
        <w:t>dozvěděli při sledování videoukázek.</w:t>
      </w:r>
    </w:p>
    <w:p w14:paraId="5A98EC1E" w14:textId="37A73482" w:rsidR="00842F25" w:rsidRDefault="004514A7" w:rsidP="00842F25">
      <w:pPr>
        <w:pStyle w:val="Odrkakostka"/>
      </w:pPr>
      <w:r>
        <w:t>Zaměřte se nejdříve na titulky článků. Jak v jejich podání divoký odsun Němců vyznívá?</w:t>
      </w:r>
    </w:p>
    <w:p w14:paraId="301C7DAF" w14:textId="7FAD3F4A" w:rsidR="00842F25" w:rsidRDefault="00842F25" w:rsidP="00842F25">
      <w:pPr>
        <w:pStyle w:val="Odrkakostka"/>
      </w:pPr>
      <w:r>
        <w:t>V textech vyznačte faktické informace: kdo musel z Brna odejít? Co si mohl vzít s sebou?</w:t>
      </w:r>
    </w:p>
    <w:p w14:paraId="68B283FF" w14:textId="0C680F97" w:rsidR="00E74912" w:rsidRDefault="00E74912" w:rsidP="004514A7">
      <w:pPr>
        <w:pStyle w:val="dekodpov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88C224A" wp14:editId="4FE512AC">
            <wp:simplePos x="0" y="0"/>
            <wp:positionH relativeFrom="column">
              <wp:posOffset>177800</wp:posOffset>
            </wp:positionH>
            <wp:positionV relativeFrom="paragraph">
              <wp:posOffset>2540</wp:posOffset>
            </wp:positionV>
            <wp:extent cx="4470400" cy="2147701"/>
            <wp:effectExtent l="0" t="0" r="6350" b="5080"/>
            <wp:wrapTight wrapText="bothSides">
              <wp:wrapPolygon edited="0">
                <wp:start x="0" y="0"/>
                <wp:lineTo x="0" y="21459"/>
                <wp:lineTo x="21539" y="21459"/>
                <wp:lineTo x="21539" y="0"/>
                <wp:lineTo x="0" y="0"/>
              </wp:wrapPolygon>
            </wp:wrapTight>
            <wp:docPr id="55262854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28544" name="Obrázek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14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4A7">
        <w:t>........................................</w:t>
      </w:r>
    </w:p>
    <w:p w14:paraId="4F84B4D6" w14:textId="7BC9B9E3" w:rsidR="004514A7" w:rsidRDefault="004514A7" w:rsidP="004514A7">
      <w:pPr>
        <w:pStyle w:val="dekodpov"/>
        <w:rPr>
          <w:b/>
          <w:bCs/>
        </w:rPr>
      </w:pPr>
      <w:r>
        <w:rPr>
          <w:b/>
          <w:bCs/>
        </w:rPr>
        <w:t>……………………………</w:t>
      </w:r>
    </w:p>
    <w:p w14:paraId="5897225F" w14:textId="47D75CEE" w:rsidR="004514A7" w:rsidRDefault="004514A7" w:rsidP="004514A7">
      <w:pPr>
        <w:pStyle w:val="dekodpov"/>
        <w:rPr>
          <w:b/>
          <w:bCs/>
        </w:rPr>
      </w:pPr>
      <w:r>
        <w:rPr>
          <w:b/>
          <w:bCs/>
        </w:rPr>
        <w:t>……………………………</w:t>
      </w:r>
    </w:p>
    <w:p w14:paraId="799D0281" w14:textId="353F86C4" w:rsidR="004514A7" w:rsidRDefault="004514A7" w:rsidP="004514A7">
      <w:pPr>
        <w:pStyle w:val="dekodpov"/>
        <w:rPr>
          <w:b/>
          <w:bCs/>
        </w:rPr>
      </w:pPr>
      <w:r>
        <w:rPr>
          <w:b/>
          <w:bCs/>
        </w:rPr>
        <w:t>……………………………</w:t>
      </w:r>
    </w:p>
    <w:p w14:paraId="7C3F2E89" w14:textId="07F5F0AD" w:rsidR="009E5AE8" w:rsidRDefault="004514A7" w:rsidP="009E5AE8">
      <w:pPr>
        <w:pStyle w:val="dekodpov"/>
        <w:rPr>
          <w:b/>
          <w:bCs/>
        </w:rPr>
      </w:pPr>
      <w:r>
        <w:rPr>
          <w:b/>
          <w:bCs/>
        </w:rPr>
        <w:t>………………………</w:t>
      </w:r>
      <w:r w:rsidR="009E5AE8">
        <w:rPr>
          <w:b/>
          <w:bCs/>
        </w:rPr>
        <w:t>…..</w:t>
      </w:r>
    </w:p>
    <w:p w14:paraId="756E4607" w14:textId="77777777" w:rsidR="009E5AE8" w:rsidRDefault="009E5AE8" w:rsidP="009E5AE8">
      <w:pPr>
        <w:pStyle w:val="dekodpov"/>
        <w:rPr>
          <w:b/>
          <w:bCs/>
        </w:rPr>
      </w:pPr>
    </w:p>
    <w:p w14:paraId="1B10D4C2" w14:textId="6B6AD665" w:rsidR="00C530EE" w:rsidRDefault="00C530EE" w:rsidP="009E5AE8">
      <w:pPr>
        <w:pStyle w:val="dekodpov"/>
        <w:rPr>
          <w:bCs/>
          <w:color w:val="000000" w:themeColor="text1"/>
        </w:rPr>
      </w:pPr>
      <w:r w:rsidRPr="009E5AE8">
        <w:rPr>
          <w:bCs/>
          <w:color w:val="000000" w:themeColor="text1"/>
        </w:rPr>
        <w:t>Zdroj: Slovo národa, kráceno, 1.</w:t>
      </w:r>
      <w:r w:rsidR="00143D87">
        <w:rPr>
          <w:bCs/>
          <w:color w:val="000000" w:themeColor="text1"/>
        </w:rPr>
        <w:t xml:space="preserve"> </w:t>
      </w:r>
      <w:r w:rsidRPr="009E5AE8">
        <w:rPr>
          <w:bCs/>
          <w:color w:val="000000" w:themeColor="text1"/>
        </w:rPr>
        <w:t>6.</w:t>
      </w:r>
      <w:r w:rsidR="00143D87">
        <w:rPr>
          <w:bCs/>
          <w:color w:val="000000" w:themeColor="text1"/>
        </w:rPr>
        <w:t xml:space="preserve"> </w:t>
      </w:r>
      <w:r w:rsidRPr="009E5AE8">
        <w:rPr>
          <w:bCs/>
          <w:color w:val="000000" w:themeColor="text1"/>
        </w:rPr>
        <w:t>1945</w:t>
      </w:r>
    </w:p>
    <w:p w14:paraId="6E7530D5" w14:textId="77777777" w:rsidR="009E5AE8" w:rsidRPr="009E5AE8" w:rsidRDefault="009E5AE8" w:rsidP="009E5AE8">
      <w:pPr>
        <w:pStyle w:val="dekodpov"/>
        <w:rPr>
          <w:b/>
          <w:bCs/>
          <w:color w:val="000000" w:themeColor="text1"/>
        </w:rPr>
      </w:pPr>
    </w:p>
    <w:p w14:paraId="053D716C" w14:textId="15B8ADCC" w:rsidR="004514A7" w:rsidRDefault="004514A7" w:rsidP="004514A7">
      <w:pPr>
        <w:pStyle w:val="dekodpov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CF931B" wp14:editId="6CD9E3A4">
            <wp:simplePos x="908050" y="6908800"/>
            <wp:positionH relativeFrom="column">
              <wp:align>left</wp:align>
            </wp:positionH>
            <wp:positionV relativeFrom="paragraph">
              <wp:align>top</wp:align>
            </wp:positionV>
            <wp:extent cx="4425950" cy="2470517"/>
            <wp:effectExtent l="0" t="0" r="0" b="6350"/>
            <wp:wrapSquare wrapText="bothSides"/>
            <wp:docPr id="1297981064" name="Obrázek 3" descr="Obsah obrázku text, noviny, papír, Novinový papí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81064" name="Obrázek 3" descr="Obsah obrázku text, noviny, papír, Novinový papír&#10;&#10;Obsah vygenerovaný umělou inteligencí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47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……………………………..</w:t>
      </w:r>
    </w:p>
    <w:p w14:paraId="613AE202" w14:textId="28138C7A" w:rsidR="004514A7" w:rsidRDefault="004514A7" w:rsidP="004514A7">
      <w:pPr>
        <w:pStyle w:val="dekodpov"/>
      </w:pPr>
      <w:r>
        <w:t>……………………………..</w:t>
      </w:r>
    </w:p>
    <w:p w14:paraId="570F4CD6" w14:textId="760C4CE5" w:rsidR="004514A7" w:rsidRDefault="004514A7" w:rsidP="004514A7">
      <w:pPr>
        <w:pStyle w:val="dekodpov"/>
      </w:pPr>
      <w:r>
        <w:t>……………………………..</w:t>
      </w:r>
    </w:p>
    <w:p w14:paraId="5D15225F" w14:textId="60885B47" w:rsidR="004514A7" w:rsidRDefault="004514A7" w:rsidP="004514A7">
      <w:pPr>
        <w:pStyle w:val="dekodpov"/>
      </w:pPr>
      <w:r>
        <w:t>……………………………..</w:t>
      </w:r>
    </w:p>
    <w:p w14:paraId="704AA0DB" w14:textId="6A229339" w:rsidR="004514A7" w:rsidRDefault="004514A7" w:rsidP="004514A7">
      <w:pPr>
        <w:pStyle w:val="dekodpov"/>
      </w:pPr>
      <w:r>
        <w:t>……………………………..</w:t>
      </w:r>
    </w:p>
    <w:p w14:paraId="1BBD4A44" w14:textId="488F25EE" w:rsidR="004514A7" w:rsidRDefault="004514A7" w:rsidP="004514A7">
      <w:pPr>
        <w:pStyle w:val="dekodpov"/>
      </w:pPr>
      <w:r>
        <w:t>……………………………..</w:t>
      </w:r>
    </w:p>
    <w:p w14:paraId="39593A07" w14:textId="01DDA852" w:rsidR="004A6653" w:rsidRDefault="004514A7" w:rsidP="004A6653">
      <w:pPr>
        <w:pStyle w:val="kol-zadn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>Zdroj: Čin, kráceno, 1.</w:t>
      </w:r>
      <w:r w:rsidR="00143D87">
        <w:rPr>
          <w:b w:val="0"/>
          <w:bCs/>
        </w:rPr>
        <w:t xml:space="preserve"> </w:t>
      </w:r>
      <w:r>
        <w:rPr>
          <w:b w:val="0"/>
          <w:bCs/>
        </w:rPr>
        <w:t>6.</w:t>
      </w:r>
      <w:r w:rsidR="00143D87">
        <w:rPr>
          <w:b w:val="0"/>
          <w:bCs/>
        </w:rPr>
        <w:t xml:space="preserve"> </w:t>
      </w:r>
      <w:r>
        <w:rPr>
          <w:b w:val="0"/>
          <w:bCs/>
        </w:rPr>
        <w:t>1945</w:t>
      </w:r>
    </w:p>
    <w:p w14:paraId="157CDA14" w14:textId="77777777" w:rsidR="00224722" w:rsidRDefault="00224722" w:rsidP="00224722">
      <w:pPr>
        <w:pStyle w:val="Odrkakostka"/>
      </w:pPr>
      <w:r>
        <w:t>Jak články líčí průběh odsunu německého obyvatelstva?</w:t>
      </w:r>
    </w:p>
    <w:p w14:paraId="241D6AE8" w14:textId="7820F419" w:rsidR="00224722" w:rsidRDefault="00224722" w:rsidP="00224722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C6F765" w14:textId="5251E40D" w:rsidR="00224722" w:rsidRDefault="00224722" w:rsidP="00224722">
      <w:pPr>
        <w:pStyle w:val="Odrkakostka"/>
      </w:pPr>
      <w:r>
        <w:t>Byla podle článků zajištěna péče (a jaká) pro osoby účastnící se pochodu?</w:t>
      </w:r>
    </w:p>
    <w:p w14:paraId="32C6F39F" w14:textId="23414F5B" w:rsidR="00224722" w:rsidRDefault="00224722" w:rsidP="00224722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EE6904" w14:textId="71E72F8A" w:rsidR="00224722" w:rsidRDefault="00224722" w:rsidP="00224722">
      <w:pPr>
        <w:pStyle w:val="kol-zadn"/>
        <w:numPr>
          <w:ilvl w:val="0"/>
          <w:numId w:val="11"/>
        </w:numPr>
      </w:pPr>
      <w:r>
        <w:t>Nyní porovnejte vyprávění pamětnice Marie Schrimpel a další informace obsažené v obou videoukázkách s tím, jak o divokém odsunu Němců informují ukázky z novinových článků.</w:t>
      </w:r>
    </w:p>
    <w:p w14:paraId="500C5AF5" w14:textId="58BD2B1A" w:rsidR="004571E0" w:rsidRDefault="00F46FDD" w:rsidP="004571E0">
      <w:pPr>
        <w:pStyle w:val="Odrkakostka"/>
      </w:pPr>
      <w:r>
        <w:t>Kde je podle vás největší rozpor?</w:t>
      </w:r>
    </w:p>
    <w:p w14:paraId="5A2581A7" w14:textId="3583E112" w:rsidR="00F46FDD" w:rsidRDefault="00F46FDD" w:rsidP="004571E0">
      <w:pPr>
        <w:pStyle w:val="Odrkakostka"/>
      </w:pPr>
      <w:r>
        <w:t>Proč novinové články vyzdvihují poklidný průběh události?</w:t>
      </w:r>
    </w:p>
    <w:p w14:paraId="2666116E" w14:textId="1B8E1BAB" w:rsidR="004571E0" w:rsidRDefault="004571E0" w:rsidP="004571E0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FFEC26" w14:textId="77777777" w:rsidR="009E5AE8" w:rsidRDefault="009E5AE8" w:rsidP="009E5AE8">
      <w:pPr>
        <w:pStyle w:val="Sebereflexeka"/>
        <w:sectPr w:rsidR="009E5AE8" w:rsidSect="009E5A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 jsem se touto aktivitou naučil(a):</w:t>
      </w:r>
    </w:p>
    <w:p w14:paraId="2C133690" w14:textId="77777777" w:rsidR="009E5AE8" w:rsidRDefault="009E5AE8" w:rsidP="009E5AE8">
      <w:pPr>
        <w:pStyle w:val="dekodpov"/>
        <w:ind w:right="-11"/>
        <w:sectPr w:rsidR="009E5AE8" w:rsidSect="009E5A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7D0AD7A6" w14:textId="35C83F25" w:rsidR="009E5AE8" w:rsidRDefault="009E5AE8">
      <w:pPr>
        <w:rPr>
          <w:b/>
          <w:bCs/>
        </w:rPr>
      </w:pPr>
      <w:r>
        <w:rPr>
          <w:b/>
          <w:bCs/>
        </w:rPr>
        <w:br w:type="page"/>
      </w:r>
    </w:p>
    <w:p w14:paraId="77AE8792" w14:textId="489C2364" w:rsidR="0034635F" w:rsidRDefault="0034635F" w:rsidP="0034635F">
      <w:pPr>
        <w:pStyle w:val="Nzevpracovnholistu"/>
        <w:rPr>
          <w:noProof/>
        </w:rPr>
      </w:pPr>
      <w:r>
        <w:rPr>
          <w:noProof/>
        </w:rPr>
        <w:lastRenderedPageBreak/>
        <w:t>Bonusový materiál</w:t>
      </w:r>
    </w:p>
    <w:p w14:paraId="735DF9C0" w14:textId="1B69391E" w:rsidR="00ED2FB1" w:rsidRDefault="009E5AE8" w:rsidP="009E5AE8">
      <w:pPr>
        <w:pStyle w:val="Popispracovnholistu"/>
        <w:rPr>
          <w:noProof/>
        </w:rPr>
      </w:pPr>
      <w:r>
        <w:rPr>
          <w:noProof/>
        </w:rPr>
        <w:t>Níže jsou k dispozici ještě další ukázky z dobového tisku, které je možné využít.</w:t>
      </w:r>
    </w:p>
    <w:p w14:paraId="798551C2" w14:textId="77777777" w:rsidR="0034635F" w:rsidRDefault="0034635F" w:rsidP="0034635F">
      <w:pPr>
        <w:pStyle w:val="Odrkakostka"/>
        <w:rPr>
          <w:noProof/>
        </w:rPr>
      </w:pPr>
    </w:p>
    <w:p w14:paraId="09D93922" w14:textId="34881AB9" w:rsidR="004A6653" w:rsidRDefault="00842F25" w:rsidP="004A6653">
      <w:pPr>
        <w:pStyle w:val="dekodpov"/>
      </w:pPr>
      <w:r w:rsidRPr="00842F25">
        <w:rPr>
          <w:noProof/>
        </w:rPr>
        <w:drawing>
          <wp:anchor distT="0" distB="0" distL="114300" distR="114300" simplePos="0" relativeHeight="251666432" behindDoc="1" locked="0" layoutInCell="1" allowOverlap="1" wp14:anchorId="051A6093" wp14:editId="792BE2FC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2997200" cy="2087341"/>
            <wp:effectExtent l="0" t="0" r="0" b="8255"/>
            <wp:wrapTight wrapText="bothSides">
              <wp:wrapPolygon edited="0">
                <wp:start x="0" y="0"/>
                <wp:lineTo x="0" y="21488"/>
                <wp:lineTo x="21417" y="21488"/>
                <wp:lineTo x="21417" y="0"/>
                <wp:lineTo x="0" y="0"/>
              </wp:wrapPolygon>
            </wp:wrapTight>
            <wp:docPr id="1758340483" name="Obrázek 1" descr="Obsah obrázku noviny, text, Písmo, černo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40483" name="Obrázek 1" descr="Obsah obrázku noviny, text, Písmo, černobílá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08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653">
        <w:t>…………………………………</w:t>
      </w:r>
      <w:r w:rsidR="0034635F">
        <w:t>……………………….</w:t>
      </w:r>
    </w:p>
    <w:p w14:paraId="371743A3" w14:textId="72D5C01F" w:rsidR="004A6653" w:rsidRDefault="004A6653" w:rsidP="004A6653">
      <w:pPr>
        <w:pStyle w:val="dekodpov"/>
      </w:pPr>
      <w:r>
        <w:t>…………………………………</w:t>
      </w:r>
      <w:r w:rsidR="0034635F">
        <w:t>……………………….</w:t>
      </w:r>
    </w:p>
    <w:p w14:paraId="679416A6" w14:textId="40908729" w:rsidR="004A6653" w:rsidRDefault="004A6653" w:rsidP="004A6653">
      <w:pPr>
        <w:pStyle w:val="dekodpov"/>
      </w:pPr>
      <w:r>
        <w:t>…………………………………</w:t>
      </w:r>
      <w:r w:rsidR="0034635F">
        <w:t>……………………….</w:t>
      </w:r>
    </w:p>
    <w:p w14:paraId="258F7677" w14:textId="10C1FFC1" w:rsidR="004A6653" w:rsidRDefault="004A6653" w:rsidP="004A6653">
      <w:pPr>
        <w:pStyle w:val="dekodpov"/>
      </w:pPr>
      <w:r>
        <w:t>…………………………………</w:t>
      </w:r>
      <w:r w:rsidR="0034635F">
        <w:t>……………………….</w:t>
      </w:r>
    </w:p>
    <w:p w14:paraId="723BFC60" w14:textId="24A36C5D" w:rsidR="004A6653" w:rsidRDefault="00842F25" w:rsidP="004A6653">
      <w:pPr>
        <w:pStyle w:val="dekodpov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D42C1CD" wp14:editId="42435BB3">
                <wp:simplePos x="0" y="0"/>
                <wp:positionH relativeFrom="column">
                  <wp:posOffset>1148980</wp:posOffset>
                </wp:positionH>
                <wp:positionV relativeFrom="paragraph">
                  <wp:posOffset>343690</wp:posOffset>
                </wp:positionV>
                <wp:extent cx="1981200" cy="635"/>
                <wp:effectExtent l="133350" t="133350" r="76200" b="132715"/>
                <wp:wrapNone/>
                <wp:docPr id="535488729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812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B89A3" id="Rukopis 11" o:spid="_x0000_s1026" type="#_x0000_t75" style="position:absolute;margin-left:85.5pt;margin-top:18.3pt;width:165.9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ucx6AQAADQMAAA4AAABkcnMvZTJvRG9jLnhtbJxSzU7CQBC+m/gO&#10;m71Lf4RGGgoHiQkHlYM+wLrdpRu7O83sQuHtnVIQ0BgTemgyM52v389MZltbs41Cb8AVPBnEnCkn&#10;oTRuVfD3t6e7B858EK4UNThV8J3yfDa9vZm0Ta5SqKAuFTICcT5vm4JXITR5FHlZKSv8ABrlaKgB&#10;rQhU4ioqUbSEbusojeMsagHLBkEq76k774d8usfXWsnwqrVXgdUFz9LxQ8JZIJ70pCPOsGtmKTU/&#10;umY8HMc8mk5EvkLRVEYeiIkreFlhHNH4hpqLINgazS8oaySCBx0GEmwEWhup9qpIXxL/0Ldwn522&#10;ZCjXmEtwQbmwFBiODu4H1/zC1uRB+wwlZSTWAfgBkRz6P5Ke9Bzk2hKfPhdUtQh0FL4yjSenc1MW&#10;HBdlcuLvNo8nBUs86Xq5HFAi0UHyXytbjbYzm5iwbcHpCnfde5+l2gYmqZlQ+nQynEmaZfejbnrE&#10;7feP1Zmx9MlFhOd1t352xdMvAAAA//8DAFBLAwQUAAYACAAAACEA7ubOQtIBAACbBAAAEAAAAGRy&#10;cy9pbmsvaW5rMS54bWy0k01vozAQhu8r7X+w3EMuGzBfTYpKemqkSrvSqh9S90jBDVaxHdkmJP9+&#10;B+M4VE0v1S5CCMb4nZlnXl/f7HmLdlRpJkWBo4BgREUlayY2BX56XM+XGGlTirpspaAFPlCNb1bf&#10;v10z8cbbHJ4IFIQe3nhb4MaYbR6Gfd8HfRJItQljQpLwTrz9+olXbldNX5lgBlLqY6iSwtC9GcRy&#10;Vhe4Mnvi/wftB9mpivrlIaKq0x9GlRVdS8VL4xWbUgjaIlFyqPsZI3PYwguDPBuqMOIMGp7HQZQu&#10;0uXtFQTKfYEn3x2UqKESjsPzmn/+g+b6o+ZQVhIvLhcYuZJquhtqCi3z/PPefyu5pcowesI8QnEL&#10;B1SN35bPCEpRLdtumA1Gu7LtAFlECNjC5Y7CM0A+6gGbf6oHXD7Vmxb3Ho1rb8rBQfOWOo7WME7B&#10;6HzrPWY0CA/hB6PscYhJnM0J3MkjucqzKE/iIM2yySici4+aL6rTjdd7USe/2hVPbeysZ7VpPHQS&#10;JJmHPkV+bmtD2aYxX9tbyVbCcXCzvljba9KTzefNduboWv8h1/o9fS3whT29yO4cA7Z3gqIExWm6&#10;WP6YZRnJZmRG3pnYZ4HprP4CAAD//wMAUEsDBBQABgAIAAAAIQBEf7Qc3wAAAAkBAAAPAAAAZHJz&#10;L2Rvd25yZXYueG1sTI9BT8JAEIXvJvyHzZB4k22rFlK7JYRgPGhIRDlwW7pjt6E723QXqP/e8aTH&#10;l3n55nvlcnSduOAQWk8K0lkCAqn2pqVGwefH890CRIiajO48oYJvDLCsJjelLoy/0jtedrERDKFQ&#10;aAU2xr6QMtQWnQ4z3yPx7csPTkeOQyPNoK8Md53MkiSXTrfEH6zucW2xPu3OTsH9IXt7PWysxa3p&#10;9/jyEOV6ZZS6nY6rJxARx/hXhl99VoeKnY7+TCaIjvM85S2RYXkOgguPScZbjgrmaQ6yKuX/Bd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Ngucx6AQAA&#10;DQMAAA4AAAAAAAAAAAAAAAAAPAIAAGRycy9lMm9Eb2MueG1sUEsBAi0AFAAGAAgAAAAhAO7mzkLS&#10;AQAAmwQAABAAAAAAAAAAAAAAAAAA4gMAAGRycy9pbmsvaW5rMS54bWxQSwECLQAUAAYACAAAACEA&#10;RH+0HN8AAAAJAQAADwAAAAAAAAAAAAAAAADiBQAAZHJzL2Rvd25yZXYueG1sUEsBAi0AFAAGAAgA&#10;AAAhAHkYvJ2/AAAAIQEAABkAAAAAAAAAAAAAAAAA7gYAAGRycy9fcmVscy9lMm9Eb2MueG1sLnJl&#10;bHNQSwUGAAAAAAYABgB4AQAA5Ac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A64653A" wp14:editId="220E9555">
                <wp:simplePos x="0" y="0"/>
                <wp:positionH relativeFrom="column">
                  <wp:posOffset>1111540</wp:posOffset>
                </wp:positionH>
                <wp:positionV relativeFrom="paragraph">
                  <wp:posOffset>292930</wp:posOffset>
                </wp:positionV>
                <wp:extent cx="131400" cy="26640"/>
                <wp:effectExtent l="38100" t="38100" r="21590" b="50165"/>
                <wp:wrapNone/>
                <wp:docPr id="1136058309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1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FE3F" id="Rukopis 7" o:spid="_x0000_s1026" type="#_x0000_t75" style="position:absolute;margin-left:87pt;margin-top:22.55pt;width:11.35pt;height: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kSlyAQAACAMAAA4AAABkcnMvZTJvRG9jLnhtbJxSy07DMBC8I/EP&#10;lu80D0pBUdMeqJB6AHqADzCO3VjE3mjtNOnfs0lb2oIQUi/W7o48ntnxdN7Zim0UegMu58ko5kw5&#10;CYVx65y/vz3dPHDmg3CFqMCpnG+V5/PZ9dW0rTOVQglVoZARifNZW+e8DKHOosjLUlnhR1ArR6AG&#10;tCJQi+uoQNESu62iNI4nUQtY1AhSeU/TxQ7ks4FfayXDq9ZeBVblfJKkJC8cCqTiPqHJR1+kdzya&#10;TUW2RlGXRu4liQsUWWEcCfimWoggWIPmF5U1EsGDDiMJNgKtjVSDH3KWxD+cLd1n7yoZywYzCS4o&#10;F1YCw2F3A3DJE7aiDbTPUFA6ognA94y0nv/D2IlegGws6dklgqoSgb6DL03tOcPMFDnHZZEc9bvN&#10;49HBCo++Xs4BSiTaW/7rSqfR9ssmJazLOcW57c8hS9UFJmmY3CbjmBBJUDqZjAf4QLwjOHQnm6W3&#10;zzI87XtdJx949gUAAP//AwBQSwMEFAAGAAgAAAAhALzP4HYjAgAAKwUAABAAAABkcnMvaW5rL2lu&#10;azEueG1stFNLj5swEL5X6n+w3EMuGGwTCEFL9tRIlVqp6m6l9siCN1gLJjLO6993bByS1WZ7ahWU&#10;8by+mfk8vrs/di3aCz3IXhWYhRQjoaq+lmpT4J+Pa5JhNJhS1WXbK1Hgkxjw/erjhzupXro2h38E&#10;CGqwp64tcGPMNo+iw+EQHuKw15uIUxpHX9TLt6945bNq8SyVNFByOJuqXhlxNBYsl3WBK3OkUzxg&#10;P/Q7XYnJbS26ukQYXVZi3euuNBNiUyolWqTKDvr+hZE5beEgoc5GaIw6CQMTHrL5Yp59XoKhPBb4&#10;St9BiwN00uHoNubv/4C5fotp24r5Il1g5Fuqxd72FDnO8/dn/677rdBGigvNIynecULVqDt+RqK0&#10;GPp2Z+8Go33Z7oAyRimsha/NohuEvMUDbv4pHvDyLt51c6+p8eNd8+BJm1bqfLVGdgIWvdtOO2YG&#10;ALbmB6Pdc+CUJ4TCFz/SZZ7QfL4I02V2dRV+i8+YT3o3NBPek77sq/NMrI2THWRtmol0GtI4mVi/&#10;5vxWbiPkpjF/TfaDu+xpd268RLdOyE/yQzwX+JN7jMhljgY3SsIRQ3yeLJJgxtIZm9EAU/sLOEcp&#10;coJbkSAKgtlwGhBGM7K0uldHp1c4moMrJTaPQLgVgBY7lRNACkgSExsUj+4MzqBRGx3AyUaMHpa4&#10;eM6IawZlhGepL5vaQiwgS3BBgdiaSRqz7NWjmmiCbVn9AQAA//8DAFBLAwQUAAYACAAAACEAblb3&#10;Pt0AAAAJAQAADwAAAGRycy9kb3ducmV2LnhtbEyPMU/DMBSEdyT+g/WQ2KiT0DRtGqdCSExISLQs&#10;bC+xsVPi58h22/DvcScYT3e6+67ZzXZkZ+XD4EhAvsiAKeqdHEgL+Di8PKyBhYgkcXSkBPyoALv2&#10;9qbBWroLvavzPmqWSijUKMDEONWch94oi2HhJkXJ+3LeYkzSay49XlK5HXmRZStucaC0YHBSz0b1&#10;3/uTFeCG4m3TfZq1zipPUhcHLF+PQtzfzU9bYFHN8S8MV/yEDm1i6tyJZGBj0tUyfYkClmUO7BrY&#10;rCpgnYAyfwTeNvz/g/Y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XKRKXIBAAAIAwAADgAAAAAAAAAAAAAAAAA8AgAAZHJzL2Uyb0RvYy54bWxQSwECLQAU&#10;AAYACAAAACEAvM/gdiMCAAArBQAAEAAAAAAAAAAAAAAAAADaAwAAZHJzL2luay9pbmsxLnhtbFBL&#10;AQItABQABgAIAAAAIQBuVvc+3QAAAAkBAAAPAAAAAAAAAAAAAAAAACsGAABkcnMvZG93bnJldi54&#10;bWxQSwECLQAUAAYACAAAACEAeRi8nb8AAAAhAQAAGQAAAAAAAAAAAAAAAAA1BwAAZHJzL19yZWxz&#10;L2Uyb0RvYy54bWwucmVsc1BLBQYAAAAABgAGAHgBAAArCAAAAAA=&#10;">
                <v:imagedata r:id="rId21" o:title=""/>
              </v:shape>
            </w:pict>
          </mc:Fallback>
        </mc:AlternateContent>
      </w:r>
      <w:r w:rsidR="004A6653">
        <w:t>…………………………………</w:t>
      </w:r>
      <w:r w:rsidR="0034635F">
        <w:t>……………………….</w:t>
      </w:r>
    </w:p>
    <w:p w14:paraId="31ACB821" w14:textId="56C54953" w:rsidR="004A6653" w:rsidRDefault="00842F25" w:rsidP="004A6653">
      <w:pPr>
        <w:pStyle w:val="kol-zadn"/>
        <w:numPr>
          <w:ilvl w:val="0"/>
          <w:numId w:val="0"/>
        </w:numPr>
        <w:ind w:left="1068" w:hanging="360"/>
        <w:rPr>
          <w:b w:val="0"/>
          <w:bCs/>
        </w:rPr>
      </w:pPr>
      <w:r w:rsidRPr="00842F25">
        <w:rPr>
          <w:b w:val="0"/>
          <w:bCs/>
        </w:rPr>
        <w:t>Zdroj: Čin, kráceno, 1.</w:t>
      </w:r>
      <w:r w:rsidR="00143D87">
        <w:rPr>
          <w:b w:val="0"/>
          <w:bCs/>
        </w:rPr>
        <w:t xml:space="preserve"> </w:t>
      </w:r>
      <w:r w:rsidRPr="00842F25">
        <w:rPr>
          <w:b w:val="0"/>
          <w:bCs/>
        </w:rPr>
        <w:t>6.</w:t>
      </w:r>
      <w:r w:rsidR="00143D87">
        <w:rPr>
          <w:b w:val="0"/>
          <w:bCs/>
        </w:rPr>
        <w:t xml:space="preserve"> </w:t>
      </w:r>
      <w:r w:rsidRPr="00842F25">
        <w:rPr>
          <w:b w:val="0"/>
          <w:bCs/>
        </w:rPr>
        <w:t>1945</w:t>
      </w:r>
    </w:p>
    <w:p w14:paraId="03F29594" w14:textId="77777777" w:rsidR="0034635F" w:rsidRDefault="0034635F" w:rsidP="00ED2FB1">
      <w:pPr>
        <w:pStyle w:val="Odrkakostka"/>
      </w:pPr>
    </w:p>
    <w:p w14:paraId="706E6747" w14:textId="77777777" w:rsidR="0034635F" w:rsidRDefault="0034635F" w:rsidP="0034635F">
      <w:pPr>
        <w:pStyle w:val="dekodpov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A45ACB" wp14:editId="2971A5DA">
            <wp:simplePos x="457200" y="482600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1593850"/>
            <wp:effectExtent l="0" t="0" r="0" b="6350"/>
            <wp:wrapSquare wrapText="bothSides"/>
            <wp:docPr id="1852582446" name="Obrázek 2" descr="Obsah obrázku text, noviny, dopis, papí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82446" name="Obrázek 2" descr="Obsah obrázku text, noviny, dopis, papír&#10;&#10;Obsah vygenerovaný umělou inteligencí může být nesprávný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48" b="56836"/>
                    <a:stretch/>
                  </pic:blipFill>
                  <pic:spPr bwMode="auto">
                    <a:xfrm>
                      <a:off x="0" y="0"/>
                      <a:ext cx="281940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…………………………………………………………</w:t>
      </w:r>
    </w:p>
    <w:p w14:paraId="45D1BC94" w14:textId="77777777" w:rsidR="0034635F" w:rsidRDefault="0034635F" w:rsidP="0034635F">
      <w:pPr>
        <w:pStyle w:val="dekodpov"/>
      </w:pPr>
      <w:r>
        <w:t>…………………………………………………………</w:t>
      </w:r>
    </w:p>
    <w:p w14:paraId="663919DA" w14:textId="77777777" w:rsidR="0034635F" w:rsidRDefault="0034635F" w:rsidP="0034635F">
      <w:pPr>
        <w:pStyle w:val="dekodpov"/>
      </w:pPr>
      <w:r>
        <w:t>…………………………………………………………</w:t>
      </w:r>
    </w:p>
    <w:p w14:paraId="15DF9976" w14:textId="6857DC2D" w:rsidR="0034635F" w:rsidRDefault="0034635F" w:rsidP="0034635F">
      <w:pPr>
        <w:pStyle w:val="dekodpov"/>
        <w:ind w:left="0"/>
      </w:pPr>
      <w:r>
        <w:t>………………………………………………………….</w:t>
      </w:r>
    </w:p>
    <w:p w14:paraId="39EE20F6" w14:textId="776D651E" w:rsidR="009E5AE8" w:rsidRDefault="0034635F" w:rsidP="00ED2FB1">
      <w:pPr>
        <w:pStyle w:val="Popispracovnholistu"/>
        <w:rPr>
          <w:sz w:val="22"/>
          <w:szCs w:val="24"/>
        </w:rPr>
      </w:pPr>
      <w:r w:rsidRPr="00ED2FB1">
        <w:rPr>
          <w:sz w:val="22"/>
          <w:szCs w:val="24"/>
        </w:rPr>
        <w:t>Zdroj: Rovnost,</w:t>
      </w:r>
      <w:r w:rsidR="00ED2FB1" w:rsidRPr="00ED2FB1">
        <w:rPr>
          <w:sz w:val="22"/>
          <w:szCs w:val="24"/>
        </w:rPr>
        <w:t xml:space="preserve"> 1.</w:t>
      </w:r>
      <w:r w:rsidR="00143D87">
        <w:rPr>
          <w:sz w:val="22"/>
          <w:szCs w:val="24"/>
        </w:rPr>
        <w:t xml:space="preserve"> </w:t>
      </w:r>
      <w:r w:rsidR="00ED2FB1" w:rsidRPr="00ED2FB1">
        <w:rPr>
          <w:sz w:val="22"/>
          <w:szCs w:val="24"/>
        </w:rPr>
        <w:t>6.</w:t>
      </w:r>
      <w:r w:rsidR="00143D87">
        <w:rPr>
          <w:sz w:val="22"/>
          <w:szCs w:val="24"/>
        </w:rPr>
        <w:t xml:space="preserve"> </w:t>
      </w:r>
      <w:r w:rsidR="00ED2FB1" w:rsidRPr="00ED2FB1">
        <w:rPr>
          <w:sz w:val="22"/>
          <w:szCs w:val="24"/>
        </w:rPr>
        <w:t>1945</w:t>
      </w:r>
    </w:p>
    <w:p w14:paraId="71AD4DA3" w14:textId="20886D03" w:rsidR="009E5AE8" w:rsidRDefault="009E5AE8">
      <w:pPr>
        <w:rPr>
          <w:rFonts w:ascii="Arial" w:eastAsia="Arial" w:hAnsi="Arial" w:cs="Arial"/>
          <w:szCs w:val="24"/>
        </w:rPr>
      </w:pPr>
      <w:r>
        <w:rPr>
          <w:szCs w:val="24"/>
        </w:rPr>
        <w:br w:type="page"/>
      </w:r>
    </w:p>
    <w:p w14:paraId="7E0F3AF5" w14:textId="3F2579AA" w:rsidR="00ED2FB1" w:rsidRDefault="00ED2FB1" w:rsidP="00ED2FB1">
      <w:pPr>
        <w:pStyle w:val="Odrkakostka"/>
      </w:pPr>
      <w:r>
        <w:lastRenderedPageBreak/>
        <w:t xml:space="preserve"> </w:t>
      </w:r>
    </w:p>
    <w:p w14:paraId="01467E61" w14:textId="323B87E5" w:rsidR="00ED2FB1" w:rsidRDefault="00ED2FB1" w:rsidP="00ED2FB1">
      <w:pPr>
        <w:pStyle w:val="dekodpov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1D2159A" wp14:editId="2F8EFBFA">
            <wp:simplePos x="685800" y="1428750"/>
            <wp:positionH relativeFrom="column">
              <wp:align>left</wp:align>
            </wp:positionH>
            <wp:positionV relativeFrom="paragraph">
              <wp:align>top</wp:align>
            </wp:positionV>
            <wp:extent cx="2736850" cy="2470830"/>
            <wp:effectExtent l="0" t="0" r="6350" b="5715"/>
            <wp:wrapSquare wrapText="bothSides"/>
            <wp:docPr id="2115854469" name="Obrázek 4" descr="Obsah obrázku text, dopis, papír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54469" name="Obrázek 4" descr="Obsah obrázku text, dopis, papír, Písmo&#10;&#10;Obsah vygenerovaný umělou inteligencí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79" b="5761"/>
                    <a:stretch/>
                  </pic:blipFill>
                  <pic:spPr bwMode="auto">
                    <a:xfrm>
                      <a:off x="0" y="0"/>
                      <a:ext cx="2736850" cy="24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…………………………………………………………</w:t>
      </w:r>
    </w:p>
    <w:p w14:paraId="14E70604" w14:textId="6913ACF9" w:rsidR="00ED2FB1" w:rsidRDefault="00ED2FB1" w:rsidP="00ED2FB1">
      <w:pPr>
        <w:pStyle w:val="dekodpov"/>
      </w:pPr>
      <w:r>
        <w:t>…………………………………………………………</w:t>
      </w:r>
    </w:p>
    <w:p w14:paraId="4B8DC5AA" w14:textId="08FC52EB" w:rsidR="00ED2FB1" w:rsidRDefault="00ED2FB1" w:rsidP="00ED2FB1">
      <w:pPr>
        <w:pStyle w:val="dekodpov"/>
      </w:pPr>
      <w:r>
        <w:t>…………………………………………………………</w:t>
      </w:r>
    </w:p>
    <w:p w14:paraId="1F5EDED5" w14:textId="018863E5" w:rsidR="00ED2FB1" w:rsidRDefault="00ED2FB1" w:rsidP="00ED2FB1">
      <w:pPr>
        <w:pStyle w:val="dekodpov"/>
      </w:pPr>
      <w:r>
        <w:t>…………………………………………………………</w:t>
      </w:r>
    </w:p>
    <w:p w14:paraId="2D14B369" w14:textId="7A21F684" w:rsidR="00ED2FB1" w:rsidRPr="00ED2FB1" w:rsidRDefault="00ED2FB1" w:rsidP="00ED2FB1">
      <w:pPr>
        <w:pStyle w:val="Odrkakostka"/>
        <w:numPr>
          <w:ilvl w:val="0"/>
          <w:numId w:val="0"/>
        </w:numPr>
        <w:ind w:left="360"/>
      </w:pPr>
      <w:r>
        <w:br w:type="textWrapping" w:clear="all"/>
        <w:t>Zdroj: Slovo národa, 1.</w:t>
      </w:r>
      <w:r w:rsidR="00143D87">
        <w:t xml:space="preserve"> </w:t>
      </w:r>
      <w:r>
        <w:t>6.</w:t>
      </w:r>
      <w:r w:rsidR="00143D87">
        <w:t xml:space="preserve"> </w:t>
      </w:r>
      <w:r>
        <w:t>1945</w:t>
      </w:r>
    </w:p>
    <w:p w14:paraId="07134965" w14:textId="77777777" w:rsidR="0034635F" w:rsidRDefault="0034635F" w:rsidP="00EA3EF5">
      <w:pPr>
        <w:pStyle w:val="dekodpov"/>
        <w:ind w:left="0"/>
      </w:pPr>
    </w:p>
    <w:p w14:paraId="11C2C80E" w14:textId="32706DB7" w:rsidR="0034635F" w:rsidRDefault="0034635F" w:rsidP="00EA3EF5">
      <w:pPr>
        <w:pStyle w:val="dekodpov"/>
        <w:ind w:left="0"/>
        <w:sectPr w:rsidR="0034635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98CDA78" w14:textId="6B78C5C8" w:rsidR="00C31B60" w:rsidRDefault="00241D37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3F518FB7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143D87">
                              <w:t>Kateřina Sixtová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1CAAD9D6" w14:textId="3F518FB7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143D87">
                        <w:t>Kateřina Sixtová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67CAE" w14:textId="77777777" w:rsidR="00FB6421" w:rsidRDefault="00FB6421">
      <w:pPr>
        <w:spacing w:after="0" w:line="240" w:lineRule="auto"/>
      </w:pPr>
      <w:r>
        <w:separator/>
      </w:r>
    </w:p>
  </w:endnote>
  <w:endnote w:type="continuationSeparator" w:id="0">
    <w:p w14:paraId="1BBAA72E" w14:textId="77777777" w:rsidR="00FB6421" w:rsidRDefault="00FB6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29FBF" w14:textId="77777777" w:rsidR="00FB6421" w:rsidRDefault="00FB6421">
      <w:pPr>
        <w:spacing w:after="0" w:line="240" w:lineRule="auto"/>
      </w:pPr>
      <w:r>
        <w:separator/>
      </w:r>
    </w:p>
  </w:footnote>
  <w:footnote w:type="continuationSeparator" w:id="0">
    <w:p w14:paraId="50E54975" w14:textId="77777777" w:rsidR="00FB6421" w:rsidRDefault="00FB6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58F2B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750456480" o:spid="_x0000_i1025" type="#_x0000_t75" style="width:5.8pt;height:3.85pt;visibility:visible;mso-wrap-style:square">
            <v:imagedata r:id="rId1" o:title=""/>
          </v:shape>
        </w:pict>
      </mc:Choice>
      <mc:Fallback>
        <w:drawing>
          <wp:inline distT="0" distB="0" distL="0" distR="0" wp14:anchorId="1B743CE1" wp14:editId="55504E84">
            <wp:extent cx="73660" cy="48895"/>
            <wp:effectExtent l="0" t="0" r="0" b="0"/>
            <wp:docPr id="1750456480" name="Obrázek 175045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C7B7608" id="Obrázek 177592947" o:spid="_x0000_i1025" type="#_x0000_t75" style="width:5.8pt;height:3.85pt;visibility:visible;mso-wrap-style:square">
            <v:imagedata r:id="rId3" o:title=""/>
          </v:shape>
        </w:pict>
      </mc:Choice>
      <mc:Fallback>
        <w:drawing>
          <wp:inline distT="0" distB="0" distL="0" distR="0" wp14:anchorId="04E10270" wp14:editId="4727260E">
            <wp:extent cx="73660" cy="48895"/>
            <wp:effectExtent l="0" t="0" r="0" b="0"/>
            <wp:docPr id="177592947" name="Obrázek 17759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15A5FEB4" id="Obrázek 231876002" o:spid="_x0000_i1025" type="#_x0000_t75" style="width:12.85pt;height:12.2pt;visibility:visible;mso-wrap-style:square">
            <v:imagedata r:id="rId5" o:title=""/>
          </v:shape>
        </w:pict>
      </mc:Choice>
      <mc:Fallback>
        <w:drawing>
          <wp:inline distT="0" distB="0" distL="0" distR="0" wp14:anchorId="43EBB6BC" wp14:editId="44CE275C">
            <wp:extent cx="163195" cy="154940"/>
            <wp:effectExtent l="0" t="0" r="0" b="0"/>
            <wp:docPr id="231876002" name="Obrázek 23187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0C2AF59C" id="Obrázek 1433042200" o:spid="_x0000_i1025" type="#_x0000_t75" style="width:23.8pt;height:23.8pt;visibility:visible;mso-wrap-style:square">
            <v:imagedata r:id="rId7" o:title=""/>
          </v:shape>
        </w:pict>
      </mc:Choice>
      <mc:Fallback>
        <w:drawing>
          <wp:inline distT="0" distB="0" distL="0" distR="0" wp14:anchorId="33C8BED4" wp14:editId="374D8CA7">
            <wp:extent cx="302260" cy="302260"/>
            <wp:effectExtent l="0" t="0" r="0" b="0"/>
            <wp:docPr id="1433042200" name="Obrázek 143304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61144116">
    <w:abstractNumId w:val="4"/>
  </w:num>
  <w:num w:numId="2" w16cid:durableId="880825115">
    <w:abstractNumId w:val="0"/>
  </w:num>
  <w:num w:numId="3" w16cid:durableId="1322394522">
    <w:abstractNumId w:val="11"/>
  </w:num>
  <w:num w:numId="4" w16cid:durableId="444735589">
    <w:abstractNumId w:val="8"/>
  </w:num>
  <w:num w:numId="5" w16cid:durableId="2098401601">
    <w:abstractNumId w:val="6"/>
  </w:num>
  <w:num w:numId="6" w16cid:durableId="1230724157">
    <w:abstractNumId w:val="2"/>
  </w:num>
  <w:num w:numId="7" w16cid:durableId="1798261144">
    <w:abstractNumId w:val="10"/>
  </w:num>
  <w:num w:numId="8" w16cid:durableId="1431588968">
    <w:abstractNumId w:val="12"/>
  </w:num>
  <w:num w:numId="9" w16cid:durableId="769008778">
    <w:abstractNumId w:val="7"/>
  </w:num>
  <w:num w:numId="10" w16cid:durableId="1740709689">
    <w:abstractNumId w:val="9"/>
  </w:num>
  <w:num w:numId="11" w16cid:durableId="1597711099">
    <w:abstractNumId w:val="3"/>
  </w:num>
  <w:num w:numId="12" w16cid:durableId="723406106">
    <w:abstractNumId w:val="5"/>
  </w:num>
  <w:num w:numId="13" w16cid:durableId="1332292241">
    <w:abstractNumId w:val="13"/>
  </w:num>
  <w:num w:numId="14" w16cid:durableId="1844665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6BC1"/>
    <w:rsid w:val="00045D4A"/>
    <w:rsid w:val="00106D77"/>
    <w:rsid w:val="0011432B"/>
    <w:rsid w:val="00142089"/>
    <w:rsid w:val="00143D87"/>
    <w:rsid w:val="00194B7F"/>
    <w:rsid w:val="002062E8"/>
    <w:rsid w:val="00224722"/>
    <w:rsid w:val="00241D37"/>
    <w:rsid w:val="002C10F6"/>
    <w:rsid w:val="002D5A52"/>
    <w:rsid w:val="00301E59"/>
    <w:rsid w:val="0034635F"/>
    <w:rsid w:val="003564CB"/>
    <w:rsid w:val="004210B0"/>
    <w:rsid w:val="004401DD"/>
    <w:rsid w:val="004514A7"/>
    <w:rsid w:val="0045561A"/>
    <w:rsid w:val="00456368"/>
    <w:rsid w:val="004571E0"/>
    <w:rsid w:val="004A6653"/>
    <w:rsid w:val="005228FE"/>
    <w:rsid w:val="005E2369"/>
    <w:rsid w:val="00617EEA"/>
    <w:rsid w:val="00643389"/>
    <w:rsid w:val="00695497"/>
    <w:rsid w:val="006C3B5D"/>
    <w:rsid w:val="00777383"/>
    <w:rsid w:val="00794636"/>
    <w:rsid w:val="007D2437"/>
    <w:rsid w:val="008211E4"/>
    <w:rsid w:val="008311C7"/>
    <w:rsid w:val="00842F25"/>
    <w:rsid w:val="008456A5"/>
    <w:rsid w:val="008518A0"/>
    <w:rsid w:val="00954E20"/>
    <w:rsid w:val="00991D8E"/>
    <w:rsid w:val="009A5654"/>
    <w:rsid w:val="009D05FB"/>
    <w:rsid w:val="009E5AE8"/>
    <w:rsid w:val="00A62775"/>
    <w:rsid w:val="00A77365"/>
    <w:rsid w:val="00A828D3"/>
    <w:rsid w:val="00A900F2"/>
    <w:rsid w:val="00A913CA"/>
    <w:rsid w:val="00AB48C6"/>
    <w:rsid w:val="00AD1C92"/>
    <w:rsid w:val="00AF37E2"/>
    <w:rsid w:val="00B16A1A"/>
    <w:rsid w:val="00BC1162"/>
    <w:rsid w:val="00BC46D4"/>
    <w:rsid w:val="00C213F5"/>
    <w:rsid w:val="00C31B60"/>
    <w:rsid w:val="00C44769"/>
    <w:rsid w:val="00C530EE"/>
    <w:rsid w:val="00CE28A6"/>
    <w:rsid w:val="00D27F7C"/>
    <w:rsid w:val="00D334AC"/>
    <w:rsid w:val="00D85463"/>
    <w:rsid w:val="00DB1C28"/>
    <w:rsid w:val="00DB4536"/>
    <w:rsid w:val="00DB5902"/>
    <w:rsid w:val="00DF1ED8"/>
    <w:rsid w:val="00E0332A"/>
    <w:rsid w:val="00E528EB"/>
    <w:rsid w:val="00E74912"/>
    <w:rsid w:val="00E77B64"/>
    <w:rsid w:val="00EA3EF5"/>
    <w:rsid w:val="00ED2FB1"/>
    <w:rsid w:val="00ED3DDC"/>
    <w:rsid w:val="00EE27AE"/>
    <w:rsid w:val="00EE3316"/>
    <w:rsid w:val="00F15F6B"/>
    <w:rsid w:val="00F2067A"/>
    <w:rsid w:val="00F279BD"/>
    <w:rsid w:val="00F31D1A"/>
    <w:rsid w:val="00F45940"/>
    <w:rsid w:val="00F46FDD"/>
    <w:rsid w:val="00F72D11"/>
    <w:rsid w:val="00F92BEE"/>
    <w:rsid w:val="00FA405E"/>
    <w:rsid w:val="00FB3994"/>
    <w:rsid w:val="00FB6421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4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17815-pocatek-divokeho-odsunu-nemcu-v-brne-30-5-1945" TargetMode="External"/><Relationship Id="rId18" Type="http://schemas.openxmlformats.org/officeDocument/2006/relationships/customXml" Target="ink/ink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0.png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1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049-prubeh-a-nasledky-divokeho-odsunu-nemcu-v-brne-30-5-1945" TargetMode="External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3.jpg"/><Relationship Id="rId23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2.png"/><Relationship Id="rId22" Type="http://schemas.openxmlformats.org/officeDocument/2006/relationships/image" Target="media/image1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3T09:51:32.4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13 24478,'5505'0'0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3T09:50:47.6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52 1 24575,'16'1'0,"0"0"0,22 6 0,22 2 0,25 0 0,12 1 0,-108-9 0,1 1 0,-1 0 0,1 1 0,-12 4 0,6-2 0,-1 0 0,-22 3 0,-12-5 0,-53-4 0,31 0 0,84 0 0,0-1 0,0 0 0,-1 0 0,15-5 0,21-6 0,2 8-286,1 1 0,62 4 1,-96 0-223,1 1-6318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7</Pages>
  <Words>826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Melichar Bohumil</cp:lastModifiedBy>
  <cp:revision>12</cp:revision>
  <cp:lastPrinted>2021-07-23T08:26:00Z</cp:lastPrinted>
  <dcterms:created xsi:type="dcterms:W3CDTF">2025-03-25T19:46:00Z</dcterms:created>
  <dcterms:modified xsi:type="dcterms:W3CDTF">2025-06-11T11:02:00Z</dcterms:modified>
</cp:coreProperties>
</file>