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0F1C3" w14:textId="77777777" w:rsidR="00FA405E" w:rsidRDefault="00005509" w:rsidP="7DAA1868">
      <w:pPr>
        <w:pStyle w:val="Nzevpracovnholistu"/>
      </w:pPr>
      <w:r>
        <w:t>L. N.  Tolstoj: Vojna a mír</w:t>
      </w:r>
    </w:p>
    <w:p w14:paraId="011585B4" w14:textId="22B240AB" w:rsidR="0049224A" w:rsidRDefault="0049224A" w:rsidP="7DAA1868">
      <w:pPr>
        <w:pStyle w:val="Nzevpracovnholistu"/>
        <w:sectPr w:rsidR="0049224A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t>řešení</w:t>
      </w:r>
    </w:p>
    <w:p w14:paraId="71DCD4C9" w14:textId="511A0BE3" w:rsidR="00FA405E" w:rsidRDefault="00005509" w:rsidP="009D05FB">
      <w:pPr>
        <w:pStyle w:val="Popispracovnholistu"/>
        <w:rPr>
          <w:sz w:val="24"/>
        </w:rPr>
      </w:pPr>
      <w:r>
        <w:rPr>
          <w:sz w:val="24"/>
        </w:rPr>
        <w:t>Román Vojna a mír se řadí ke klasickým dílům literárního realismu. Velkolepá epopej, v níž vystupuje několik set postav, zachycuje osudy členů několika ruských aristokratických rodin na pozadí napoleonských válek.</w:t>
      </w:r>
    </w:p>
    <w:p w14:paraId="4CC1A0C3" w14:textId="4DBCCDAC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895B96">
        <w:rPr>
          <w:sz w:val="24"/>
        </w:rPr>
        <w:t>V hlavní roli maturita</w:t>
      </w:r>
      <w:r w:rsidR="00D059CC">
        <w:rPr>
          <w:sz w:val="24"/>
        </w:rPr>
        <w:t xml:space="preserve">, jejímž </w:t>
      </w:r>
      <w:r w:rsidR="00895B96">
        <w:rPr>
          <w:sz w:val="24"/>
        </w:rPr>
        <w:t xml:space="preserve">záměrem je nabídnout maturantům možnost připomenout si zásadní literární díla prostřednictvím dramatizací Městských divadel pražských. </w:t>
      </w:r>
    </w:p>
    <w:p w14:paraId="128FBECA" w14:textId="77777777" w:rsidR="000E026E" w:rsidRPr="00954B0E" w:rsidRDefault="000E026E" w:rsidP="000E026E">
      <w:pPr>
        <w:pStyle w:val="Video"/>
      </w:pPr>
      <w:hyperlink r:id="rId11" w:history="1">
        <w:r w:rsidRPr="00954B0E">
          <w:rPr>
            <w:rStyle w:val="Hypertextovodkaz"/>
            <w:color w:val="F22EA2"/>
          </w:rPr>
          <w:t>V HLAVNÍ ROLI: MATURITA! - VOJNA A MÍR</w:t>
        </w:r>
      </w:hyperlink>
    </w:p>
    <w:bookmarkStart w:id="0" w:name="_GoBack"/>
    <w:bookmarkEnd w:id="0"/>
    <w:p w14:paraId="5648FD81" w14:textId="5BA98EA1" w:rsidR="00FA405E" w:rsidRDefault="008F7904" w:rsidP="005F251B">
      <w:pPr>
        <w:pStyle w:val="Video"/>
        <w:ind w:left="284" w:right="131" w:hanging="284"/>
        <w:rPr>
          <w:color w:val="404040" w:themeColor="text1" w:themeTint="BF"/>
        </w:rPr>
      </w:pPr>
      <w:r>
        <w:fldChar w:fldCharType="begin"/>
      </w:r>
      <w:r>
        <w:instrText xml:space="preserve"> HYPERLINK "https://edu.ceskatelevize.cz/video/2799-bible-historie-a-obsah?vsrc=vyhledavani&amp;vsrcid=bible" </w:instrText>
      </w:r>
      <w:r>
        <w:fldChar w:fldCharType="separate"/>
      </w:r>
      <w:r>
        <w:fldChar w:fldCharType="end"/>
      </w:r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5B4C69D" w14:textId="77777777" w:rsidR="0049224A" w:rsidRPr="00B23C01" w:rsidRDefault="0049224A" w:rsidP="0049224A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49224A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Charakterizujte na základě videa, případně vlastní četby či dalších zdrojů tři klíčové postavy románu:</w:t>
      </w:r>
    </w:p>
    <w:p w14:paraId="7474F5F2" w14:textId="5BE13417" w:rsidR="0049224A" w:rsidRPr="00E36AF1" w:rsidRDefault="0049224A" w:rsidP="0049224A">
      <w:pPr>
        <w:pStyle w:val="Popispracovnholistu"/>
        <w:ind w:left="284"/>
        <w:rPr>
          <w:sz w:val="24"/>
        </w:rPr>
      </w:pPr>
      <w:r>
        <w:rPr>
          <w:sz w:val="24"/>
        </w:rPr>
        <w:t xml:space="preserve">K takto definovanému zadání nelze stanovit jednu správnou odpověď. Minimální správné řešení pracovního listu by mělo obsahovat informace, které se lze dozvědět z videa.  </w:t>
      </w:r>
    </w:p>
    <w:p w14:paraId="3E2AC2CF" w14:textId="77777777" w:rsidR="0049224A" w:rsidRDefault="0049224A" w:rsidP="00194B7F">
      <w:pPr>
        <w:pStyle w:val="Sebereflexeka"/>
      </w:pPr>
    </w:p>
    <w:p w14:paraId="1D4ED603" w14:textId="77777777" w:rsidR="0049224A" w:rsidRDefault="0049224A" w:rsidP="00194B7F">
      <w:pPr>
        <w:pStyle w:val="Sebereflexeka"/>
      </w:pPr>
    </w:p>
    <w:p w14:paraId="4973D461" w14:textId="0980627C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3230D4DD" w14:textId="77777777" w:rsidR="004E737C" w:rsidRDefault="00EE3316" w:rsidP="009E5E19">
      <w:pPr>
        <w:pStyle w:val="dekodpov"/>
        <w:ind w:right="-11"/>
      </w:pPr>
      <w:bookmarkStart w:id="1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1"/>
    </w:p>
    <w:p w14:paraId="598CDA78" w14:textId="366A9708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D04A" w14:textId="77777777" w:rsidR="008F7904" w:rsidRDefault="008F7904">
      <w:pPr>
        <w:spacing w:after="0" w:line="240" w:lineRule="auto"/>
      </w:pPr>
      <w:r>
        <w:separator/>
      </w:r>
    </w:p>
  </w:endnote>
  <w:endnote w:type="continuationSeparator" w:id="0">
    <w:p w14:paraId="309AEBD8" w14:textId="77777777" w:rsidR="008F7904" w:rsidRDefault="008F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2BFF" w14:textId="77777777" w:rsidR="008F7904" w:rsidRDefault="008F7904">
      <w:pPr>
        <w:spacing w:after="0" w:line="240" w:lineRule="auto"/>
      </w:pPr>
      <w:r>
        <w:separator/>
      </w:r>
    </w:p>
  </w:footnote>
  <w:footnote w:type="continuationSeparator" w:id="0">
    <w:p w14:paraId="6747274D" w14:textId="77777777" w:rsidR="008F7904" w:rsidRDefault="008F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6pt;height:6pt" o:bullet="t">
        <v:imagedata r:id="rId1" o:title="odrazka"/>
      </v:shape>
    </w:pict>
  </w:numPicBullet>
  <w:numPicBullet w:numPicBulletId="1">
    <w:pict>
      <v:shape id="_x0000_i1232" type="#_x0000_t75" style="width:6pt;height:6pt" o:bullet="t">
        <v:imagedata r:id="rId2" o:title="videoodrazka"/>
      </v:shape>
    </w:pict>
  </w:numPicBullet>
  <w:numPicBullet w:numPicBulletId="2">
    <w:pict>
      <v:shape id="_x0000_i1233" type="#_x0000_t75" style="width:12pt;height:12pt" o:bullet="t">
        <v:imagedata r:id="rId3" o:title="videoodrazka"/>
      </v:shape>
    </w:pict>
  </w:numPicBullet>
  <w:numPicBullet w:numPicBulletId="3">
    <w:pict>
      <v:shape id="_x0000_i1234" type="#_x0000_t75" style="width:24pt;height:24pt" o:bullet="t">
        <v:imagedata r:id="rId4" o:title="Group 45"/>
      </v:shape>
    </w:pict>
  </w:numPicBullet>
  <w:numPicBullet w:numPicBulletId="4">
    <w:pict>
      <v:shape id="_x0000_i1235" type="#_x0000_t75" style="width:12pt;height:12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4F62"/>
    <w:multiLevelType w:val="hybridMultilevel"/>
    <w:tmpl w:val="CB8A11D6"/>
    <w:lvl w:ilvl="0" w:tplc="3DE04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20"/>
  </w:num>
  <w:num w:numId="5">
    <w:abstractNumId w:val="11"/>
  </w:num>
  <w:num w:numId="6">
    <w:abstractNumId w:val="5"/>
  </w:num>
  <w:num w:numId="7">
    <w:abstractNumId w:val="22"/>
  </w:num>
  <w:num w:numId="8">
    <w:abstractNumId w:val="28"/>
  </w:num>
  <w:num w:numId="9">
    <w:abstractNumId w:val="15"/>
  </w:num>
  <w:num w:numId="10">
    <w:abstractNumId w:val="21"/>
  </w:num>
  <w:num w:numId="11">
    <w:abstractNumId w:val="8"/>
  </w:num>
  <w:num w:numId="12">
    <w:abstractNumId w:val="10"/>
  </w:num>
  <w:num w:numId="13">
    <w:abstractNumId w:val="29"/>
  </w:num>
  <w:num w:numId="14">
    <w:abstractNumId w:val="3"/>
  </w:num>
  <w:num w:numId="15">
    <w:abstractNumId w:val="14"/>
  </w:num>
  <w:num w:numId="16">
    <w:abstractNumId w:val="29"/>
  </w:num>
  <w:num w:numId="17">
    <w:abstractNumId w:val="29"/>
  </w:num>
  <w:num w:numId="18">
    <w:abstractNumId w:val="6"/>
  </w:num>
  <w:num w:numId="19">
    <w:abstractNumId w:val="29"/>
  </w:num>
  <w:num w:numId="20">
    <w:abstractNumId w:val="0"/>
  </w:num>
  <w:num w:numId="21">
    <w:abstractNumId w:val="29"/>
  </w:num>
  <w:num w:numId="22">
    <w:abstractNumId w:val="1"/>
  </w:num>
  <w:num w:numId="23">
    <w:abstractNumId w:val="29"/>
  </w:num>
  <w:num w:numId="24">
    <w:abstractNumId w:val="25"/>
  </w:num>
  <w:num w:numId="25">
    <w:abstractNumId w:val="29"/>
  </w:num>
  <w:num w:numId="26">
    <w:abstractNumId w:val="27"/>
  </w:num>
  <w:num w:numId="27">
    <w:abstractNumId w:val="29"/>
  </w:num>
  <w:num w:numId="28">
    <w:abstractNumId w:val="29"/>
  </w:num>
  <w:num w:numId="29">
    <w:abstractNumId w:val="16"/>
  </w:num>
  <w:num w:numId="30">
    <w:abstractNumId w:val="29"/>
  </w:num>
  <w:num w:numId="31">
    <w:abstractNumId w:val="4"/>
  </w:num>
  <w:num w:numId="32">
    <w:abstractNumId w:val="29"/>
  </w:num>
  <w:num w:numId="33">
    <w:abstractNumId w:val="19"/>
  </w:num>
  <w:num w:numId="34">
    <w:abstractNumId w:val="29"/>
  </w:num>
  <w:num w:numId="35">
    <w:abstractNumId w:val="24"/>
  </w:num>
  <w:num w:numId="36">
    <w:abstractNumId w:val="18"/>
  </w:num>
  <w:num w:numId="37">
    <w:abstractNumId w:val="13"/>
  </w:num>
  <w:num w:numId="38">
    <w:abstractNumId w:val="23"/>
  </w:num>
  <w:num w:numId="39">
    <w:abstractNumId w:val="12"/>
  </w:num>
  <w:num w:numId="40">
    <w:abstractNumId w:val="30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05509"/>
    <w:rsid w:val="00041C0B"/>
    <w:rsid w:val="00043E09"/>
    <w:rsid w:val="00044503"/>
    <w:rsid w:val="000523B4"/>
    <w:rsid w:val="0005319B"/>
    <w:rsid w:val="00083393"/>
    <w:rsid w:val="000A308A"/>
    <w:rsid w:val="000E026E"/>
    <w:rsid w:val="00106D77"/>
    <w:rsid w:val="0011432B"/>
    <w:rsid w:val="00145BE7"/>
    <w:rsid w:val="00194B7F"/>
    <w:rsid w:val="001E2A79"/>
    <w:rsid w:val="002230CF"/>
    <w:rsid w:val="00232263"/>
    <w:rsid w:val="00241D37"/>
    <w:rsid w:val="00263525"/>
    <w:rsid w:val="00271864"/>
    <w:rsid w:val="00277A3C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C1957"/>
    <w:rsid w:val="003E17E5"/>
    <w:rsid w:val="003F2D72"/>
    <w:rsid w:val="004210B0"/>
    <w:rsid w:val="00447EEF"/>
    <w:rsid w:val="004738DB"/>
    <w:rsid w:val="0049224A"/>
    <w:rsid w:val="004B4448"/>
    <w:rsid w:val="004B73D3"/>
    <w:rsid w:val="004E737C"/>
    <w:rsid w:val="005020B7"/>
    <w:rsid w:val="00503147"/>
    <w:rsid w:val="00512C1B"/>
    <w:rsid w:val="00555945"/>
    <w:rsid w:val="00560D6F"/>
    <w:rsid w:val="00580E32"/>
    <w:rsid w:val="005A1665"/>
    <w:rsid w:val="005D6867"/>
    <w:rsid w:val="005E2369"/>
    <w:rsid w:val="005E7074"/>
    <w:rsid w:val="005E7AD1"/>
    <w:rsid w:val="005F251B"/>
    <w:rsid w:val="005F28A7"/>
    <w:rsid w:val="00643389"/>
    <w:rsid w:val="00646338"/>
    <w:rsid w:val="00653303"/>
    <w:rsid w:val="00657A1C"/>
    <w:rsid w:val="00671318"/>
    <w:rsid w:val="00685111"/>
    <w:rsid w:val="006A381D"/>
    <w:rsid w:val="00707782"/>
    <w:rsid w:val="007215F5"/>
    <w:rsid w:val="0075028F"/>
    <w:rsid w:val="00777383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95B96"/>
    <w:rsid w:val="008B3122"/>
    <w:rsid w:val="008C5045"/>
    <w:rsid w:val="008E1C79"/>
    <w:rsid w:val="008F7904"/>
    <w:rsid w:val="0093051A"/>
    <w:rsid w:val="00937CCE"/>
    <w:rsid w:val="009507D2"/>
    <w:rsid w:val="00977B5A"/>
    <w:rsid w:val="009D05FB"/>
    <w:rsid w:val="009E5E19"/>
    <w:rsid w:val="009F4961"/>
    <w:rsid w:val="00A34D1F"/>
    <w:rsid w:val="00A3501F"/>
    <w:rsid w:val="00AB4CCB"/>
    <w:rsid w:val="00AD1BA0"/>
    <w:rsid w:val="00AD1C92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2A8C"/>
    <w:rsid w:val="00C86DD4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5336-v-hlavni-roli-maturita-vojna-a-m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79CB-F667-4201-9D79-7F27F824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57</cp:revision>
  <cp:lastPrinted>2021-07-23T08:26:00Z</cp:lastPrinted>
  <dcterms:created xsi:type="dcterms:W3CDTF">2021-08-03T09:29:00Z</dcterms:created>
  <dcterms:modified xsi:type="dcterms:W3CDTF">2023-04-25T13:16:00Z</dcterms:modified>
</cp:coreProperties>
</file>