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32911" w14:textId="77777777" w:rsidR="00FA405E" w:rsidRDefault="006F25E5" w:rsidP="7DAA1868">
      <w:pPr>
        <w:pStyle w:val="Nzevpracovnholistu"/>
      </w:pPr>
      <w:r>
        <w:t>W. Shakespeare</w:t>
      </w:r>
      <w:r w:rsidR="00196050">
        <w:t>: R</w:t>
      </w:r>
      <w:r>
        <w:t>omeo a Julie</w:t>
      </w:r>
    </w:p>
    <w:p w14:paraId="011585B4" w14:textId="755B8CCB" w:rsidR="00970659" w:rsidRDefault="00970659" w:rsidP="7DAA1868">
      <w:pPr>
        <w:pStyle w:val="Nzevpracovnholistu"/>
        <w:sectPr w:rsidR="00970659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E36AF1">
        <w:rPr>
          <w:color w:val="0070C0"/>
        </w:rPr>
        <w:t>řešení</w:t>
      </w:r>
    </w:p>
    <w:p w14:paraId="71DCD4C9" w14:textId="06B6EF22" w:rsidR="00FA405E" w:rsidRDefault="006F25E5" w:rsidP="009D05FB">
      <w:pPr>
        <w:pStyle w:val="Popispracovnholistu"/>
        <w:rPr>
          <w:sz w:val="24"/>
        </w:rPr>
      </w:pPr>
      <w:r>
        <w:rPr>
          <w:sz w:val="24"/>
        </w:rPr>
        <w:t>William Shakespeare bývá často považován za nejvýznamnějšího spisovatele všech dob. Mezi jeho díly vyčnívá příběh nehynoucí lásky, který se stal součástí evropského kulturního vědomí</w:t>
      </w:r>
      <w:r w:rsidR="00C51E97">
        <w:rPr>
          <w:sz w:val="24"/>
        </w:rPr>
        <w:t>. Připomeňme si některé klíčové body dramatu</w:t>
      </w:r>
      <w:r w:rsidR="00196050">
        <w:rPr>
          <w:sz w:val="24"/>
        </w:rPr>
        <w:t xml:space="preserve">… 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p w14:paraId="22E08025" w14:textId="77777777" w:rsidR="00F85B87" w:rsidRPr="001B7E03" w:rsidRDefault="00F85B87" w:rsidP="00F85B87">
      <w:pPr>
        <w:pStyle w:val="Video"/>
      </w:pPr>
      <w:hyperlink r:id="rId11" w:history="1">
        <w:r w:rsidRPr="001B7E03">
          <w:rPr>
            <w:rStyle w:val="Hypertextovodkaz"/>
            <w:color w:val="F22EA2"/>
          </w:rPr>
          <w:t xml:space="preserve"> V HLAVNÍ ROLI: MATURITA! - ROMEO A JULIE</w:t>
        </w:r>
      </w:hyperlink>
    </w:p>
    <w:p w14:paraId="5648FD81" w14:textId="5BA98EA1" w:rsidR="00FA405E" w:rsidRDefault="00BB2A93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6AC493F0" w14:textId="22E62FC3" w:rsidR="00970659" w:rsidRPr="00E36AF1" w:rsidRDefault="00821844" w:rsidP="00970659">
      <w:pPr>
        <w:pStyle w:val="Popispracovnholistu"/>
        <w:ind w:left="284"/>
        <w:rPr>
          <w:sz w:val="24"/>
        </w:rPr>
      </w:pPr>
      <w:r>
        <w:rPr>
          <w:sz w:val="24"/>
        </w:rPr>
        <w:t>Ú</w:t>
      </w:r>
      <w:r w:rsidR="00970659">
        <w:rPr>
          <w:sz w:val="24"/>
        </w:rPr>
        <w:t xml:space="preserve">lohy v pracovním listu jsou otevřené, nelze tedy ve všech případech definovat jedinou správnou odpověď. U takových úloh je vyjádřena podstata očekávaných správných řešení. </w:t>
      </w:r>
    </w:p>
    <w:p w14:paraId="18B1C2A6" w14:textId="77777777" w:rsidR="00970659" w:rsidRDefault="00970659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0C285285" w:rsidR="00512C1B" w:rsidRPr="00B23C01" w:rsidRDefault="00AD1BA0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na základě videa, </w:t>
      </w:r>
      <w:r w:rsidR="00196050">
        <w:t xml:space="preserve">v čem spočívá </w:t>
      </w:r>
      <w:r w:rsidR="006F25E5">
        <w:t>základ děje hry</w:t>
      </w:r>
      <w:r w:rsidR="00895B96">
        <w:t>:</w:t>
      </w:r>
    </w:p>
    <w:p w14:paraId="393601F2" w14:textId="5842A760" w:rsidR="00970659" w:rsidRDefault="00970659" w:rsidP="00970659">
      <w:pPr>
        <w:pStyle w:val="Popispracovnholistu"/>
        <w:ind w:left="284"/>
        <w:rPr>
          <w:sz w:val="24"/>
        </w:rPr>
      </w:pPr>
      <w:r>
        <w:rPr>
          <w:sz w:val="24"/>
        </w:rPr>
        <w:t>V odpovědi by mělo být uvedeno, že hra vyrůstá na pozadí nepřátelství dvou rodin, od něhož se odvíjí příběh hry</w:t>
      </w:r>
      <w:r w:rsidR="003045CD">
        <w:rPr>
          <w:sz w:val="24"/>
        </w:rPr>
        <w:t>.</w:t>
      </w:r>
      <w:bookmarkStart w:id="0" w:name="_GoBack"/>
      <w:bookmarkEnd w:id="0"/>
      <w:r>
        <w:rPr>
          <w:sz w:val="24"/>
        </w:rPr>
        <w:t xml:space="preserve"> </w:t>
      </w:r>
    </w:p>
    <w:p w14:paraId="49E01FF0" w14:textId="77777777" w:rsidR="00970659" w:rsidRDefault="00970659" w:rsidP="00970659">
      <w:pPr>
        <w:pStyle w:val="Popispracovnholistu"/>
        <w:ind w:left="284"/>
        <w:rPr>
          <w:sz w:val="24"/>
        </w:rPr>
      </w:pPr>
    </w:p>
    <w:p w14:paraId="225B04A2" w14:textId="2D365460" w:rsidR="00AD1BA0" w:rsidRPr="00B23C01" w:rsidRDefault="006F25E5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ve které</w:t>
      </w:r>
      <w:r w:rsidR="003C5A1C">
        <w:t>m</w:t>
      </w:r>
      <w:r>
        <w:t xml:space="preserve"> městě se odehrává děj hry</w:t>
      </w:r>
      <w:r w:rsidR="00AD1BA0">
        <w:t>:</w:t>
      </w:r>
    </w:p>
    <w:p w14:paraId="7286D857" w14:textId="16DD0F6D" w:rsidR="006F25E5" w:rsidRPr="00970659" w:rsidRDefault="00970659" w:rsidP="00970659">
      <w:pPr>
        <w:pStyle w:val="Popispracovnholistu"/>
        <w:ind w:left="284"/>
        <w:rPr>
          <w:sz w:val="24"/>
        </w:rPr>
        <w:sectPr w:rsidR="006F25E5" w:rsidRPr="0097065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Verona</w:t>
      </w:r>
    </w:p>
    <w:p w14:paraId="09EC16A5" w14:textId="3A669C6A" w:rsidR="006F25E5" w:rsidRDefault="006F25E5" w:rsidP="00EB4BFC">
      <w:pPr>
        <w:pStyle w:val="dekodpov"/>
      </w:pPr>
    </w:p>
    <w:p w14:paraId="45FE3B5F" w14:textId="77777777" w:rsidR="003C5A1C" w:rsidRPr="00B23C01" w:rsidRDefault="003C5A1C" w:rsidP="003C5A1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3C5A1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Napište, do kterého města byl vyhoštěn Romeo:</w:t>
      </w:r>
    </w:p>
    <w:p w14:paraId="3DB0B9A4" w14:textId="46E089DD" w:rsidR="003C5A1C" w:rsidRPr="00970659" w:rsidRDefault="003C5A1C" w:rsidP="003C5A1C">
      <w:pPr>
        <w:pStyle w:val="Popispracovnholistu"/>
        <w:ind w:left="284"/>
        <w:rPr>
          <w:sz w:val="24"/>
        </w:rPr>
        <w:sectPr w:rsidR="003C5A1C" w:rsidRPr="0097065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Mantova</w:t>
      </w:r>
    </w:p>
    <w:p w14:paraId="453965AB" w14:textId="77777777" w:rsidR="003C5A1C" w:rsidRDefault="003C5A1C" w:rsidP="00EB4BFC">
      <w:pPr>
        <w:pStyle w:val="dekodpov"/>
      </w:pPr>
    </w:p>
    <w:p w14:paraId="412D5CF5" w14:textId="6FE872AF" w:rsidR="006F25E5" w:rsidRPr="00B23C01" w:rsidRDefault="006F25E5" w:rsidP="006F25E5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6F25E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 jméno postavy, která tajně oddala Romea a Julii, a důvod, proč tak učinila:</w:t>
      </w:r>
    </w:p>
    <w:p w14:paraId="0FB2BA1A" w14:textId="77777777" w:rsidR="00970659" w:rsidRDefault="00970659" w:rsidP="00970659">
      <w:pPr>
        <w:pStyle w:val="Popispracovnholistu"/>
        <w:ind w:left="284"/>
        <w:rPr>
          <w:sz w:val="24"/>
        </w:rPr>
      </w:pPr>
      <w:r>
        <w:rPr>
          <w:sz w:val="24"/>
        </w:rPr>
        <w:t>Kněz Vavřinec; v odpovědi by dále mělo být uvedeno, že si od toho sliboval zastavení nepřátelství mezi oběma rodinami.</w:t>
      </w:r>
    </w:p>
    <w:p w14:paraId="5492E950" w14:textId="77777777" w:rsidR="00952F88" w:rsidRDefault="00952F88" w:rsidP="00970659">
      <w:pPr>
        <w:pStyle w:val="Popispracovnholistu"/>
        <w:ind w:left="284"/>
        <w:rPr>
          <w:sz w:val="24"/>
        </w:rPr>
      </w:pPr>
    </w:p>
    <w:p w14:paraId="76BA8B62" w14:textId="77777777" w:rsidR="00970659" w:rsidRDefault="00970659" w:rsidP="00970659">
      <w:pPr>
        <w:pStyle w:val="Popispracovnholistu"/>
        <w:ind w:left="284"/>
        <w:rPr>
          <w:sz w:val="24"/>
        </w:rPr>
      </w:pPr>
    </w:p>
    <w:p w14:paraId="0C0087AD" w14:textId="77777777" w:rsidR="0013336C" w:rsidRDefault="0013336C" w:rsidP="00970659">
      <w:pPr>
        <w:pStyle w:val="Popispracovnholistu"/>
        <w:ind w:left="284"/>
        <w:rPr>
          <w:sz w:val="24"/>
        </w:rPr>
      </w:pPr>
    </w:p>
    <w:p w14:paraId="134846D4" w14:textId="3907EEFB" w:rsidR="00952F88" w:rsidRPr="00952F88" w:rsidRDefault="00952F88" w:rsidP="00952F88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</w:pPr>
      <w:r>
        <w:lastRenderedPageBreak/>
        <w:t>Uveďte na základě videa, co je podstatou slavné „balkonové“ scény:</w:t>
      </w:r>
    </w:p>
    <w:p w14:paraId="6EFD57E9" w14:textId="23747610" w:rsidR="00952F88" w:rsidRPr="00952F88" w:rsidRDefault="00952F88" w:rsidP="00952F88">
      <w:pPr>
        <w:pStyle w:val="Popispracovnholistu"/>
        <w:ind w:left="284"/>
        <w:rPr>
          <w:sz w:val="24"/>
        </w:rPr>
        <w:sectPr w:rsidR="00952F88" w:rsidRPr="00952F8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Odpověď by měla vyjadřovat, že primárně jde o vzájemné vyznání lásky Romea a Julie.</w:t>
      </w:r>
    </w:p>
    <w:p w14:paraId="5715CA8A" w14:textId="569A40F3" w:rsidR="00970659" w:rsidRPr="00970659" w:rsidRDefault="00970659" w:rsidP="00970659">
      <w:pPr>
        <w:pStyle w:val="Popispracovnholistu"/>
        <w:ind w:left="284"/>
        <w:rPr>
          <w:sz w:val="24"/>
        </w:rPr>
        <w:sectPr w:rsidR="00970659" w:rsidRPr="0097065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D135B17" w14:textId="4FB207AC" w:rsidR="00CD20FB" w:rsidRPr="00B23C01" w:rsidRDefault="006F25E5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Objasněte, proč selhal plán, který měl Romeovi a Julii pomoci</w:t>
      </w:r>
      <w:r w:rsidR="00196050">
        <w:t>:</w:t>
      </w:r>
    </w:p>
    <w:p w14:paraId="6BB083CC" w14:textId="3F3546F6" w:rsidR="00970659" w:rsidRDefault="00970659" w:rsidP="00970659">
      <w:pPr>
        <w:pStyle w:val="Popispracovnholistu"/>
        <w:ind w:left="284"/>
        <w:rPr>
          <w:sz w:val="24"/>
        </w:rPr>
      </w:pPr>
      <w:r>
        <w:rPr>
          <w:sz w:val="24"/>
        </w:rPr>
        <w:t xml:space="preserve">Odpověď by měla obsahovat informaci, že posel, který měl Romeovi doručit zprávu o plánu, se do města </w:t>
      </w:r>
      <w:r w:rsidR="0013336C">
        <w:rPr>
          <w:sz w:val="24"/>
        </w:rPr>
        <w:t>(</w:t>
      </w:r>
      <w:r>
        <w:rPr>
          <w:sz w:val="24"/>
        </w:rPr>
        <w:t>kvůli morové nákaze</w:t>
      </w:r>
      <w:r w:rsidR="0013336C">
        <w:rPr>
          <w:sz w:val="24"/>
        </w:rPr>
        <w:t>)</w:t>
      </w:r>
      <w:r>
        <w:rPr>
          <w:sz w:val="24"/>
        </w:rPr>
        <w:t xml:space="preserve"> nedostal.</w:t>
      </w:r>
    </w:p>
    <w:p w14:paraId="07C8058D" w14:textId="77777777" w:rsidR="00970659" w:rsidRDefault="00970659" w:rsidP="00970659">
      <w:pPr>
        <w:pStyle w:val="Popispracovnholistu"/>
        <w:ind w:left="284"/>
        <w:rPr>
          <w:sz w:val="24"/>
        </w:rPr>
      </w:pPr>
    </w:p>
    <w:p w14:paraId="7D43EB3E" w14:textId="7F42CFB0" w:rsidR="00937CCE" w:rsidRPr="00B23C01" w:rsidRDefault="006F25E5" w:rsidP="00937CCE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37CC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Uveďte, jak se po smrti Romea a Julie vyvíjelo nepřátelství mezi Monteky a Kapulety</w:t>
      </w:r>
      <w:r w:rsidR="00AD1BA0">
        <w:t>:</w:t>
      </w:r>
    </w:p>
    <w:p w14:paraId="34CDCF1B" w14:textId="0E6E0158" w:rsidR="00970659" w:rsidRDefault="00970659" w:rsidP="00970659">
      <w:pPr>
        <w:pStyle w:val="Popispracovnholistu"/>
        <w:ind w:left="284"/>
        <w:rPr>
          <w:sz w:val="24"/>
        </w:rPr>
      </w:pPr>
      <w:r>
        <w:rPr>
          <w:sz w:val="24"/>
        </w:rPr>
        <w:t>Odpověď by měla obsahovat informaci, až tragédie Romea a Julie zastavila nepřátelství mezi oběma rodinami</w:t>
      </w:r>
      <w:r w:rsidR="003C5A1C">
        <w:rPr>
          <w:sz w:val="24"/>
        </w:rPr>
        <w:t>. Lze vyjádřit i tak, že smrt dokázala to, co láska nikoli.</w:t>
      </w:r>
    </w:p>
    <w:p w14:paraId="7CF03041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86A5" w14:textId="77777777" w:rsidR="00BB2A93" w:rsidRDefault="00BB2A93">
      <w:pPr>
        <w:spacing w:after="0" w:line="240" w:lineRule="auto"/>
      </w:pPr>
      <w:r>
        <w:separator/>
      </w:r>
    </w:p>
  </w:endnote>
  <w:endnote w:type="continuationSeparator" w:id="0">
    <w:p w14:paraId="78CCBA52" w14:textId="77777777" w:rsidR="00BB2A93" w:rsidRDefault="00BB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ADE2" w14:textId="77777777" w:rsidR="00BB2A93" w:rsidRDefault="00BB2A93">
      <w:pPr>
        <w:spacing w:after="0" w:line="240" w:lineRule="auto"/>
      </w:pPr>
      <w:r>
        <w:separator/>
      </w:r>
    </w:p>
  </w:footnote>
  <w:footnote w:type="continuationSeparator" w:id="0">
    <w:p w14:paraId="37719D6E" w14:textId="77777777" w:rsidR="00BB2A93" w:rsidRDefault="00BB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6pt;height:6pt" o:bullet="t">
        <v:imagedata r:id="rId1" o:title="odrazka"/>
      </v:shape>
    </w:pict>
  </w:numPicBullet>
  <w:numPicBullet w:numPicBulletId="1">
    <w:pict>
      <v:shape id="_x0000_i1207" type="#_x0000_t75" style="width:6pt;height:6pt" o:bullet="t">
        <v:imagedata r:id="rId2" o:title="videoodrazka"/>
      </v:shape>
    </w:pict>
  </w:numPicBullet>
  <w:numPicBullet w:numPicBulletId="2">
    <w:pict>
      <v:shape id="_x0000_i1208" type="#_x0000_t75" style="width:12pt;height:12pt" o:bullet="t">
        <v:imagedata r:id="rId3" o:title="videoodrazka"/>
      </v:shape>
    </w:pict>
  </w:numPicBullet>
  <w:numPicBullet w:numPicBulletId="3">
    <w:pict>
      <v:shape id="_x0000_i1209" type="#_x0000_t75" style="width:24pt;height:24pt" o:bullet="t">
        <v:imagedata r:id="rId4" o:title="Group 45"/>
      </v:shape>
    </w:pict>
  </w:numPicBullet>
  <w:numPicBullet w:numPicBulletId="4">
    <w:pict>
      <v:shape id="_x0000_i1210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3336C"/>
    <w:rsid w:val="00145BE7"/>
    <w:rsid w:val="00194B7F"/>
    <w:rsid w:val="00196050"/>
    <w:rsid w:val="001E2A79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45CD"/>
    <w:rsid w:val="00306B16"/>
    <w:rsid w:val="00316CD6"/>
    <w:rsid w:val="00351CF1"/>
    <w:rsid w:val="00361599"/>
    <w:rsid w:val="003821C4"/>
    <w:rsid w:val="003A5F0C"/>
    <w:rsid w:val="003B1FF1"/>
    <w:rsid w:val="003C1957"/>
    <w:rsid w:val="003C5A1C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6F25E5"/>
    <w:rsid w:val="00707782"/>
    <w:rsid w:val="007215F5"/>
    <w:rsid w:val="0075028F"/>
    <w:rsid w:val="00777383"/>
    <w:rsid w:val="007845D0"/>
    <w:rsid w:val="007D2437"/>
    <w:rsid w:val="007E1C4D"/>
    <w:rsid w:val="00821844"/>
    <w:rsid w:val="008220DE"/>
    <w:rsid w:val="008311C7"/>
    <w:rsid w:val="0083700B"/>
    <w:rsid w:val="008456A5"/>
    <w:rsid w:val="00851C47"/>
    <w:rsid w:val="00867E80"/>
    <w:rsid w:val="00870C4B"/>
    <w:rsid w:val="008824CF"/>
    <w:rsid w:val="00895B96"/>
    <w:rsid w:val="008B3122"/>
    <w:rsid w:val="008C5045"/>
    <w:rsid w:val="0093051A"/>
    <w:rsid w:val="00937CCE"/>
    <w:rsid w:val="009507D2"/>
    <w:rsid w:val="00952F88"/>
    <w:rsid w:val="00970659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B2A93"/>
    <w:rsid w:val="00BB44B1"/>
    <w:rsid w:val="00BC46D4"/>
    <w:rsid w:val="00BE41D2"/>
    <w:rsid w:val="00C223E5"/>
    <w:rsid w:val="00C27C45"/>
    <w:rsid w:val="00C31B60"/>
    <w:rsid w:val="00C51E97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85B87"/>
    <w:rsid w:val="00F92BEE"/>
    <w:rsid w:val="00FA2098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39-v-hlavni-roli-maturita-romeo-a-jul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EDE78-5A52-4A9F-BDF3-A94DCC9A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61</cp:revision>
  <cp:lastPrinted>2021-07-23T08:26:00Z</cp:lastPrinted>
  <dcterms:created xsi:type="dcterms:W3CDTF">2021-08-03T09:29:00Z</dcterms:created>
  <dcterms:modified xsi:type="dcterms:W3CDTF">2023-04-25T13:01:00Z</dcterms:modified>
</cp:coreProperties>
</file>