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7D6D47" w:rsidRDefault="00831AB9" w:rsidP="7DAA1868">
      <w:pPr>
        <w:pStyle w:val="Nzevpracovnholistu"/>
        <w:sectPr w:rsidR="00FA405E" w:rsidRPr="007D6D47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D6D47">
        <w:t xml:space="preserve">Pracovní list </w:t>
      </w:r>
      <w:r w:rsidR="00646041" w:rsidRPr="007D6D47">
        <w:t>Kosočtverec</w:t>
      </w:r>
    </w:p>
    <w:p w:rsidR="00646041" w:rsidRPr="007D6D47" w:rsidRDefault="005F7478" w:rsidP="00646041">
      <w:pPr>
        <w:rPr>
          <w:rFonts w:ascii="Times New Roman" w:hAnsi="Times New Roman" w:cs="Times New Roman"/>
          <w:sz w:val="24"/>
          <w:szCs w:val="24"/>
        </w:rPr>
      </w:pPr>
      <w:r w:rsidRPr="007D6D47">
        <w:rPr>
          <w:rFonts w:ascii="Times New Roman" w:hAnsi="Times New Roman" w:cs="Times New Roman"/>
          <w:sz w:val="24"/>
          <w:szCs w:val="24"/>
        </w:rPr>
        <w:t>S rovinným geometrickým útvarem kosočtverec se žáci 2. stupně setkávají zpravidla v matematice 7. ročníku. Pracovní list tedy slouží především k domácímu procvičování, může však být také jedním z podkladů pro přípravu na přijímací zkoušky žákům 9. tříd.</w:t>
      </w:r>
    </w:p>
    <w:p w:rsidR="00646041" w:rsidRPr="007D6D47" w:rsidRDefault="00646041" w:rsidP="00646041">
      <w:pPr>
        <w:rPr>
          <w:rFonts w:ascii="Times New Roman" w:hAnsi="Times New Roman" w:cs="Times New Roman"/>
          <w:sz w:val="24"/>
          <w:szCs w:val="24"/>
        </w:rPr>
      </w:pPr>
    </w:p>
    <w:p w:rsidR="00646041" w:rsidRPr="007D6D47" w:rsidRDefault="00646041" w:rsidP="00646041">
      <w:pPr>
        <w:rPr>
          <w:rFonts w:ascii="Times New Roman" w:hAnsi="Times New Roman" w:cs="Times New Roman"/>
          <w:sz w:val="24"/>
          <w:szCs w:val="24"/>
        </w:rPr>
      </w:pPr>
      <w:r w:rsidRPr="007D6D47">
        <w:rPr>
          <w:rFonts w:ascii="Times New Roman" w:hAnsi="Times New Roman" w:cs="Times New Roman"/>
          <w:b/>
          <w:bCs/>
          <w:sz w:val="24"/>
          <w:szCs w:val="24"/>
        </w:rPr>
        <w:t xml:space="preserve">Cílem kapitoly </w:t>
      </w:r>
      <w:r w:rsidRPr="007D6D47">
        <w:rPr>
          <w:rFonts w:ascii="Times New Roman" w:hAnsi="Times New Roman" w:cs="Times New Roman"/>
          <w:sz w:val="24"/>
          <w:szCs w:val="24"/>
        </w:rPr>
        <w:t>je seznámení se s kosočtvercem jako rovinným geometrickým útvarem</w:t>
      </w:r>
      <w:r w:rsidR="00B00EF4" w:rsidRPr="007D6D47">
        <w:rPr>
          <w:rFonts w:ascii="Times New Roman" w:hAnsi="Times New Roman" w:cs="Times New Roman"/>
          <w:sz w:val="24"/>
          <w:szCs w:val="24"/>
        </w:rPr>
        <w:t xml:space="preserve"> a </w:t>
      </w:r>
      <w:r w:rsidRPr="007D6D47">
        <w:rPr>
          <w:rFonts w:ascii="Times New Roman" w:hAnsi="Times New Roman" w:cs="Times New Roman"/>
          <w:sz w:val="24"/>
          <w:szCs w:val="24"/>
        </w:rPr>
        <w:t>jeho vlastnostmi. Žák si osvojí postupy pro konstrukci daného útvaru, konstrukční úlohy řeší kompletně včetně zápisů konstrukce a diskuze, počítá obvod a obsah.</w:t>
      </w:r>
    </w:p>
    <w:p w:rsidR="006E0553" w:rsidRPr="007D6D47" w:rsidRDefault="00266E85" w:rsidP="00646041">
      <w:pPr>
        <w:pStyle w:val="Video"/>
      </w:pPr>
      <w:hyperlink r:id="rId10" w:history="1">
        <w:r w:rsidR="00646041" w:rsidRPr="007D6D47">
          <w:rPr>
            <w:rStyle w:val="Hypertextovodkaz"/>
            <w:color w:val="F22EA2"/>
          </w:rPr>
          <w:t>Škola doma: Obvod a obsah</w:t>
        </w:r>
      </w:hyperlink>
    </w:p>
    <w:p w:rsidR="00983860" w:rsidRPr="007D6D47" w:rsidRDefault="00983860" w:rsidP="00A118F7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983860" w:rsidRPr="007D6D4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Pr="007D6D47" w:rsidRDefault="001C2F31" w:rsidP="00FA405E">
      <w:pPr>
        <w:pStyle w:val="Popispracovnholistu"/>
        <w:rPr>
          <w:color w:val="404040" w:themeColor="text1" w:themeTint="BF"/>
        </w:rPr>
        <w:sectPr w:rsidR="00FA405E" w:rsidRPr="007D6D4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D6D47">
        <w:rPr>
          <w:rFonts w:ascii="Times New Roman" w:eastAsia="Times New Roman" w:hAnsi="Times New Roman" w:cs="Times New Roman"/>
          <w:i/>
          <w:i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440055</wp:posOffset>
            </wp:positionV>
            <wp:extent cx="518400" cy="49680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6F7C9433" w:rsidRPr="007D6D47">
        <w:t>__________</w:t>
      </w:r>
      <w:r w:rsidR="6F7C9433" w:rsidRPr="007D6D47">
        <w:rPr>
          <w:color w:val="F030A1"/>
        </w:rPr>
        <w:t>______________</w:t>
      </w:r>
      <w:r w:rsidR="6F7C9433" w:rsidRPr="007D6D47">
        <w:rPr>
          <w:color w:val="33BEF2"/>
        </w:rPr>
        <w:t>_____________</w:t>
      </w:r>
      <w:r w:rsidR="6F7C9433" w:rsidRPr="007D6D47">
        <w:rPr>
          <w:color w:val="404040" w:themeColor="text1" w:themeTint="BF"/>
        </w:rPr>
        <w:t>______________</w:t>
      </w:r>
    </w:p>
    <w:p w:rsidR="00996FD7" w:rsidRPr="007D6D47" w:rsidRDefault="00996FD7" w:rsidP="00996FD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D6D47">
        <w:rPr>
          <w:rFonts w:ascii="Times New Roman" w:hAnsi="Times New Roman" w:cs="Times New Roman"/>
          <w:i/>
          <w:iCs/>
          <w:sz w:val="24"/>
          <w:szCs w:val="24"/>
        </w:rPr>
        <w:t>Tip: Pro úspěch v kapitole si v Malé trošce teorie pro začátek zopakuj základní vlastnosti kosočtverce.</w:t>
      </w:r>
    </w:p>
    <w:p w:rsidR="00996FD7" w:rsidRPr="007D6D47" w:rsidRDefault="00996FD7" w:rsidP="00996FD7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D6D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Malá troška teorie pro začátek</w:t>
      </w:r>
    </w:p>
    <w:p w:rsidR="00996FD7" w:rsidRPr="007D6D47" w:rsidRDefault="00996FD7" w:rsidP="00996FD7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D6D47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161419</wp:posOffset>
            </wp:positionH>
            <wp:positionV relativeFrom="paragraph">
              <wp:posOffset>57150</wp:posOffset>
            </wp:positionV>
            <wp:extent cx="6590280" cy="4232156"/>
            <wp:effectExtent l="0" t="0" r="1270" b="0"/>
            <wp:wrapNone/>
            <wp:docPr id="115034513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280" cy="423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FD7" w:rsidRPr="007D6D47" w:rsidRDefault="00996FD7" w:rsidP="00996FD7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pStyle w:val="Odstavecseseznamem"/>
        <w:numPr>
          <w:ilvl w:val="0"/>
          <w:numId w:val="30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996FD7" w:rsidRPr="007D6D47" w:rsidSect="0027215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996FD7" w:rsidRPr="007D6D47" w:rsidRDefault="00996FD7" w:rsidP="00996FD7">
      <w:pPr>
        <w:pStyle w:val="Odstavecseseznamem"/>
        <w:numPr>
          <w:ilvl w:val="0"/>
          <w:numId w:val="30"/>
        </w:numPr>
        <w:spacing w:line="360" w:lineRule="auto"/>
        <w:ind w:left="1071" w:hanging="357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D6D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rovinný geometrický útvar</w:t>
      </w:r>
    </w:p>
    <w:p w:rsidR="00996FD7" w:rsidRPr="007D6D47" w:rsidRDefault="00996FD7" w:rsidP="00996FD7">
      <w:pPr>
        <w:pStyle w:val="Odstavecseseznamem"/>
        <w:numPr>
          <w:ilvl w:val="0"/>
          <w:numId w:val="30"/>
        </w:numPr>
        <w:spacing w:line="360" w:lineRule="auto"/>
        <w:ind w:left="1071" w:hanging="357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D6D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4 strany stejné velikosti</w:t>
      </w:r>
    </w:p>
    <w:p w:rsidR="00996FD7" w:rsidRPr="007D6D47" w:rsidRDefault="00996FD7" w:rsidP="00996FD7">
      <w:pPr>
        <w:pStyle w:val="Odstavecseseznamem"/>
        <w:numPr>
          <w:ilvl w:val="0"/>
          <w:numId w:val="30"/>
        </w:numPr>
        <w:spacing w:line="360" w:lineRule="auto"/>
        <w:ind w:left="1071" w:hanging="357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D6D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4 vrcholy</w:t>
      </w:r>
    </w:p>
    <w:p w:rsidR="00996FD7" w:rsidRPr="007D6D47" w:rsidRDefault="00996FD7" w:rsidP="00996FD7">
      <w:pPr>
        <w:pStyle w:val="Odstavecseseznamem"/>
        <w:numPr>
          <w:ilvl w:val="0"/>
          <w:numId w:val="30"/>
        </w:numPr>
        <w:spacing w:line="360" w:lineRule="auto"/>
        <w:ind w:left="1071" w:hanging="357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D6D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protější strany jsou rovnoběžné</w:t>
      </w:r>
    </w:p>
    <w:p w:rsidR="00996FD7" w:rsidRPr="007D6D47" w:rsidRDefault="00996FD7" w:rsidP="00996FD7">
      <w:pPr>
        <w:pStyle w:val="Odstavecseseznamem"/>
        <w:spacing w:line="240" w:lineRule="auto"/>
        <w:ind w:left="1077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pStyle w:val="Odstavecseseznamem"/>
        <w:numPr>
          <w:ilvl w:val="0"/>
          <w:numId w:val="30"/>
        </w:numPr>
        <w:spacing w:line="288" w:lineRule="auto"/>
        <w:ind w:left="1071" w:hanging="357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7D6D47">
        <w:rPr>
          <w:rFonts w:ascii="Times New Roman" w:eastAsia="Times New Roman" w:hAnsi="Times New Roman" w:cs="Times New Roman"/>
          <w:color w:val="444444"/>
          <w:shd w:val="clear" w:color="auto" w:fill="FFFFFF"/>
        </w:rPr>
        <w:t>vedlejší strany nesvírají pravý úhel</w:t>
      </w:r>
    </w:p>
    <w:p w:rsidR="00996FD7" w:rsidRPr="007D6D47" w:rsidRDefault="00996FD7" w:rsidP="00996FD7">
      <w:pPr>
        <w:pStyle w:val="Odstavecseseznamem"/>
        <w:numPr>
          <w:ilvl w:val="0"/>
          <w:numId w:val="30"/>
        </w:numPr>
        <w:spacing w:line="288" w:lineRule="auto"/>
        <w:ind w:left="1071" w:hanging="357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7D6D47">
        <w:rPr>
          <w:rFonts w:ascii="Times New Roman" w:eastAsia="Times New Roman" w:hAnsi="Times New Roman" w:cs="Times New Roman"/>
          <w:color w:val="444444"/>
          <w:shd w:val="clear" w:color="auto" w:fill="FFFFFF"/>
        </w:rPr>
        <w:t>úhlopříčky nejsou shodné, jsou na sebe kolmé a půlí se</w:t>
      </w:r>
    </w:p>
    <w:p w:rsidR="00996FD7" w:rsidRPr="007D6D47" w:rsidRDefault="00996FD7" w:rsidP="00996FD7">
      <w:pPr>
        <w:pStyle w:val="Odstavecseseznamem"/>
        <w:numPr>
          <w:ilvl w:val="0"/>
          <w:numId w:val="30"/>
        </w:numPr>
        <w:spacing w:line="288" w:lineRule="auto"/>
        <w:ind w:left="1071" w:hanging="357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7D6D47">
        <w:rPr>
          <w:rFonts w:ascii="Times New Roman" w:eastAsia="Times New Roman" w:hAnsi="Times New Roman" w:cs="Times New Roman"/>
          <w:color w:val="444444"/>
          <w:shd w:val="clear" w:color="auto" w:fill="FFFFFF"/>
        </w:rPr>
        <w:t>protější úhly mají stejnou velikost</w:t>
      </w:r>
    </w:p>
    <w:p w:rsidR="00996FD7" w:rsidRPr="007D6D47" w:rsidRDefault="00996FD7" w:rsidP="00996FD7">
      <w:pPr>
        <w:pStyle w:val="Odstavecseseznamem"/>
        <w:numPr>
          <w:ilvl w:val="0"/>
          <w:numId w:val="30"/>
        </w:numPr>
        <w:spacing w:line="288" w:lineRule="auto"/>
        <w:ind w:left="1071" w:hanging="357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7D6D47">
        <w:rPr>
          <w:rFonts w:ascii="Times New Roman" w:eastAsia="Times New Roman" w:hAnsi="Times New Roman" w:cs="Times New Roman"/>
          <w:color w:val="444444"/>
          <w:shd w:val="clear" w:color="auto" w:fill="FFFFFF"/>
        </w:rPr>
        <w:t>součet velikostí vedlejších úhlů je 180</w:t>
      </w:r>
      <w:r w:rsidR="007D6D47">
        <w:rPr>
          <w:rFonts w:ascii="Times New Roman" w:eastAsia="Times New Roman" w:hAnsi="Times New Roman" w:cs="Times New Roman"/>
          <w:color w:val="444444"/>
          <w:shd w:val="clear" w:color="auto" w:fill="FFFFFF"/>
        </w:rPr>
        <w:t> </w:t>
      </w:r>
      <w:r w:rsidRPr="007D6D47">
        <w:rPr>
          <w:rFonts w:ascii="Times New Roman" w:eastAsia="Times New Roman" w:hAnsi="Times New Roman" w:cs="Times New Roman"/>
          <w:color w:val="444444"/>
          <w:shd w:val="clear" w:color="auto" w:fill="FFFFFF"/>
        </w:rPr>
        <w:t>°, součet všech vnitřních úhlů je 360</w:t>
      </w:r>
      <w:r w:rsidR="007D6D47">
        <w:rPr>
          <w:rFonts w:ascii="Times New Roman" w:eastAsia="Times New Roman" w:hAnsi="Times New Roman" w:cs="Times New Roman"/>
          <w:color w:val="444444"/>
          <w:shd w:val="clear" w:color="auto" w:fill="FFFFFF"/>
        </w:rPr>
        <w:t> </w:t>
      </w:r>
      <w:r w:rsidRPr="007D6D47">
        <w:rPr>
          <w:rFonts w:ascii="Times New Roman" w:eastAsia="Times New Roman" w:hAnsi="Times New Roman" w:cs="Times New Roman"/>
          <w:color w:val="444444"/>
          <w:shd w:val="clear" w:color="auto" w:fill="FFFFFF"/>
        </w:rPr>
        <w:t>°</w:t>
      </w:r>
    </w:p>
    <w:p w:rsidR="00996FD7" w:rsidRPr="007D6D47" w:rsidRDefault="00996FD7" w:rsidP="00996FD7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996FD7" w:rsidRPr="007D6D47" w:rsidSect="0027215D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996FD7" w:rsidRPr="007D6D47" w:rsidRDefault="00996FD7" w:rsidP="00996FD7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pStyle w:val="Odstavecseseznamem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pStyle w:val="Odstavecseseznamem"/>
        <w:ind w:left="1068" w:firstLine="348"/>
        <w:rPr>
          <w:rFonts w:ascii="Times New Roman" w:eastAsia="Times New Roman" w:hAnsi="Times New Roman" w:cs="Times New Roman"/>
          <w:b/>
          <w:bCs/>
          <w:color w:val="CC00CC"/>
          <w:sz w:val="48"/>
          <w:szCs w:val="48"/>
          <w:shd w:val="clear" w:color="auto" w:fill="FFFFFF"/>
        </w:rPr>
      </w:pPr>
      <w:r w:rsidRPr="007D6D47">
        <w:rPr>
          <w:rFonts w:ascii="Times New Roman" w:eastAsia="Times New Roman" w:hAnsi="Times New Roman" w:cs="Times New Roman"/>
          <w:b/>
          <w:bCs/>
          <w:color w:val="CC00CC"/>
          <w:sz w:val="48"/>
          <w:szCs w:val="48"/>
          <w:shd w:val="clear" w:color="auto" w:fill="FFFFFF"/>
        </w:rPr>
        <w:t xml:space="preserve">o = 4 </w:t>
      </w:r>
      <w:r w:rsidRPr="007D6D47">
        <w:rPr>
          <w:rFonts w:ascii="Times New Roman" w:hAnsi="Times New Roman" w:cs="Times New Roman"/>
          <w:b/>
          <w:bCs/>
          <w:color w:val="CC00CC"/>
          <w:sz w:val="48"/>
          <w:szCs w:val="48"/>
        </w:rPr>
        <w:t>· a</w:t>
      </w:r>
      <w:r w:rsidRPr="007D6D47">
        <w:rPr>
          <w:rFonts w:ascii="Times New Roman" w:hAnsi="Times New Roman" w:cs="Times New Roman"/>
          <w:b/>
          <w:bCs/>
          <w:color w:val="CC00CC"/>
          <w:sz w:val="48"/>
          <w:szCs w:val="48"/>
        </w:rPr>
        <w:tab/>
      </w:r>
      <w:r w:rsidRPr="007D6D47">
        <w:rPr>
          <w:rFonts w:ascii="Times New Roman" w:hAnsi="Times New Roman" w:cs="Times New Roman"/>
          <w:b/>
          <w:bCs/>
          <w:color w:val="CC00CC"/>
          <w:sz w:val="48"/>
          <w:szCs w:val="48"/>
        </w:rPr>
        <w:tab/>
      </w:r>
      <w:r w:rsidRPr="007D6D47">
        <w:rPr>
          <w:rFonts w:ascii="Times New Roman" w:hAnsi="Times New Roman" w:cs="Times New Roman"/>
          <w:b/>
          <w:bCs/>
          <w:color w:val="CC00CC"/>
          <w:sz w:val="48"/>
          <w:szCs w:val="48"/>
        </w:rPr>
        <w:tab/>
      </w:r>
      <w:r w:rsidRPr="007D6D47">
        <w:rPr>
          <w:rFonts w:ascii="Times New Roman" w:hAnsi="Times New Roman" w:cs="Times New Roman"/>
          <w:b/>
          <w:bCs/>
          <w:color w:val="CC00CC"/>
          <w:sz w:val="48"/>
          <w:szCs w:val="48"/>
        </w:rPr>
        <w:tab/>
      </w:r>
      <w:r w:rsidRPr="007D6D47">
        <w:rPr>
          <w:rFonts w:ascii="Times New Roman" w:hAnsi="Times New Roman" w:cs="Times New Roman"/>
          <w:b/>
          <w:bCs/>
          <w:color w:val="CC00CC"/>
          <w:sz w:val="48"/>
          <w:szCs w:val="48"/>
        </w:rPr>
        <w:tab/>
      </w:r>
      <w:r w:rsidRPr="007D6D47">
        <w:rPr>
          <w:rFonts w:ascii="Times New Roman" w:hAnsi="Times New Roman" w:cs="Times New Roman"/>
          <w:b/>
          <w:bCs/>
          <w:color w:val="CC00CC"/>
          <w:sz w:val="48"/>
          <w:szCs w:val="48"/>
        </w:rPr>
        <w:tab/>
        <w:t>S = a · v</w:t>
      </w:r>
    </w:p>
    <w:p w:rsidR="00996FD7" w:rsidRPr="007D6D47" w:rsidRDefault="00996FD7" w:rsidP="00996FD7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  <w:r w:rsidRPr="007D6D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>Ilustrační obrázky</w:t>
      </w:r>
    </w:p>
    <w:p w:rsidR="00996FD7" w:rsidRPr="007D6D47" w:rsidRDefault="00996FD7" w:rsidP="00996FD7">
      <w:pP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shd w:val="clear" w:color="auto" w:fill="FFFFFF"/>
        </w:rPr>
      </w:pPr>
      <w:r w:rsidRPr="007D6D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A, B, C, D … vrcholy</w:t>
      </w:r>
      <w:r w:rsidRPr="007D6D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7D6D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7D6D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7D6D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7D6D47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shd w:val="clear" w:color="auto" w:fill="FFFFFF"/>
        </w:rPr>
        <w:t>v</w:t>
      </w:r>
      <w:r w:rsidRPr="007D6D47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shd w:val="clear" w:color="auto" w:fill="FFFFFF"/>
          <w:vertAlign w:val="subscript"/>
        </w:rPr>
        <w:t>1</w:t>
      </w:r>
      <w:r w:rsidRPr="007D6D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, </w:t>
      </w:r>
      <w:r w:rsidRPr="007D6D4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  <w:t>v</w:t>
      </w:r>
      <w:r w:rsidRPr="007D6D4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  <w:vertAlign w:val="subscript"/>
        </w:rPr>
        <w:t>2</w:t>
      </w:r>
      <w:r w:rsidRPr="007D6D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, </w:t>
      </w:r>
      <w:r w:rsidRPr="007D6D47">
        <w:rPr>
          <w:rFonts w:ascii="Times New Roman" w:eastAsia="Times New Roman" w:hAnsi="Times New Roman" w:cs="Times New Roman"/>
          <w:b/>
          <w:bCs/>
          <w:color w:val="A20000"/>
          <w:sz w:val="24"/>
          <w:szCs w:val="24"/>
          <w:shd w:val="clear" w:color="auto" w:fill="FFFFFF"/>
        </w:rPr>
        <w:t>v</w:t>
      </w:r>
      <w:r w:rsidRPr="007D6D47">
        <w:rPr>
          <w:rFonts w:ascii="Times New Roman" w:eastAsia="Times New Roman" w:hAnsi="Times New Roman" w:cs="Times New Roman"/>
          <w:b/>
          <w:bCs/>
          <w:color w:val="A20000"/>
          <w:sz w:val="24"/>
          <w:szCs w:val="24"/>
          <w:shd w:val="clear" w:color="auto" w:fill="FFFFFF"/>
          <w:vertAlign w:val="subscript"/>
        </w:rPr>
        <w:t>3</w:t>
      </w:r>
      <w:r w:rsidRPr="007D6D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… výšky kosočtverce </w:t>
      </w:r>
      <w:r w:rsidRPr="007D6D47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(můžeme sestrojit</w:t>
      </w:r>
    </w:p>
    <w:p w:rsidR="00996FD7" w:rsidRPr="007D6D47" w:rsidRDefault="006E21CC" w:rsidP="00996FD7">
      <w:pPr>
        <w:ind w:left="3540" w:hanging="354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A14F88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196215</wp:posOffset>
            </wp:positionV>
            <wp:extent cx="1104900" cy="729615"/>
            <wp:effectExtent l="19050" t="0" r="0" b="0"/>
            <wp:wrapTight wrapText="bothSides">
              <wp:wrapPolygon edited="0">
                <wp:start x="-372" y="0"/>
                <wp:lineTo x="-372" y="20867"/>
                <wp:lineTo x="21600" y="20867"/>
                <wp:lineTo x="21600" y="0"/>
                <wp:lineTo x="-372" y="0"/>
              </wp:wrapPolygon>
            </wp:wrapTight>
            <wp:docPr id="13218426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FD7" w:rsidRPr="007D6D47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-64987</wp:posOffset>
            </wp:positionH>
            <wp:positionV relativeFrom="paragraph">
              <wp:posOffset>263959</wp:posOffset>
            </wp:positionV>
            <wp:extent cx="1306195" cy="802640"/>
            <wp:effectExtent l="0" t="0" r="8255" b="0"/>
            <wp:wrapNone/>
            <wp:docPr id="60698056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FD7" w:rsidRPr="007D6D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e, f … úhlopříčky</w:t>
      </w:r>
      <w:r w:rsidR="00996FD7" w:rsidRPr="007D6D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="00996FD7" w:rsidRPr="007D6D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="00996FD7" w:rsidRPr="007D6D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="005F7478" w:rsidRPr="007D6D47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nekonečně mnoho výšek, všechny však budou mít</w:t>
      </w:r>
      <w:r w:rsidR="005F7478" w:rsidRPr="007D6D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="005F7478" w:rsidRPr="007D6D47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stejnou délku)</w:t>
      </w:r>
    </w:p>
    <w:p w:rsidR="00996FD7" w:rsidRPr="007D6D47" w:rsidRDefault="00996FD7" w:rsidP="00996FD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96FD7" w:rsidRPr="00A14F88" w:rsidRDefault="005F7478" w:rsidP="00996FD7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14F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PŘÍKLADY</w:t>
      </w:r>
    </w:p>
    <w:p w:rsidR="00996FD7" w:rsidRPr="006E21CC" w:rsidRDefault="00722606" w:rsidP="00996FD7">
      <w:pPr>
        <w:pStyle w:val="Normlnweb"/>
        <w:numPr>
          <w:ilvl w:val="0"/>
          <w:numId w:val="31"/>
        </w:numPr>
        <w:spacing w:line="288" w:lineRule="auto"/>
        <w:ind w:left="714" w:hanging="357"/>
      </w:pPr>
      <w:r w:rsidRPr="00A14F88">
        <w:t>Sestroj kosočtverec ABCD: a = 6,5 cm, |AC| = 4 cm. Proveď náčrt, zápis konstrukce, konstrukci a diskuzi.</w:t>
      </w:r>
    </w:p>
    <w:p w:rsidR="00996FD7" w:rsidRPr="006E21CC" w:rsidRDefault="00722606" w:rsidP="00996FD7">
      <w:pPr>
        <w:pStyle w:val="Normlnweb"/>
        <w:numPr>
          <w:ilvl w:val="0"/>
          <w:numId w:val="31"/>
        </w:numPr>
        <w:spacing w:line="288" w:lineRule="auto"/>
        <w:ind w:left="714" w:hanging="357"/>
      </w:pPr>
      <w:r w:rsidRPr="00A14F88">
        <w:t xml:space="preserve">Sestroj kosočtverec KLMN: k = 6 cm, v = 2,5 cm. Proveď náčrt, zápis konstrukce, konstrukci a diskuzi. </w:t>
      </w:r>
    </w:p>
    <w:p w:rsidR="00996FD7" w:rsidRPr="006E21CC" w:rsidRDefault="00722606" w:rsidP="00996FD7">
      <w:pPr>
        <w:pStyle w:val="Normlnweb"/>
        <w:numPr>
          <w:ilvl w:val="0"/>
          <w:numId w:val="31"/>
        </w:numPr>
        <w:spacing w:line="288" w:lineRule="auto"/>
        <w:ind w:left="714" w:hanging="357"/>
      </w:pPr>
      <w:r w:rsidRPr="00A14F88">
        <w:t>Sestroj kosočtverec UVWX: u = 4 cm, |</w:t>
      </w:r>
      <w:r w:rsidRPr="00A14F88">
        <w:rPr>
          <w:rFonts w:ascii="Cambria Math" w:hAnsi="Cambria Math" w:cs="Cambria Math"/>
        </w:rPr>
        <w:t>∢e</w:t>
      </w:r>
      <w:r w:rsidRPr="00A14F88">
        <w:t>UVW| = 125</w:t>
      </w:r>
      <w:r w:rsidR="00152FC1" w:rsidRPr="00A14F88">
        <w:t> </w:t>
      </w:r>
      <w:r w:rsidRPr="00A14F88">
        <w:t xml:space="preserve">°. Proveď náčrt, zápis konstrukce, konstrukci a diskuzi. </w:t>
      </w:r>
    </w:p>
    <w:p w:rsidR="00996FD7" w:rsidRPr="006E21CC" w:rsidRDefault="00722606" w:rsidP="00996FD7">
      <w:pPr>
        <w:pStyle w:val="Normlnweb"/>
        <w:numPr>
          <w:ilvl w:val="0"/>
          <w:numId w:val="31"/>
        </w:numPr>
        <w:spacing w:line="288" w:lineRule="auto"/>
        <w:ind w:left="714" w:hanging="357"/>
      </w:pPr>
      <w:r w:rsidRPr="00A14F88">
        <w:t xml:space="preserve">Vypočítej obvod a obsah kosočtverce KLMN z úkolu 2. </w:t>
      </w:r>
    </w:p>
    <w:p w:rsidR="00996FD7" w:rsidRPr="006E21CC" w:rsidRDefault="00722606" w:rsidP="00996FD7">
      <w:pPr>
        <w:pStyle w:val="Normlnweb"/>
        <w:numPr>
          <w:ilvl w:val="0"/>
          <w:numId w:val="31"/>
        </w:numPr>
        <w:spacing w:line="288" w:lineRule="auto"/>
        <w:ind w:left="714" w:hanging="357"/>
      </w:pPr>
      <w:r w:rsidRPr="00A14F88">
        <w:t>Obvod pozemku tvaru kosočtverce byl oplocen pletivem v celkové délce 260 m. Vypočítej výměru pozemku, jestliže výška kosočtverce je 30 m.</w:t>
      </w:r>
    </w:p>
    <w:p w:rsidR="00996FD7" w:rsidRPr="006E21CC" w:rsidRDefault="00722606" w:rsidP="00996FD7">
      <w:pPr>
        <w:pStyle w:val="Normlnweb"/>
        <w:numPr>
          <w:ilvl w:val="0"/>
          <w:numId w:val="31"/>
        </w:numPr>
        <w:spacing w:line="288" w:lineRule="auto"/>
        <w:ind w:left="714" w:hanging="357"/>
      </w:pPr>
      <w:r w:rsidRPr="00A14F88">
        <w:t xml:space="preserve">Pokud stranu kosočtverce zvětšíme 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A14F88">
        <w:t xml:space="preserve"> jeho délky, bude obvod nového kosočtverce 13,2 cm a výška se zvětší z 1 cm přibližně o 1,34 mm. Vypočítej rozdíl obsahů původního a nového kosočtverce. Výsledek uveď v mm</w:t>
      </w:r>
      <w:r w:rsidRPr="00A14F88">
        <w:rPr>
          <w:vertAlign w:val="superscript"/>
        </w:rPr>
        <w:t>2</w:t>
      </w:r>
      <w:r w:rsidRPr="00A14F88">
        <w:t>.</w:t>
      </w:r>
    </w:p>
    <w:p w:rsidR="00996FD7" w:rsidRPr="00A14F88" w:rsidRDefault="00996FD7" w:rsidP="00996FD7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96FD7" w:rsidRPr="00A14F88" w:rsidRDefault="005F7478" w:rsidP="00A14F88">
      <w:pPr>
        <w:pStyle w:val="Odstavecseseznamem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14F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ZÁVĚREČNÁ SEBEREFLEXE</w:t>
      </w:r>
    </w:p>
    <w:p w:rsidR="00996FD7" w:rsidRPr="00A14F88" w:rsidRDefault="005F7478" w:rsidP="00996FD7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na otázky:</w:t>
      </w:r>
    </w:p>
    <w:p w:rsidR="00996FD7" w:rsidRPr="00A14F88" w:rsidRDefault="005F7478" w:rsidP="00996FD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 které části kapitoly kosočtverec jsem si jist sám/sama sebou?</w:t>
      </w:r>
    </w:p>
    <w:p w:rsidR="00996FD7" w:rsidRPr="00A14F88" w:rsidRDefault="005F7478" w:rsidP="00996FD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Která část kapitoly mi ještě činí potíže?</w:t>
      </w:r>
    </w:p>
    <w:p w:rsidR="00996FD7" w:rsidRPr="00A14F88" w:rsidRDefault="005F7478" w:rsidP="00996FD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996FD7" w:rsidRPr="00A14F88" w:rsidRDefault="005F7478" w:rsidP="00996FD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sám/sama sobě doporučil/a v kapitole Kosočtverec pro svůj další přínos?</w:t>
      </w:r>
    </w:p>
    <w:p w:rsidR="00996FD7" w:rsidRPr="00A14F88" w:rsidRDefault="00996FD7" w:rsidP="00996FD7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96FD7" w:rsidRPr="00A14F88" w:rsidRDefault="00996FD7" w:rsidP="00996FD7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00EF4" w:rsidRPr="007D6D47" w:rsidRDefault="00B00EF4" w:rsidP="00B00EF4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00EF4" w:rsidRPr="007D6D47" w:rsidRDefault="00B00EF4" w:rsidP="00B00EF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00EF4" w:rsidRPr="007D6D47" w:rsidRDefault="00B00EF4" w:rsidP="00B00EF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00EF4" w:rsidRPr="007D6D47" w:rsidRDefault="00B00EF4" w:rsidP="00B00EF4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96FD7" w:rsidRPr="007D6D47" w:rsidRDefault="00996FD7" w:rsidP="00996FD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96FD7" w:rsidRDefault="00996FD7" w:rsidP="00996FD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4F88" w:rsidRDefault="00A14F88" w:rsidP="00996FD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4F88" w:rsidRDefault="00A14F88" w:rsidP="00996FD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4F88" w:rsidRDefault="00A14F88" w:rsidP="00996FD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152FC1" w:rsidRPr="007D6D47" w:rsidRDefault="00152FC1" w:rsidP="00996FD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96FD7" w:rsidRPr="00A14F88" w:rsidRDefault="005F7478" w:rsidP="00996FD7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4F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ŘEŠENÍ</w:t>
      </w:r>
    </w:p>
    <w:p w:rsidR="00996FD7" w:rsidRPr="006E21CC" w:rsidRDefault="00722606" w:rsidP="00996FD7">
      <w:pPr>
        <w:pStyle w:val="Normlnweb"/>
        <w:numPr>
          <w:ilvl w:val="0"/>
          <w:numId w:val="32"/>
        </w:numPr>
        <w:spacing w:line="288" w:lineRule="auto"/>
        <w:rPr>
          <w:b/>
          <w:bCs/>
        </w:rPr>
      </w:pPr>
      <w:r w:rsidRPr="00A14F88">
        <w:rPr>
          <w:b/>
          <w:bCs/>
        </w:rPr>
        <w:t>Sestroj kosočtverec ABCD: a = 6,5 cm, |AC| = 4 cm. Proveď náčrt, zápis konstrukce, konstrukci a diskuzi.</w:t>
      </w:r>
    </w:p>
    <w:p w:rsidR="00996FD7" w:rsidRPr="006E21CC" w:rsidRDefault="00996FD7" w:rsidP="00996FD7">
      <w:pPr>
        <w:pStyle w:val="Normlnweb"/>
        <w:numPr>
          <w:ilvl w:val="0"/>
          <w:numId w:val="33"/>
        </w:numPr>
        <w:rPr>
          <w:u w:val="single"/>
        </w:rPr>
        <w:sectPr w:rsidR="00996FD7" w:rsidRPr="006E21CC" w:rsidSect="0027215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996FD7" w:rsidRPr="006E21CC" w:rsidRDefault="006E21CC" w:rsidP="00996FD7">
      <w:pPr>
        <w:pStyle w:val="Normlnweb"/>
        <w:numPr>
          <w:ilvl w:val="0"/>
          <w:numId w:val="33"/>
        </w:numPr>
      </w:pPr>
      <w:r w:rsidRPr="00A14F88">
        <w:rPr>
          <w:noProof/>
          <w:u w:val="singl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422476</wp:posOffset>
            </wp:positionH>
            <wp:positionV relativeFrom="paragraph">
              <wp:posOffset>250126</wp:posOffset>
            </wp:positionV>
            <wp:extent cx="139446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46" y="21150"/>
                <wp:lineTo x="21246" y="0"/>
                <wp:lineTo x="0" y="0"/>
              </wp:wrapPolygon>
            </wp:wrapTight>
            <wp:docPr id="70763097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606" w:rsidRPr="00A14F88">
        <w:rPr>
          <w:u w:val="single"/>
        </w:rPr>
        <w:t>Náčrt</w:t>
      </w:r>
      <w:r w:rsidR="00722606" w:rsidRPr="00A14F88">
        <w:tab/>
      </w:r>
    </w:p>
    <w:p w:rsidR="00996FD7" w:rsidRPr="006E21CC" w:rsidRDefault="00996FD7" w:rsidP="00996FD7">
      <w:pPr>
        <w:pStyle w:val="Normlnweb"/>
      </w:pPr>
    </w:p>
    <w:p w:rsidR="00996FD7" w:rsidRPr="006E21CC" w:rsidRDefault="00996FD7" w:rsidP="00996FD7">
      <w:pPr>
        <w:pStyle w:val="Normlnweb"/>
      </w:pPr>
    </w:p>
    <w:p w:rsidR="00996FD7" w:rsidRPr="006E21CC" w:rsidRDefault="00996FD7" w:rsidP="00996FD7">
      <w:pPr>
        <w:pStyle w:val="Normlnweb"/>
      </w:pPr>
    </w:p>
    <w:p w:rsidR="00996FD7" w:rsidRPr="00A14F88" w:rsidRDefault="00996FD7" w:rsidP="00996FD7">
      <w:pPr>
        <w:pStyle w:val="Normlnweb"/>
      </w:pPr>
    </w:p>
    <w:p w:rsidR="00B00EF4" w:rsidRPr="006E21CC" w:rsidRDefault="006E21CC" w:rsidP="00996FD7">
      <w:pPr>
        <w:pStyle w:val="Normlnweb"/>
      </w:pPr>
      <w:r w:rsidRPr="00A14F8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1677253</wp:posOffset>
            </wp:positionH>
            <wp:positionV relativeFrom="paragraph">
              <wp:posOffset>21334</wp:posOffset>
            </wp:positionV>
            <wp:extent cx="4580246" cy="2449773"/>
            <wp:effectExtent l="19050" t="0" r="0" b="0"/>
            <wp:wrapNone/>
            <wp:docPr id="10953553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35536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246" cy="2449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FD7" w:rsidRPr="006E21CC" w:rsidRDefault="00722606" w:rsidP="00996FD7">
      <w:pPr>
        <w:pStyle w:val="Normlnweb"/>
        <w:numPr>
          <w:ilvl w:val="0"/>
          <w:numId w:val="33"/>
        </w:numPr>
      </w:pPr>
      <w:r w:rsidRPr="00A14F88">
        <w:rPr>
          <w:u w:val="single"/>
        </w:rPr>
        <w:t>Postup</w:t>
      </w:r>
    </w:p>
    <w:p w:rsidR="00996FD7" w:rsidRPr="006E21CC" w:rsidRDefault="00722606" w:rsidP="00996FD7">
      <w:pPr>
        <w:pStyle w:val="Normlnweb"/>
        <w:numPr>
          <w:ilvl w:val="0"/>
          <w:numId w:val="34"/>
        </w:numPr>
      </w:pPr>
      <w:r w:rsidRPr="00A14F88">
        <w:t>AB</w:t>
      </w:r>
      <w:r w:rsidR="00996FD7" w:rsidRPr="00A14F88">
        <w:rPr>
          <w:shd w:val="clear" w:color="auto" w:fill="FFFFFF"/>
        </w:rPr>
        <w:t xml:space="preserve">; </w:t>
      </w:r>
      <w:r w:rsidRPr="00A14F88">
        <w:rPr>
          <w:rFonts w:ascii="Cambria Math" w:hAnsi="Cambria Math" w:cs="Cambria Math"/>
          <w:shd w:val="clear" w:color="auto" w:fill="FFFFFF"/>
        </w:rPr>
        <w:t>∣</w:t>
      </w:r>
      <w:r w:rsidRPr="00A14F88">
        <w:rPr>
          <w:shd w:val="clear" w:color="auto" w:fill="FFFFFF"/>
        </w:rPr>
        <w:t>AB</w:t>
      </w:r>
      <w:r w:rsidRPr="00A14F88">
        <w:rPr>
          <w:rFonts w:ascii="Cambria Math" w:hAnsi="Cambria Math" w:cs="Cambria Math"/>
          <w:shd w:val="clear" w:color="auto" w:fill="FFFFFF"/>
        </w:rPr>
        <w:t>∣</w:t>
      </w:r>
      <w:r w:rsidRPr="00A14F88">
        <w:rPr>
          <w:shd w:val="clear" w:color="auto" w:fill="FFFFFF"/>
        </w:rPr>
        <w:t xml:space="preserve"> = 6,5 cm</w:t>
      </w:r>
    </w:p>
    <w:p w:rsidR="00996FD7" w:rsidRPr="006E21CC" w:rsidRDefault="00722606" w:rsidP="00996FD7">
      <w:pPr>
        <w:pStyle w:val="Normlnweb"/>
        <w:numPr>
          <w:ilvl w:val="0"/>
          <w:numId w:val="34"/>
        </w:numPr>
      </w:pPr>
      <w:r w:rsidRPr="00A14F88">
        <w:t>k</w:t>
      </w:r>
      <w:r w:rsidR="00996FD7" w:rsidRPr="00A14F88">
        <w:rPr>
          <w:shd w:val="clear" w:color="auto" w:fill="FFFFFF"/>
        </w:rPr>
        <w:t>; k (A; 4 cm)</w:t>
      </w:r>
    </w:p>
    <w:p w:rsidR="00996FD7" w:rsidRPr="006E21CC" w:rsidRDefault="00996FD7" w:rsidP="00996FD7">
      <w:pPr>
        <w:pStyle w:val="Normlnweb"/>
        <w:numPr>
          <w:ilvl w:val="0"/>
          <w:numId w:val="34"/>
        </w:numPr>
      </w:pPr>
      <w:r w:rsidRPr="00A14F88">
        <w:rPr>
          <w:shd w:val="clear" w:color="auto" w:fill="FFFFFF"/>
        </w:rPr>
        <w:t>l; l (B; 6,5 cm)</w:t>
      </w:r>
    </w:p>
    <w:p w:rsidR="00996FD7" w:rsidRPr="006E21CC" w:rsidRDefault="00996FD7" w:rsidP="00996FD7">
      <w:pPr>
        <w:pStyle w:val="Normlnweb"/>
        <w:numPr>
          <w:ilvl w:val="0"/>
          <w:numId w:val="34"/>
        </w:numPr>
      </w:pPr>
      <w:r w:rsidRPr="00A14F88">
        <w:rPr>
          <w:shd w:val="clear" w:color="auto" w:fill="FFFFFF"/>
        </w:rPr>
        <w:t xml:space="preserve">C; C </w:t>
      </w:r>
      <w:r w:rsidR="00722606" w:rsidRPr="00A14F88">
        <w:rPr>
          <w:rFonts w:ascii="Cambria Math" w:hAnsi="Cambria Math" w:cs="Cambria Math"/>
        </w:rPr>
        <w:t>∈</w:t>
      </w:r>
      <w:r w:rsidR="00722606" w:rsidRPr="00A14F88">
        <w:t xml:space="preserve">  </w:t>
      </w:r>
      <w:r w:rsidR="00722606" w:rsidRPr="00A14F88">
        <w:rPr>
          <w:rFonts w:ascii="Cambria Math" w:hAnsi="Cambria Math" w:cs="Cambria Math"/>
        </w:rPr>
        <w:t>⟼</w:t>
      </w:r>
      <w:r w:rsidR="00722606" w:rsidRPr="00A14F88">
        <w:t xml:space="preserve"> k </w:t>
      </w:r>
      <w:r w:rsidR="00722606" w:rsidRPr="00A14F88">
        <w:rPr>
          <w:rStyle w:val="hgkelc"/>
        </w:rPr>
        <w:t>∩ l</w:t>
      </w:r>
    </w:p>
    <w:p w:rsidR="00996FD7" w:rsidRPr="006E21CC" w:rsidRDefault="00996FD7" w:rsidP="00996FD7">
      <w:pPr>
        <w:pStyle w:val="Normlnweb"/>
        <w:numPr>
          <w:ilvl w:val="0"/>
          <w:numId w:val="34"/>
        </w:numPr>
      </w:pPr>
      <w:r w:rsidRPr="00A14F88">
        <w:rPr>
          <w:shd w:val="clear" w:color="auto" w:fill="FFFFFF"/>
        </w:rPr>
        <w:t>m; m (A; 6,5 cm)</w:t>
      </w:r>
    </w:p>
    <w:p w:rsidR="00996FD7" w:rsidRPr="006E21CC" w:rsidRDefault="00996FD7" w:rsidP="00996FD7">
      <w:pPr>
        <w:pStyle w:val="Normlnweb"/>
        <w:numPr>
          <w:ilvl w:val="0"/>
          <w:numId w:val="34"/>
        </w:numPr>
      </w:pPr>
      <w:r w:rsidRPr="00A14F88">
        <w:rPr>
          <w:shd w:val="clear" w:color="auto" w:fill="FFFFFF"/>
        </w:rPr>
        <w:t>n; n (C; 6,5 cm)</w:t>
      </w:r>
    </w:p>
    <w:p w:rsidR="00996FD7" w:rsidRPr="006E21CC" w:rsidRDefault="00996FD7" w:rsidP="00996FD7">
      <w:pPr>
        <w:pStyle w:val="Normlnweb"/>
        <w:numPr>
          <w:ilvl w:val="0"/>
          <w:numId w:val="34"/>
        </w:numPr>
      </w:pPr>
      <w:r w:rsidRPr="00A14F88">
        <w:rPr>
          <w:shd w:val="clear" w:color="auto" w:fill="FFFFFF"/>
        </w:rPr>
        <w:t xml:space="preserve">D; D </w:t>
      </w:r>
      <w:r w:rsidR="00722606" w:rsidRPr="00A14F88">
        <w:rPr>
          <w:rFonts w:ascii="Cambria Math" w:hAnsi="Cambria Math" w:cs="Cambria Math"/>
        </w:rPr>
        <w:t>∈</w:t>
      </w:r>
      <w:r w:rsidR="00722606" w:rsidRPr="00A14F88">
        <w:t xml:space="preserve">  </w:t>
      </w:r>
      <w:r w:rsidR="00722606" w:rsidRPr="00A14F88">
        <w:rPr>
          <w:rFonts w:ascii="Cambria Math" w:hAnsi="Cambria Math" w:cs="Cambria Math"/>
        </w:rPr>
        <w:t>⟼</w:t>
      </w:r>
      <w:r w:rsidR="00722606" w:rsidRPr="00A14F88">
        <w:t xml:space="preserve"> m </w:t>
      </w:r>
      <w:r w:rsidR="00722606" w:rsidRPr="00A14F88">
        <w:rPr>
          <w:rStyle w:val="hgkelc"/>
        </w:rPr>
        <w:t>∩ n</w:t>
      </w:r>
    </w:p>
    <w:p w:rsidR="00996FD7" w:rsidRPr="006E21CC" w:rsidRDefault="00996FD7" w:rsidP="00996FD7">
      <w:pPr>
        <w:pStyle w:val="Normlnweb"/>
        <w:numPr>
          <w:ilvl w:val="0"/>
          <w:numId w:val="34"/>
        </w:numPr>
      </w:pPr>
      <w:r w:rsidRPr="00A14F88">
        <w:rPr>
          <w:shd w:val="clear" w:color="auto" w:fill="FFFFFF"/>
        </w:rPr>
        <w:t>Kosočtverec ABCD</w:t>
      </w:r>
    </w:p>
    <w:p w:rsidR="00996FD7" w:rsidRPr="006E21CC" w:rsidRDefault="00996FD7" w:rsidP="00996FD7">
      <w:pPr>
        <w:pStyle w:val="Normlnweb"/>
        <w:numPr>
          <w:ilvl w:val="0"/>
          <w:numId w:val="33"/>
        </w:numPr>
        <w:rPr>
          <w:u w:val="single"/>
        </w:rPr>
        <w:sectPr w:rsidR="00996FD7" w:rsidRPr="006E21CC" w:rsidSect="0027215D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996FD7" w:rsidRPr="006E21CC" w:rsidRDefault="00722606" w:rsidP="00996FD7">
      <w:pPr>
        <w:pStyle w:val="Normlnweb"/>
        <w:numPr>
          <w:ilvl w:val="0"/>
          <w:numId w:val="33"/>
        </w:numPr>
      </w:pPr>
      <w:r w:rsidRPr="00A14F88">
        <w:rPr>
          <w:u w:val="single"/>
        </w:rPr>
        <w:t>Konstrukce</w:t>
      </w:r>
    </w:p>
    <w:p w:rsidR="00996FD7" w:rsidRPr="006E21CC" w:rsidRDefault="00996FD7" w:rsidP="00996FD7">
      <w:pPr>
        <w:pStyle w:val="Normlnweb"/>
        <w:rPr>
          <w:u w:val="single"/>
        </w:rPr>
      </w:pPr>
    </w:p>
    <w:p w:rsidR="00996FD7" w:rsidRPr="006E21CC" w:rsidRDefault="00996FD7" w:rsidP="00996FD7">
      <w:pPr>
        <w:pStyle w:val="Normlnweb"/>
      </w:pPr>
    </w:p>
    <w:p w:rsidR="00996FD7" w:rsidRPr="006E21CC" w:rsidRDefault="00996FD7" w:rsidP="00996FD7">
      <w:pPr>
        <w:pStyle w:val="Normlnweb"/>
      </w:pPr>
    </w:p>
    <w:p w:rsidR="00996FD7" w:rsidRPr="00A14F88" w:rsidRDefault="00996FD7" w:rsidP="00996FD7">
      <w:pPr>
        <w:pStyle w:val="Normlnweb"/>
      </w:pPr>
    </w:p>
    <w:p w:rsidR="00B00EF4" w:rsidRPr="006E21CC" w:rsidRDefault="00B00EF4" w:rsidP="00996FD7">
      <w:pPr>
        <w:pStyle w:val="Normlnweb"/>
      </w:pPr>
    </w:p>
    <w:p w:rsidR="00996FD7" w:rsidRPr="006E21CC" w:rsidRDefault="00722606" w:rsidP="00996FD7">
      <w:pPr>
        <w:pStyle w:val="Normlnweb"/>
        <w:numPr>
          <w:ilvl w:val="0"/>
          <w:numId w:val="33"/>
        </w:numPr>
      </w:pPr>
      <w:r w:rsidRPr="00A14F88">
        <w:rPr>
          <w:u w:val="single"/>
        </w:rPr>
        <w:t>Diskuze</w:t>
      </w:r>
    </w:p>
    <w:p w:rsidR="00996FD7" w:rsidRPr="006E21CC" w:rsidRDefault="00722606" w:rsidP="00996FD7">
      <w:pPr>
        <w:pStyle w:val="Normlnweb"/>
        <w:ind w:left="720"/>
      </w:pPr>
      <w:r w:rsidRPr="00A14F88">
        <w:t>Úloha má jedno řešení v polorovině.</w:t>
      </w:r>
    </w:p>
    <w:p w:rsidR="00996FD7" w:rsidRPr="006E21CC" w:rsidRDefault="00996FD7" w:rsidP="00996FD7">
      <w:pPr>
        <w:pStyle w:val="Normlnweb"/>
        <w:ind w:left="720"/>
      </w:pPr>
    </w:p>
    <w:p w:rsidR="00996FD7" w:rsidRPr="00A14F88" w:rsidRDefault="00722606" w:rsidP="00996FD7">
      <w:pPr>
        <w:pStyle w:val="Normlnweb"/>
        <w:numPr>
          <w:ilvl w:val="0"/>
          <w:numId w:val="32"/>
        </w:numPr>
        <w:spacing w:line="288" w:lineRule="auto"/>
        <w:rPr>
          <w:b/>
          <w:bCs/>
        </w:rPr>
      </w:pPr>
      <w:r w:rsidRPr="00A14F88">
        <w:rPr>
          <w:b/>
          <w:bCs/>
        </w:rPr>
        <w:t>Sestroj kosočtverec KLMN: k = 6 cm, v = 2,5 cm. Proveď náčrt, zápis konstrukce, konstrukci a diskuzi</w:t>
      </w:r>
      <w:r w:rsidR="00B00EF4" w:rsidRPr="00A14F88">
        <w:rPr>
          <w:b/>
          <w:bCs/>
        </w:rPr>
        <w:t>.</w:t>
      </w:r>
    </w:p>
    <w:p w:rsidR="007D6D47" w:rsidRPr="006E21CC" w:rsidRDefault="007D6D47" w:rsidP="00B00EF4">
      <w:pPr>
        <w:pStyle w:val="Normlnweb"/>
        <w:spacing w:line="288" w:lineRule="auto"/>
        <w:rPr>
          <w:b/>
          <w:bCs/>
        </w:rPr>
        <w:sectPr w:rsidR="007D6D47" w:rsidRPr="006E21CC" w:rsidSect="0027215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757C6E" w:rsidRPr="00A14F88" w:rsidRDefault="00757C6E" w:rsidP="00A14F88">
      <w:pPr>
        <w:pStyle w:val="Normlnweb"/>
        <w:ind w:left="720"/>
      </w:pPr>
    </w:p>
    <w:p w:rsidR="00996FD7" w:rsidRPr="006E21CC" w:rsidRDefault="00722606" w:rsidP="00996FD7">
      <w:pPr>
        <w:pStyle w:val="Normlnweb"/>
        <w:numPr>
          <w:ilvl w:val="0"/>
          <w:numId w:val="35"/>
        </w:numPr>
      </w:pPr>
      <w:r w:rsidRPr="006E21CC">
        <w:rPr>
          <w:u w:val="single"/>
        </w:rPr>
        <w:t>Náčrt</w:t>
      </w:r>
      <w:r w:rsidRPr="006E21CC">
        <w:tab/>
      </w:r>
    </w:p>
    <w:p w:rsidR="00996FD7" w:rsidRPr="006E21CC" w:rsidRDefault="006E21CC" w:rsidP="00996FD7">
      <w:pPr>
        <w:pStyle w:val="Normlnweb"/>
      </w:pPr>
      <w:r w:rsidRPr="006E21CC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4992</wp:posOffset>
            </wp:positionV>
            <wp:extent cx="2070000" cy="871200"/>
            <wp:effectExtent l="19050" t="0" r="6450" b="0"/>
            <wp:wrapTight wrapText="bothSides">
              <wp:wrapPolygon edited="0">
                <wp:start x="-199" y="0"/>
                <wp:lineTo x="-199" y="21254"/>
                <wp:lineTo x="21667" y="21254"/>
                <wp:lineTo x="21667" y="0"/>
                <wp:lineTo x="-199" y="0"/>
              </wp:wrapPolygon>
            </wp:wrapTight>
            <wp:docPr id="151739046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FD7" w:rsidRPr="006E21CC" w:rsidRDefault="00996FD7" w:rsidP="00996FD7">
      <w:pPr>
        <w:pStyle w:val="Normlnweb"/>
      </w:pPr>
    </w:p>
    <w:p w:rsidR="00996FD7" w:rsidRPr="006E21CC" w:rsidRDefault="00996FD7" w:rsidP="00996FD7">
      <w:pPr>
        <w:pStyle w:val="Normlnweb"/>
      </w:pPr>
    </w:p>
    <w:p w:rsidR="00996FD7" w:rsidRPr="006E21CC" w:rsidRDefault="00996FD7" w:rsidP="00996FD7">
      <w:pPr>
        <w:pStyle w:val="Normlnweb"/>
      </w:pPr>
    </w:p>
    <w:p w:rsidR="00757C6E" w:rsidRPr="00A14F88" w:rsidRDefault="00757C6E" w:rsidP="00A14F88">
      <w:pPr>
        <w:pStyle w:val="Normlnweb"/>
        <w:ind w:left="720"/>
      </w:pPr>
    </w:p>
    <w:p w:rsidR="00996FD7" w:rsidRPr="006E21CC" w:rsidRDefault="00722606" w:rsidP="00996FD7">
      <w:pPr>
        <w:pStyle w:val="Normlnweb"/>
        <w:numPr>
          <w:ilvl w:val="0"/>
          <w:numId w:val="35"/>
        </w:numPr>
      </w:pPr>
      <w:r w:rsidRPr="006E21CC">
        <w:rPr>
          <w:u w:val="single"/>
        </w:rPr>
        <w:lastRenderedPageBreak/>
        <w:t>Postup</w:t>
      </w:r>
    </w:p>
    <w:p w:rsidR="00996FD7" w:rsidRPr="006E21CC" w:rsidRDefault="00722606" w:rsidP="00996FD7">
      <w:pPr>
        <w:pStyle w:val="Normlnweb"/>
        <w:numPr>
          <w:ilvl w:val="0"/>
          <w:numId w:val="36"/>
        </w:numPr>
      </w:pPr>
      <w:r w:rsidRPr="006E21CC">
        <w:t>KL</w:t>
      </w:r>
      <w:r w:rsidR="00996FD7" w:rsidRPr="00A14F88">
        <w:rPr>
          <w:shd w:val="clear" w:color="auto" w:fill="FFFFFF"/>
        </w:rPr>
        <w:t xml:space="preserve">; </w:t>
      </w:r>
      <w:r w:rsidRPr="00A14F88">
        <w:rPr>
          <w:rFonts w:ascii="Cambria Math" w:hAnsi="Cambria Math" w:cs="Cambria Math"/>
          <w:shd w:val="clear" w:color="auto" w:fill="FFFFFF"/>
        </w:rPr>
        <w:t>∣</w:t>
      </w:r>
      <w:r w:rsidRPr="00A14F88">
        <w:rPr>
          <w:shd w:val="clear" w:color="auto" w:fill="FFFFFF"/>
        </w:rPr>
        <w:t>KL</w:t>
      </w:r>
      <w:r w:rsidRPr="00A14F88">
        <w:rPr>
          <w:rFonts w:ascii="Cambria Math" w:hAnsi="Cambria Math" w:cs="Cambria Math"/>
          <w:shd w:val="clear" w:color="auto" w:fill="FFFFFF"/>
        </w:rPr>
        <w:t>∣</w:t>
      </w:r>
      <w:r w:rsidRPr="00A14F88">
        <w:rPr>
          <w:shd w:val="clear" w:color="auto" w:fill="FFFFFF"/>
        </w:rPr>
        <w:t xml:space="preserve"> = 6 cm</w:t>
      </w:r>
    </w:p>
    <w:p w:rsidR="00996FD7" w:rsidRPr="006E21CC" w:rsidRDefault="00722606" w:rsidP="00996FD7">
      <w:pPr>
        <w:pStyle w:val="Normlnweb"/>
        <w:numPr>
          <w:ilvl w:val="0"/>
          <w:numId w:val="36"/>
        </w:numPr>
      </w:pPr>
      <w:r w:rsidRPr="006E21CC">
        <w:t>a</w:t>
      </w:r>
      <w:r w:rsidR="00996FD7" w:rsidRPr="00A14F88">
        <w:rPr>
          <w:shd w:val="clear" w:color="auto" w:fill="FFFFFF"/>
        </w:rPr>
        <w:t>; a (</w:t>
      </w:r>
      <w:r w:rsidR="005F7478" w:rsidRPr="00A14F88">
        <w:rPr>
          <w:shd w:val="clear" w:color="auto" w:fill="FFFFFF"/>
        </w:rPr>
        <w:t>L; 6 cm)</w:t>
      </w:r>
    </w:p>
    <w:p w:rsidR="00996FD7" w:rsidRPr="006E21CC" w:rsidRDefault="00996FD7" w:rsidP="00996FD7">
      <w:pPr>
        <w:pStyle w:val="Normlnweb"/>
        <w:numPr>
          <w:ilvl w:val="0"/>
          <w:numId w:val="36"/>
        </w:numPr>
      </w:pPr>
      <w:r w:rsidRPr="00A14F88">
        <w:rPr>
          <w:shd w:val="clear" w:color="auto" w:fill="FFFFFF"/>
        </w:rPr>
        <w:t>b; b</w:t>
      </w:r>
      <w:r w:rsidR="005F7478" w:rsidRPr="00A14F88">
        <w:rPr>
          <w:shd w:val="clear" w:color="auto" w:fill="FFFFFF"/>
        </w:rPr>
        <w:t xml:space="preserve"> (K; 6 cm)</w:t>
      </w:r>
    </w:p>
    <w:p w:rsidR="00996FD7" w:rsidRPr="006E21CC" w:rsidRDefault="00996FD7" w:rsidP="00996FD7">
      <w:pPr>
        <w:pStyle w:val="Normlnweb"/>
        <w:numPr>
          <w:ilvl w:val="0"/>
          <w:numId w:val="36"/>
        </w:numPr>
      </w:pPr>
      <w:r w:rsidRPr="00A14F88">
        <w:rPr>
          <w:shd w:val="clear" w:color="auto" w:fill="FFFFFF"/>
        </w:rPr>
        <w:t xml:space="preserve">p; p </w:t>
      </w:r>
      <w:r w:rsidR="00722606" w:rsidRPr="006E21CC">
        <w:rPr>
          <w:rStyle w:val="hgkelc"/>
          <w:rFonts w:ascii="Cambria Math" w:hAnsi="Cambria Math" w:cs="Cambria Math"/>
        </w:rPr>
        <w:t>∥</w:t>
      </w:r>
      <w:r w:rsidR="00722606" w:rsidRPr="006E21CC">
        <w:rPr>
          <w:rStyle w:val="hgkelc"/>
        </w:rPr>
        <w:t xml:space="preserve"> </w:t>
      </w:r>
      <w:r w:rsidRPr="00A14F88">
        <w:rPr>
          <w:shd w:val="clear" w:color="auto" w:fill="FFFFFF"/>
        </w:rPr>
        <w:t xml:space="preserve">KL; </w:t>
      </w:r>
      <w:r w:rsidR="00722606" w:rsidRPr="00A14F88">
        <w:rPr>
          <w:rFonts w:ascii="Cambria Math" w:hAnsi="Cambria Math" w:cs="Cambria Math"/>
          <w:shd w:val="clear" w:color="auto" w:fill="FFFFFF"/>
        </w:rPr>
        <w:t>∣</w:t>
      </w:r>
      <w:proofErr w:type="spellStart"/>
      <w:r w:rsidR="00722606" w:rsidRPr="00A14F88">
        <w:rPr>
          <w:rFonts w:ascii="Cambria Math" w:hAnsi="Cambria Math" w:cs="Cambria Math"/>
          <w:shd w:val="clear" w:color="auto" w:fill="FFFFFF"/>
        </w:rPr>
        <w:t>p</w:t>
      </w:r>
      <w:r w:rsidR="00722606" w:rsidRPr="00A14F88">
        <w:rPr>
          <w:shd w:val="clear" w:color="auto" w:fill="FFFFFF"/>
        </w:rPr>
        <w:t>KL</w:t>
      </w:r>
      <w:proofErr w:type="spellEnd"/>
      <w:r w:rsidR="00722606" w:rsidRPr="00A14F88">
        <w:rPr>
          <w:rFonts w:ascii="Cambria Math" w:hAnsi="Cambria Math" w:cs="Cambria Math"/>
          <w:shd w:val="clear" w:color="auto" w:fill="FFFFFF"/>
        </w:rPr>
        <w:t>∣</w:t>
      </w:r>
      <w:r w:rsidR="00722606" w:rsidRPr="00A14F88">
        <w:rPr>
          <w:shd w:val="clear" w:color="auto" w:fill="FFFFFF"/>
        </w:rPr>
        <w:t xml:space="preserve"> = 2,5 cm</w:t>
      </w:r>
    </w:p>
    <w:p w:rsidR="00996FD7" w:rsidRPr="006E21CC" w:rsidRDefault="00996FD7" w:rsidP="00996FD7">
      <w:pPr>
        <w:pStyle w:val="Normlnweb"/>
        <w:numPr>
          <w:ilvl w:val="0"/>
          <w:numId w:val="36"/>
        </w:numPr>
        <w:rPr>
          <w:rStyle w:val="hgkelc"/>
        </w:rPr>
      </w:pPr>
      <w:r w:rsidRPr="00A14F88">
        <w:rPr>
          <w:shd w:val="clear" w:color="auto" w:fill="FFFFFF"/>
        </w:rPr>
        <w:t>M; M</w:t>
      </w:r>
      <w:r w:rsidR="005F7478" w:rsidRPr="00A14F88">
        <w:rPr>
          <w:shd w:val="clear" w:color="auto" w:fill="FFFFFF"/>
        </w:rPr>
        <w:t xml:space="preserve"> </w:t>
      </w:r>
      <w:r w:rsidR="00722606" w:rsidRPr="006E21CC">
        <w:rPr>
          <w:rFonts w:ascii="Cambria Math" w:hAnsi="Cambria Math" w:cs="Cambria Math"/>
        </w:rPr>
        <w:t>∈</w:t>
      </w:r>
      <w:r w:rsidR="00722606" w:rsidRPr="006E21CC">
        <w:t xml:space="preserve"> p </w:t>
      </w:r>
      <w:r w:rsidR="00722606" w:rsidRPr="006E21CC">
        <w:rPr>
          <w:rStyle w:val="hgkelc"/>
        </w:rPr>
        <w:t>∩ a</w:t>
      </w:r>
    </w:p>
    <w:p w:rsidR="00996FD7" w:rsidRPr="006E21CC" w:rsidRDefault="00996FD7" w:rsidP="00996FD7">
      <w:pPr>
        <w:pStyle w:val="Normlnweb"/>
        <w:numPr>
          <w:ilvl w:val="0"/>
          <w:numId w:val="36"/>
        </w:numPr>
      </w:pPr>
      <w:r w:rsidRPr="00A14F88">
        <w:rPr>
          <w:shd w:val="clear" w:color="auto" w:fill="FFFFFF"/>
        </w:rPr>
        <w:t>N; N</w:t>
      </w:r>
      <w:r w:rsidR="005F7478" w:rsidRPr="00A14F88">
        <w:rPr>
          <w:shd w:val="clear" w:color="auto" w:fill="FFFFFF"/>
        </w:rPr>
        <w:t xml:space="preserve"> </w:t>
      </w:r>
      <w:r w:rsidR="00722606" w:rsidRPr="006E21CC">
        <w:rPr>
          <w:rFonts w:ascii="Cambria Math" w:hAnsi="Cambria Math" w:cs="Cambria Math"/>
        </w:rPr>
        <w:t>∈</w:t>
      </w:r>
      <w:r w:rsidR="00722606" w:rsidRPr="006E21CC">
        <w:t xml:space="preserve"> p </w:t>
      </w:r>
      <w:r w:rsidR="00722606" w:rsidRPr="006E21CC">
        <w:rPr>
          <w:rStyle w:val="hgkelc"/>
        </w:rPr>
        <w:t>∩ b</w:t>
      </w:r>
    </w:p>
    <w:p w:rsidR="00996FD7" w:rsidRPr="006E21CC" w:rsidRDefault="00996FD7" w:rsidP="00996FD7">
      <w:pPr>
        <w:pStyle w:val="Normlnweb"/>
        <w:numPr>
          <w:ilvl w:val="0"/>
          <w:numId w:val="36"/>
        </w:numPr>
      </w:pPr>
      <w:r w:rsidRPr="00A14F88">
        <w:rPr>
          <w:shd w:val="clear" w:color="auto" w:fill="FFFFFF"/>
        </w:rPr>
        <w:t>Kosočtverec ABCD</w:t>
      </w:r>
    </w:p>
    <w:p w:rsidR="00996FD7" w:rsidRPr="00A14F88" w:rsidRDefault="00996FD7" w:rsidP="00996FD7">
      <w:pPr>
        <w:pStyle w:val="Normlnweb"/>
        <w:numPr>
          <w:ilvl w:val="0"/>
          <w:numId w:val="35"/>
        </w:numPr>
        <w:rPr>
          <w:color w:val="444444"/>
          <w:u w:val="single"/>
        </w:rPr>
        <w:sectPr w:rsidR="00996FD7" w:rsidRPr="00A14F88" w:rsidSect="0027215D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996FD7" w:rsidRPr="006E21CC" w:rsidRDefault="00722606" w:rsidP="00996FD7">
      <w:pPr>
        <w:pStyle w:val="Normlnweb"/>
        <w:numPr>
          <w:ilvl w:val="0"/>
          <w:numId w:val="35"/>
        </w:numPr>
      </w:pPr>
      <w:r w:rsidRPr="006E21CC">
        <w:rPr>
          <w:u w:val="single"/>
        </w:rPr>
        <w:t>Konstrukce</w:t>
      </w:r>
    </w:p>
    <w:p w:rsidR="00996FD7" w:rsidRPr="006E21CC" w:rsidRDefault="006E21CC" w:rsidP="00996FD7">
      <w:pPr>
        <w:pStyle w:val="Normlnweb"/>
        <w:rPr>
          <w:u w:val="single"/>
        </w:rPr>
      </w:pPr>
      <w:r w:rsidRPr="00A14F88">
        <w:rPr>
          <w:noProof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-76484</wp:posOffset>
            </wp:positionH>
            <wp:positionV relativeFrom="paragraph">
              <wp:posOffset>11629</wp:posOffset>
            </wp:positionV>
            <wp:extent cx="6718499" cy="2067636"/>
            <wp:effectExtent l="19050" t="0" r="6151" b="0"/>
            <wp:wrapTopAndBottom/>
            <wp:docPr id="137955758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55758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499" cy="2067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FD7" w:rsidRPr="006E21CC" w:rsidRDefault="00722606" w:rsidP="00996FD7">
      <w:pPr>
        <w:pStyle w:val="Normlnweb"/>
        <w:numPr>
          <w:ilvl w:val="0"/>
          <w:numId w:val="35"/>
        </w:numPr>
      </w:pPr>
      <w:r w:rsidRPr="006E21CC">
        <w:rPr>
          <w:u w:val="single"/>
        </w:rPr>
        <w:t>Diskuze</w:t>
      </w:r>
    </w:p>
    <w:p w:rsidR="00996FD7" w:rsidRPr="00A14F88" w:rsidRDefault="00722606" w:rsidP="00996FD7">
      <w:pPr>
        <w:pStyle w:val="Normlnweb"/>
        <w:ind w:left="720"/>
      </w:pPr>
      <w:r w:rsidRPr="006E21CC">
        <w:t>Úloha má dvě řešení v polorovině.</w:t>
      </w:r>
    </w:p>
    <w:p w:rsidR="00B00EF4" w:rsidRPr="00A14F88" w:rsidRDefault="00B00EF4" w:rsidP="00996FD7">
      <w:pPr>
        <w:pStyle w:val="Normlnweb"/>
        <w:ind w:left="720"/>
      </w:pPr>
    </w:p>
    <w:p w:rsidR="00996FD7" w:rsidRPr="006E21CC" w:rsidRDefault="00722606" w:rsidP="00996FD7">
      <w:pPr>
        <w:pStyle w:val="Normlnweb"/>
        <w:numPr>
          <w:ilvl w:val="0"/>
          <w:numId w:val="32"/>
        </w:numPr>
        <w:spacing w:line="288" w:lineRule="auto"/>
        <w:rPr>
          <w:b/>
          <w:bCs/>
        </w:rPr>
      </w:pPr>
      <w:r w:rsidRPr="006E21CC">
        <w:rPr>
          <w:b/>
          <w:bCs/>
        </w:rPr>
        <w:t>Sestroj kosočtverec UVWX: u = 4 cm, |</w:t>
      </w:r>
      <w:r w:rsidRPr="006E21CC">
        <w:rPr>
          <w:rFonts w:ascii="Cambria Math" w:hAnsi="Cambria Math" w:cs="Cambria Math"/>
          <w:b/>
          <w:bCs/>
        </w:rPr>
        <w:t xml:space="preserve">∢ </w:t>
      </w:r>
      <w:r w:rsidRPr="006E21CC">
        <w:rPr>
          <w:b/>
          <w:bCs/>
        </w:rPr>
        <w:t>UVW| = 125</w:t>
      </w:r>
      <w:r w:rsidR="00152FC1" w:rsidRPr="00A14F88">
        <w:rPr>
          <w:b/>
          <w:bCs/>
        </w:rPr>
        <w:t> </w:t>
      </w:r>
      <w:r w:rsidRPr="006E21CC">
        <w:rPr>
          <w:b/>
          <w:bCs/>
        </w:rPr>
        <w:t xml:space="preserve">°. Proveď náčrt, zápis konstrukce, konstrukci a diskuzi. </w:t>
      </w:r>
    </w:p>
    <w:p w:rsidR="00996FD7" w:rsidRPr="006E21CC" w:rsidRDefault="00996FD7" w:rsidP="00996FD7">
      <w:pPr>
        <w:pStyle w:val="Normlnweb"/>
        <w:numPr>
          <w:ilvl w:val="0"/>
          <w:numId w:val="37"/>
        </w:numPr>
        <w:rPr>
          <w:u w:val="single"/>
        </w:rPr>
        <w:sectPr w:rsidR="00996FD7" w:rsidRPr="006E21CC" w:rsidSect="0027215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996FD7" w:rsidRPr="006E21CC" w:rsidRDefault="006E21CC" w:rsidP="00996FD7">
      <w:pPr>
        <w:pStyle w:val="Normlnweb"/>
        <w:numPr>
          <w:ilvl w:val="0"/>
          <w:numId w:val="37"/>
        </w:numPr>
      </w:pPr>
      <w:r w:rsidRPr="006E21CC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219348</wp:posOffset>
            </wp:positionH>
            <wp:positionV relativeFrom="paragraph">
              <wp:posOffset>322700</wp:posOffset>
            </wp:positionV>
            <wp:extent cx="1589405" cy="1012190"/>
            <wp:effectExtent l="0" t="0" r="0" b="0"/>
            <wp:wrapTight wrapText="bothSides">
              <wp:wrapPolygon edited="0">
                <wp:start x="0" y="0"/>
                <wp:lineTo x="0" y="21139"/>
                <wp:lineTo x="21229" y="21139"/>
                <wp:lineTo x="21229" y="0"/>
                <wp:lineTo x="0" y="0"/>
              </wp:wrapPolygon>
            </wp:wrapTight>
            <wp:docPr id="201614069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606" w:rsidRPr="006E21CC">
        <w:rPr>
          <w:u w:val="single"/>
        </w:rPr>
        <w:t>Náčrt</w:t>
      </w:r>
      <w:r w:rsidR="00722606" w:rsidRPr="006E21CC">
        <w:tab/>
      </w:r>
    </w:p>
    <w:p w:rsidR="00996FD7" w:rsidRPr="006E21CC" w:rsidRDefault="00996FD7" w:rsidP="00996FD7">
      <w:pPr>
        <w:pStyle w:val="Normlnweb"/>
        <w:spacing w:line="288" w:lineRule="auto"/>
      </w:pPr>
    </w:p>
    <w:p w:rsidR="00996FD7" w:rsidRPr="006E21CC" w:rsidRDefault="00996FD7" w:rsidP="00996FD7">
      <w:pPr>
        <w:pStyle w:val="Normlnweb"/>
        <w:spacing w:line="288" w:lineRule="auto"/>
      </w:pPr>
    </w:p>
    <w:p w:rsidR="00996FD7" w:rsidRPr="006E21CC" w:rsidRDefault="00996FD7" w:rsidP="00996FD7">
      <w:pPr>
        <w:pStyle w:val="Normlnweb"/>
        <w:spacing w:line="288" w:lineRule="auto"/>
      </w:pPr>
    </w:p>
    <w:p w:rsidR="00996FD7" w:rsidRPr="00A14F88" w:rsidRDefault="00996FD7" w:rsidP="00996FD7">
      <w:pPr>
        <w:pStyle w:val="Normlnweb"/>
        <w:spacing w:line="288" w:lineRule="auto"/>
      </w:pPr>
    </w:p>
    <w:p w:rsidR="0074191B" w:rsidRPr="00A14F88" w:rsidRDefault="00A14F88" w:rsidP="00996FD7">
      <w:pPr>
        <w:pStyle w:val="Normlnweb"/>
        <w:spacing w:line="288" w:lineRule="auto"/>
      </w:pPr>
      <w:r w:rsidRPr="006E21CC">
        <w:rPr>
          <w:noProof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49530</wp:posOffset>
            </wp:positionV>
            <wp:extent cx="2865600" cy="1980000"/>
            <wp:effectExtent l="0" t="0" r="0" b="1270"/>
            <wp:wrapNone/>
            <wp:docPr id="174157628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FD7" w:rsidRPr="006E21CC" w:rsidRDefault="00722606" w:rsidP="00996FD7">
      <w:pPr>
        <w:pStyle w:val="Normlnweb"/>
        <w:numPr>
          <w:ilvl w:val="0"/>
          <w:numId w:val="38"/>
        </w:numPr>
      </w:pPr>
      <w:r w:rsidRPr="006E21CC">
        <w:rPr>
          <w:u w:val="single"/>
        </w:rPr>
        <w:t>Postup</w:t>
      </w:r>
    </w:p>
    <w:p w:rsidR="00996FD7" w:rsidRPr="006E21CC" w:rsidRDefault="00722606" w:rsidP="00996FD7">
      <w:pPr>
        <w:pStyle w:val="Normlnweb"/>
        <w:numPr>
          <w:ilvl w:val="0"/>
          <w:numId w:val="39"/>
        </w:numPr>
      </w:pPr>
      <w:r w:rsidRPr="006E21CC">
        <w:t>UV</w:t>
      </w:r>
      <w:r w:rsidR="00996FD7" w:rsidRPr="00A14F88">
        <w:rPr>
          <w:shd w:val="clear" w:color="auto" w:fill="FFFFFF"/>
        </w:rPr>
        <w:t xml:space="preserve">; </w:t>
      </w:r>
      <w:r w:rsidRPr="00A14F88">
        <w:rPr>
          <w:rFonts w:ascii="Cambria Math" w:hAnsi="Cambria Math" w:cs="Cambria Math"/>
          <w:shd w:val="clear" w:color="auto" w:fill="FFFFFF"/>
        </w:rPr>
        <w:t>∣</w:t>
      </w:r>
      <w:r w:rsidRPr="00A14F88">
        <w:rPr>
          <w:shd w:val="clear" w:color="auto" w:fill="FFFFFF"/>
        </w:rPr>
        <w:t>UV</w:t>
      </w:r>
      <w:r w:rsidRPr="00A14F88">
        <w:rPr>
          <w:rFonts w:ascii="Cambria Math" w:hAnsi="Cambria Math" w:cs="Cambria Math"/>
          <w:shd w:val="clear" w:color="auto" w:fill="FFFFFF"/>
        </w:rPr>
        <w:t>∣</w:t>
      </w:r>
      <w:r w:rsidRPr="00A14F88">
        <w:rPr>
          <w:shd w:val="clear" w:color="auto" w:fill="FFFFFF"/>
        </w:rPr>
        <w:t xml:space="preserve"> = 4 cm</w:t>
      </w:r>
    </w:p>
    <w:p w:rsidR="00996FD7" w:rsidRPr="006E21CC" w:rsidRDefault="00722606" w:rsidP="00996FD7">
      <w:pPr>
        <w:pStyle w:val="Normlnweb"/>
        <w:numPr>
          <w:ilvl w:val="0"/>
          <w:numId w:val="39"/>
        </w:numPr>
      </w:pPr>
      <w:r w:rsidRPr="006E21CC">
        <w:rPr>
          <w:rFonts w:ascii="Cambria Math" w:hAnsi="Cambria Math" w:cs="Cambria Math"/>
        </w:rPr>
        <w:t xml:space="preserve">∢ </w:t>
      </w:r>
      <w:r w:rsidRPr="006E21CC">
        <w:t>UVY</w:t>
      </w:r>
      <w:r w:rsidR="00996FD7" w:rsidRPr="00A14F88">
        <w:rPr>
          <w:shd w:val="clear" w:color="auto" w:fill="FFFFFF"/>
        </w:rPr>
        <w:t>;</w:t>
      </w:r>
      <w:r w:rsidRPr="006E21CC">
        <w:t xml:space="preserve"> |</w:t>
      </w:r>
      <w:r w:rsidRPr="006E21CC">
        <w:rPr>
          <w:rFonts w:ascii="Cambria Math" w:hAnsi="Cambria Math" w:cs="Cambria Math"/>
        </w:rPr>
        <w:t>∢</w:t>
      </w:r>
      <w:r w:rsidRPr="006E21CC">
        <w:t>UVY| = 125</w:t>
      </w:r>
      <w:r w:rsidR="0074191B" w:rsidRPr="00A14F88">
        <w:t> </w:t>
      </w:r>
      <w:r w:rsidRPr="006E21CC">
        <w:t>°</w:t>
      </w:r>
    </w:p>
    <w:p w:rsidR="00996FD7" w:rsidRPr="006E21CC" w:rsidRDefault="00722606" w:rsidP="00996FD7">
      <w:pPr>
        <w:pStyle w:val="Normlnweb"/>
        <w:numPr>
          <w:ilvl w:val="0"/>
          <w:numId w:val="39"/>
        </w:numPr>
      </w:pPr>
      <w:r w:rsidRPr="006E21CC">
        <w:t>k</w:t>
      </w:r>
      <w:r w:rsidR="00996FD7" w:rsidRPr="00A14F88">
        <w:rPr>
          <w:shd w:val="clear" w:color="auto" w:fill="FFFFFF"/>
        </w:rPr>
        <w:t>; k (</w:t>
      </w:r>
      <w:r w:rsidR="005F7478" w:rsidRPr="00A14F88">
        <w:rPr>
          <w:shd w:val="clear" w:color="auto" w:fill="FFFFFF"/>
        </w:rPr>
        <w:t>V; 4 cm)</w:t>
      </w:r>
    </w:p>
    <w:p w:rsidR="00996FD7" w:rsidRPr="006E21CC" w:rsidRDefault="00996FD7" w:rsidP="00996FD7">
      <w:pPr>
        <w:pStyle w:val="Normlnweb"/>
        <w:numPr>
          <w:ilvl w:val="0"/>
          <w:numId w:val="39"/>
        </w:numPr>
        <w:rPr>
          <w:rStyle w:val="hgkelc"/>
        </w:rPr>
      </w:pPr>
      <w:r w:rsidRPr="00A14F88">
        <w:rPr>
          <w:shd w:val="clear" w:color="auto" w:fill="FFFFFF"/>
        </w:rPr>
        <w:t xml:space="preserve">W; W </w:t>
      </w:r>
      <w:r w:rsidR="00722606" w:rsidRPr="006E21CC">
        <w:rPr>
          <w:rFonts w:ascii="Cambria Math" w:hAnsi="Cambria Math" w:cs="Cambria Math"/>
        </w:rPr>
        <w:t>∈</w:t>
      </w:r>
      <w:r w:rsidR="00722606" w:rsidRPr="006E21CC">
        <w:t xml:space="preserve"> </w:t>
      </w:r>
      <w:r w:rsidR="00722606" w:rsidRPr="006E21CC">
        <w:rPr>
          <w:rFonts w:ascii="Cambria Math" w:hAnsi="Cambria Math" w:cs="Cambria Math"/>
        </w:rPr>
        <w:t>⟼ VY</w:t>
      </w:r>
      <w:r w:rsidR="00722606" w:rsidRPr="006E21CC">
        <w:t xml:space="preserve"> </w:t>
      </w:r>
      <w:r w:rsidR="00722606" w:rsidRPr="006E21CC">
        <w:rPr>
          <w:rStyle w:val="hgkelc"/>
        </w:rPr>
        <w:t>∩ k</w:t>
      </w:r>
    </w:p>
    <w:p w:rsidR="00996FD7" w:rsidRPr="006E21CC" w:rsidRDefault="00996FD7" w:rsidP="00996FD7">
      <w:pPr>
        <w:pStyle w:val="Normlnweb"/>
        <w:numPr>
          <w:ilvl w:val="0"/>
          <w:numId w:val="39"/>
        </w:numPr>
      </w:pPr>
      <w:r w:rsidRPr="00A14F88">
        <w:rPr>
          <w:shd w:val="clear" w:color="auto" w:fill="FFFFFF"/>
        </w:rPr>
        <w:t>m; m</w:t>
      </w:r>
      <w:r w:rsidR="005F7478" w:rsidRPr="00A14F88">
        <w:rPr>
          <w:shd w:val="clear" w:color="auto" w:fill="FFFFFF"/>
        </w:rPr>
        <w:t xml:space="preserve"> (U; 4 cm)</w:t>
      </w:r>
    </w:p>
    <w:p w:rsidR="00996FD7" w:rsidRPr="006E21CC" w:rsidRDefault="00996FD7" w:rsidP="00996FD7">
      <w:pPr>
        <w:pStyle w:val="Normlnweb"/>
        <w:numPr>
          <w:ilvl w:val="0"/>
          <w:numId w:val="39"/>
        </w:numPr>
      </w:pPr>
      <w:r w:rsidRPr="00A14F88">
        <w:rPr>
          <w:shd w:val="clear" w:color="auto" w:fill="FFFFFF"/>
        </w:rPr>
        <w:t>l; l (W</w:t>
      </w:r>
      <w:r w:rsidR="005F7478" w:rsidRPr="00A14F88">
        <w:rPr>
          <w:shd w:val="clear" w:color="auto" w:fill="FFFFFF"/>
        </w:rPr>
        <w:t>; 4 cm)</w:t>
      </w:r>
    </w:p>
    <w:p w:rsidR="00996FD7" w:rsidRPr="006E21CC" w:rsidRDefault="00996FD7" w:rsidP="00996FD7">
      <w:pPr>
        <w:pStyle w:val="Normlnweb"/>
        <w:numPr>
          <w:ilvl w:val="0"/>
          <w:numId w:val="39"/>
        </w:numPr>
        <w:rPr>
          <w:rStyle w:val="hgkelc"/>
        </w:rPr>
      </w:pPr>
      <w:r w:rsidRPr="00A14F88">
        <w:rPr>
          <w:shd w:val="clear" w:color="auto" w:fill="FFFFFF"/>
        </w:rPr>
        <w:t>X; X</w:t>
      </w:r>
      <w:r w:rsidR="005F7478" w:rsidRPr="00A14F88">
        <w:rPr>
          <w:shd w:val="clear" w:color="auto" w:fill="FFFFFF"/>
        </w:rPr>
        <w:t xml:space="preserve"> </w:t>
      </w:r>
      <w:r w:rsidR="00722606" w:rsidRPr="006E21CC">
        <w:rPr>
          <w:rFonts w:ascii="Cambria Math" w:hAnsi="Cambria Math" w:cs="Cambria Math"/>
        </w:rPr>
        <w:t>∈</w:t>
      </w:r>
      <w:r w:rsidR="00722606" w:rsidRPr="006E21CC">
        <w:t xml:space="preserve"> l </w:t>
      </w:r>
      <w:r w:rsidR="00722606" w:rsidRPr="006E21CC">
        <w:rPr>
          <w:rStyle w:val="hgkelc"/>
        </w:rPr>
        <w:t>∩ m</w:t>
      </w:r>
    </w:p>
    <w:p w:rsidR="00996FD7" w:rsidRPr="00A14F88" w:rsidRDefault="00996FD7" w:rsidP="00996FD7">
      <w:pPr>
        <w:pStyle w:val="Normlnweb"/>
        <w:numPr>
          <w:ilvl w:val="0"/>
          <w:numId w:val="39"/>
        </w:numPr>
      </w:pPr>
      <w:r w:rsidRPr="00A14F88">
        <w:rPr>
          <w:shd w:val="clear" w:color="auto" w:fill="FFFFFF"/>
        </w:rPr>
        <w:t>Kosočtverec UVWX</w:t>
      </w:r>
    </w:p>
    <w:p w:rsidR="00757C6E" w:rsidRPr="006E21CC" w:rsidRDefault="00757C6E" w:rsidP="00A14F88">
      <w:pPr>
        <w:pStyle w:val="Normlnweb"/>
        <w:ind w:left="1776"/>
      </w:pPr>
    </w:p>
    <w:p w:rsidR="00996FD7" w:rsidRPr="006E21CC" w:rsidRDefault="00996FD7" w:rsidP="00996FD7">
      <w:pPr>
        <w:pStyle w:val="Normlnweb"/>
        <w:spacing w:line="288" w:lineRule="auto"/>
        <w:sectPr w:rsidR="00996FD7" w:rsidRPr="006E21CC" w:rsidSect="0027215D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996FD7" w:rsidRPr="006E21CC" w:rsidRDefault="00722606" w:rsidP="00996FD7">
      <w:pPr>
        <w:pStyle w:val="Normlnweb"/>
        <w:numPr>
          <w:ilvl w:val="0"/>
          <w:numId w:val="38"/>
        </w:numPr>
        <w:spacing w:line="288" w:lineRule="auto"/>
        <w:rPr>
          <w:u w:val="single"/>
        </w:rPr>
      </w:pPr>
      <w:r w:rsidRPr="006E21CC">
        <w:rPr>
          <w:u w:val="single"/>
        </w:rPr>
        <w:t>Konstrukce</w:t>
      </w:r>
    </w:p>
    <w:p w:rsidR="00996FD7" w:rsidRPr="006E21CC" w:rsidRDefault="00996FD7" w:rsidP="00996FD7">
      <w:pPr>
        <w:pStyle w:val="Normlnweb"/>
        <w:spacing w:line="288" w:lineRule="auto"/>
      </w:pPr>
    </w:p>
    <w:p w:rsidR="00996FD7" w:rsidRPr="006E21CC" w:rsidRDefault="00996FD7" w:rsidP="00996FD7">
      <w:pPr>
        <w:pStyle w:val="Normlnweb"/>
        <w:spacing w:line="288" w:lineRule="auto"/>
      </w:pPr>
      <w:bookmarkStart w:id="0" w:name="_GoBack"/>
      <w:bookmarkEnd w:id="0"/>
    </w:p>
    <w:p w:rsidR="00996FD7" w:rsidRPr="006E21CC" w:rsidRDefault="00722606" w:rsidP="00996FD7">
      <w:pPr>
        <w:pStyle w:val="Normlnweb"/>
        <w:numPr>
          <w:ilvl w:val="0"/>
          <w:numId w:val="38"/>
        </w:numPr>
        <w:spacing w:line="288" w:lineRule="auto"/>
        <w:rPr>
          <w:u w:val="single"/>
        </w:rPr>
      </w:pPr>
      <w:r w:rsidRPr="006E21CC">
        <w:rPr>
          <w:u w:val="single"/>
        </w:rPr>
        <w:t>Diskuze</w:t>
      </w:r>
    </w:p>
    <w:p w:rsidR="00996FD7" w:rsidRPr="006E21CC" w:rsidRDefault="00722606" w:rsidP="00996FD7">
      <w:pPr>
        <w:pStyle w:val="Normlnweb"/>
        <w:spacing w:line="288" w:lineRule="auto"/>
        <w:ind w:left="720"/>
      </w:pPr>
      <w:r w:rsidRPr="006E21CC">
        <w:t>Úloha má jedno řešení v polorovině.</w:t>
      </w:r>
    </w:p>
    <w:p w:rsidR="00996FD7" w:rsidRPr="006E21CC" w:rsidRDefault="00996FD7" w:rsidP="00996FD7">
      <w:pPr>
        <w:pStyle w:val="Normlnweb"/>
        <w:numPr>
          <w:ilvl w:val="0"/>
          <w:numId w:val="38"/>
        </w:numPr>
        <w:spacing w:line="288" w:lineRule="auto"/>
        <w:rPr>
          <w:b/>
          <w:bCs/>
        </w:rPr>
        <w:sectPr w:rsidR="00996FD7" w:rsidRPr="006E21CC" w:rsidSect="0027215D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996FD7" w:rsidRPr="006E21CC" w:rsidRDefault="00996FD7" w:rsidP="00996FD7">
      <w:pPr>
        <w:pStyle w:val="Normlnweb"/>
        <w:spacing w:line="288" w:lineRule="auto"/>
        <w:ind w:left="720"/>
        <w:rPr>
          <w:b/>
          <w:bCs/>
        </w:rPr>
      </w:pPr>
    </w:p>
    <w:p w:rsidR="00996FD7" w:rsidRPr="006E21CC" w:rsidRDefault="00996FD7" w:rsidP="00996FD7">
      <w:pPr>
        <w:pStyle w:val="Normlnweb"/>
        <w:spacing w:line="288" w:lineRule="auto"/>
        <w:ind w:left="720"/>
        <w:rPr>
          <w:b/>
          <w:bCs/>
        </w:rPr>
      </w:pPr>
    </w:p>
    <w:p w:rsidR="00996FD7" w:rsidRPr="006E21CC" w:rsidRDefault="00996FD7" w:rsidP="00996FD7">
      <w:pPr>
        <w:pStyle w:val="Normlnweb"/>
        <w:spacing w:line="288" w:lineRule="auto"/>
        <w:ind w:left="720"/>
        <w:rPr>
          <w:b/>
          <w:bCs/>
        </w:rPr>
      </w:pPr>
    </w:p>
    <w:p w:rsidR="00996FD7" w:rsidRPr="006E21CC" w:rsidRDefault="00722606" w:rsidP="00996FD7">
      <w:pPr>
        <w:pStyle w:val="Normlnweb"/>
        <w:numPr>
          <w:ilvl w:val="0"/>
          <w:numId w:val="32"/>
        </w:numPr>
        <w:spacing w:line="288" w:lineRule="auto"/>
        <w:rPr>
          <w:b/>
          <w:bCs/>
        </w:rPr>
      </w:pPr>
      <w:r w:rsidRPr="006E21CC">
        <w:rPr>
          <w:b/>
          <w:bCs/>
        </w:rPr>
        <w:t xml:space="preserve">Vypočítej obvod a obsah kosočtverce KLMN z úkolu 2. </w:t>
      </w:r>
    </w:p>
    <w:p w:rsidR="00996FD7" w:rsidRPr="006E21CC" w:rsidRDefault="00722606" w:rsidP="00996FD7">
      <w:pPr>
        <w:pStyle w:val="Normlnweb"/>
        <w:spacing w:line="288" w:lineRule="auto"/>
        <w:ind w:left="714"/>
      </w:pPr>
      <w:r w:rsidRPr="006E21CC">
        <w:t>o = 4 · k</w:t>
      </w:r>
      <w:r w:rsidRPr="006E21CC">
        <w:tab/>
      </w:r>
      <w:r w:rsidRPr="006E21CC">
        <w:tab/>
        <w:t>S = k · v</w:t>
      </w:r>
    </w:p>
    <w:p w:rsidR="00996FD7" w:rsidRPr="006E21CC" w:rsidRDefault="00722606" w:rsidP="00996FD7">
      <w:pPr>
        <w:pStyle w:val="Normlnweb"/>
        <w:spacing w:line="288" w:lineRule="auto"/>
        <w:ind w:left="714"/>
      </w:pPr>
      <w:r w:rsidRPr="006E21CC">
        <w:t>o = 4 · 6</w:t>
      </w:r>
      <w:r w:rsidRPr="006E21CC">
        <w:tab/>
      </w:r>
      <w:r w:rsidRPr="006E21CC">
        <w:tab/>
        <w:t>S = 6 · 2,5</w:t>
      </w:r>
    </w:p>
    <w:p w:rsidR="00996FD7" w:rsidRPr="006E21CC" w:rsidRDefault="00722606" w:rsidP="00996FD7">
      <w:pPr>
        <w:pStyle w:val="Normlnweb"/>
        <w:spacing w:line="288" w:lineRule="auto"/>
        <w:ind w:left="714"/>
      </w:pPr>
      <w:r w:rsidRPr="006E21CC">
        <w:rPr>
          <w:u w:val="double"/>
        </w:rPr>
        <w:t>o = 24 cm</w:t>
      </w:r>
      <w:r w:rsidRPr="006E21CC">
        <w:tab/>
      </w:r>
      <w:r w:rsidRPr="006E21CC">
        <w:tab/>
      </w:r>
      <w:r w:rsidRPr="006E21CC">
        <w:rPr>
          <w:u w:val="double"/>
        </w:rPr>
        <w:t>S = 15 cm</w:t>
      </w:r>
      <w:r w:rsidRPr="006E21CC">
        <w:rPr>
          <w:u w:val="double"/>
          <w:vertAlign w:val="superscript"/>
        </w:rPr>
        <w:t>2</w:t>
      </w:r>
    </w:p>
    <w:p w:rsidR="00B37FB5" w:rsidRPr="006E21CC" w:rsidRDefault="00B37FB5" w:rsidP="00996FD7">
      <w:pPr>
        <w:pStyle w:val="Normlnweb"/>
        <w:spacing w:line="288" w:lineRule="auto"/>
        <w:ind w:left="714"/>
      </w:pPr>
    </w:p>
    <w:p w:rsidR="00996FD7" w:rsidRPr="006E21CC" w:rsidRDefault="00722606" w:rsidP="00996FD7">
      <w:pPr>
        <w:pStyle w:val="Normlnweb"/>
        <w:numPr>
          <w:ilvl w:val="0"/>
          <w:numId w:val="32"/>
        </w:numPr>
        <w:spacing w:line="288" w:lineRule="auto"/>
        <w:rPr>
          <w:b/>
          <w:bCs/>
        </w:rPr>
      </w:pPr>
      <w:r w:rsidRPr="006E21CC">
        <w:rPr>
          <w:b/>
          <w:bCs/>
        </w:rPr>
        <w:t>Obvod pozemku tvaru kosočtverce byl oplocen pletivem v celkové délce 260 m. Vypočítej výměru pozemku, jestliže výška kosočtverce je 30 m.</w:t>
      </w:r>
    </w:p>
    <w:p w:rsidR="00996FD7" w:rsidRPr="006E21CC" w:rsidRDefault="00996FD7" w:rsidP="00996FD7">
      <w:pPr>
        <w:pStyle w:val="Normlnweb"/>
        <w:spacing w:line="288" w:lineRule="auto"/>
        <w:ind w:left="714"/>
        <w:sectPr w:rsidR="00996FD7" w:rsidRPr="006E21CC" w:rsidSect="0027215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996FD7" w:rsidRPr="006E21CC" w:rsidRDefault="00722606" w:rsidP="00996FD7">
      <w:pPr>
        <w:pStyle w:val="Normlnweb"/>
        <w:spacing w:line="288" w:lineRule="auto"/>
        <w:ind w:left="714"/>
      </w:pPr>
      <w:r w:rsidRPr="006E21CC">
        <w:t xml:space="preserve">o = 4 · a </w:t>
      </w:r>
    </w:p>
    <w:p w:rsidR="00996FD7" w:rsidRPr="006E21CC" w:rsidRDefault="00266E85" w:rsidP="00996FD7">
      <w:pPr>
        <w:pStyle w:val="Normlnweb"/>
        <w:spacing w:line="288" w:lineRule="auto"/>
        <w:ind w:left="714"/>
      </w:pPr>
      <w:r w:rsidRPr="00A14F8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6" o:spid="_x0000_s1026" type="#_x0000_t32" style="position:absolute;left:0;text-align:left;margin-left:95.7pt;margin-top:7.5pt;width:36.4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" strokecolor="black [3200]" strokeweight=".5pt">
            <v:stroke endarrow="block" joinstyle="miter"/>
          </v:shape>
        </w:pict>
      </w:r>
      <w:r w:rsidR="00722606" w:rsidRPr="006E21CC">
        <w:t>260 = 4 · a</w:t>
      </w:r>
      <w:r w:rsidR="00722606" w:rsidRPr="006E21CC">
        <w:tab/>
      </w:r>
      <w:r w:rsidR="00722606" w:rsidRPr="006E21CC">
        <w:tab/>
        <w:t>a = 260 : 4</w:t>
      </w:r>
    </w:p>
    <w:p w:rsidR="00996FD7" w:rsidRPr="006E21CC" w:rsidRDefault="00722606" w:rsidP="00996FD7">
      <w:pPr>
        <w:pStyle w:val="Normlnweb"/>
        <w:spacing w:line="288" w:lineRule="auto"/>
        <w:ind w:left="2130" w:firstLine="702"/>
      </w:pPr>
      <w:r w:rsidRPr="006E21CC">
        <w:t>a = 65 m</w:t>
      </w:r>
    </w:p>
    <w:p w:rsidR="00996FD7" w:rsidRPr="006E21CC" w:rsidRDefault="00722606" w:rsidP="00996FD7">
      <w:pPr>
        <w:pStyle w:val="Normlnweb"/>
        <w:spacing w:line="288" w:lineRule="auto"/>
      </w:pPr>
      <w:r w:rsidRPr="006E21CC">
        <w:tab/>
        <w:t>S = a · v</w:t>
      </w:r>
    </w:p>
    <w:p w:rsidR="00996FD7" w:rsidRPr="006E21CC" w:rsidRDefault="00722606" w:rsidP="00996FD7">
      <w:pPr>
        <w:pStyle w:val="Normlnweb"/>
        <w:spacing w:line="288" w:lineRule="auto"/>
      </w:pPr>
      <w:r w:rsidRPr="006E21CC">
        <w:tab/>
        <w:t>S = 65 · 30</w:t>
      </w:r>
    </w:p>
    <w:p w:rsidR="00996FD7" w:rsidRPr="006E21CC" w:rsidRDefault="00722606" w:rsidP="00996FD7">
      <w:pPr>
        <w:pStyle w:val="Normlnweb"/>
        <w:spacing w:line="288" w:lineRule="auto"/>
        <w:ind w:firstLine="708"/>
        <w:rPr>
          <w:u w:val="double"/>
          <w:vertAlign w:val="superscript"/>
        </w:rPr>
      </w:pPr>
      <w:r w:rsidRPr="006E21CC">
        <w:rPr>
          <w:u w:val="double"/>
        </w:rPr>
        <w:t>S = 1 950 m</w:t>
      </w:r>
      <w:r w:rsidRPr="006E21CC">
        <w:rPr>
          <w:u w:val="double"/>
          <w:vertAlign w:val="superscript"/>
        </w:rPr>
        <w:t>2</w:t>
      </w:r>
    </w:p>
    <w:p w:rsidR="00996FD7" w:rsidRPr="006E21CC" w:rsidRDefault="00996FD7" w:rsidP="00996FD7">
      <w:pPr>
        <w:pStyle w:val="Normlnweb"/>
        <w:spacing w:line="288" w:lineRule="auto"/>
        <w:ind w:firstLine="708"/>
        <w:rPr>
          <w:b/>
          <w:bCs/>
        </w:rPr>
        <w:sectPr w:rsidR="00996FD7" w:rsidRPr="006E21CC" w:rsidSect="0027215D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996FD7" w:rsidRPr="006E21CC" w:rsidRDefault="00722606" w:rsidP="00996FD7">
      <w:pPr>
        <w:pStyle w:val="Normlnweb"/>
        <w:spacing w:line="288" w:lineRule="auto"/>
        <w:ind w:firstLine="708"/>
        <w:rPr>
          <w:b/>
          <w:bCs/>
        </w:rPr>
      </w:pPr>
      <w:r w:rsidRPr="006E21CC">
        <w:rPr>
          <w:b/>
          <w:bCs/>
        </w:rPr>
        <w:t>Odpověď: Pozemek má výměru 1 950 m</w:t>
      </w:r>
      <w:r w:rsidRPr="006E21CC">
        <w:rPr>
          <w:b/>
          <w:bCs/>
          <w:vertAlign w:val="superscript"/>
        </w:rPr>
        <w:t>2</w:t>
      </w:r>
      <w:r w:rsidRPr="006E21CC">
        <w:rPr>
          <w:b/>
          <w:bCs/>
        </w:rPr>
        <w:t>.</w:t>
      </w:r>
    </w:p>
    <w:p w:rsidR="00996FD7" w:rsidRPr="006E21CC" w:rsidRDefault="00996FD7" w:rsidP="00996FD7">
      <w:pPr>
        <w:pStyle w:val="Normlnweb"/>
        <w:spacing w:line="288" w:lineRule="auto"/>
        <w:ind w:firstLine="708"/>
      </w:pPr>
    </w:p>
    <w:p w:rsidR="00996FD7" w:rsidRPr="006E21CC" w:rsidRDefault="00722606" w:rsidP="00996FD7">
      <w:pPr>
        <w:pStyle w:val="Normlnweb"/>
        <w:numPr>
          <w:ilvl w:val="0"/>
          <w:numId w:val="32"/>
        </w:numPr>
        <w:spacing w:line="288" w:lineRule="auto"/>
        <w:rPr>
          <w:b/>
          <w:bCs/>
        </w:rPr>
      </w:pPr>
      <w:r w:rsidRPr="006E21CC">
        <w:rPr>
          <w:b/>
          <w:bCs/>
        </w:rPr>
        <w:t xml:space="preserve">Pokud stranu kosočtverce zvětšíme o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</m:oMath>
      <w:r w:rsidRPr="006E21CC">
        <w:rPr>
          <w:b/>
          <w:bCs/>
        </w:rPr>
        <w:t xml:space="preserve"> jeho délky, bude obvod nového kosočtverce 13,2</w:t>
      </w:r>
      <w:r w:rsidR="0074191B" w:rsidRPr="00A14F88">
        <w:rPr>
          <w:b/>
          <w:bCs/>
        </w:rPr>
        <w:t> </w:t>
      </w:r>
      <w:r w:rsidRPr="006E21CC">
        <w:rPr>
          <w:b/>
          <w:bCs/>
        </w:rPr>
        <w:t>cm a</w:t>
      </w:r>
      <w:r w:rsidR="0074191B" w:rsidRPr="00A14F88">
        <w:rPr>
          <w:b/>
          <w:bCs/>
        </w:rPr>
        <w:t> </w:t>
      </w:r>
      <w:r w:rsidRPr="006E21CC">
        <w:rPr>
          <w:b/>
          <w:bCs/>
        </w:rPr>
        <w:t>výška se zvětší z 1 cm přibližně o 1,34 mm. Vypočítej rozdíl obsahů původního a nového kosočtverce. Výsledek uveď v mm</w:t>
      </w:r>
      <w:r w:rsidRPr="006E21CC">
        <w:rPr>
          <w:b/>
          <w:bCs/>
          <w:vertAlign w:val="superscript"/>
        </w:rPr>
        <w:t>2</w:t>
      </w:r>
      <w:r w:rsidRPr="006E21CC">
        <w:rPr>
          <w:b/>
          <w:bCs/>
        </w:rPr>
        <w:t>.</w:t>
      </w:r>
    </w:p>
    <w:p w:rsidR="00996FD7" w:rsidRPr="006E21CC" w:rsidRDefault="00722606" w:rsidP="00996FD7">
      <w:pPr>
        <w:pStyle w:val="Normlnweb"/>
        <w:numPr>
          <w:ilvl w:val="0"/>
          <w:numId w:val="40"/>
        </w:numPr>
        <w:spacing w:line="288" w:lineRule="auto"/>
      </w:pPr>
      <w:r w:rsidRPr="006E21CC">
        <w:t>DÉLKA STRANY NOVÉHO KOSOČTVERCE a</w:t>
      </w:r>
      <w:r w:rsidRPr="006E21CC">
        <w:rPr>
          <w:vertAlign w:val="subscript"/>
        </w:rPr>
        <w:t>2</w:t>
      </w:r>
    </w:p>
    <w:p w:rsidR="00996FD7" w:rsidRPr="006E21CC" w:rsidRDefault="00722606" w:rsidP="00996FD7">
      <w:pPr>
        <w:pStyle w:val="Normlnweb"/>
        <w:spacing w:line="288" w:lineRule="auto"/>
        <w:ind w:left="714" w:firstLine="702"/>
      </w:pPr>
      <w:r w:rsidRPr="006E21CC">
        <w:t>o</w:t>
      </w:r>
      <w:r w:rsidRPr="006E21CC">
        <w:rPr>
          <w:vertAlign w:val="subscript"/>
        </w:rPr>
        <w:t>2</w:t>
      </w:r>
      <w:r w:rsidRPr="006E21CC">
        <w:t xml:space="preserve"> = 4 · a</w:t>
      </w:r>
      <w:r w:rsidRPr="006E21CC">
        <w:rPr>
          <w:vertAlign w:val="subscript"/>
        </w:rPr>
        <w:t>2</w:t>
      </w:r>
      <w:r w:rsidRPr="006E21CC">
        <w:t xml:space="preserve"> </w:t>
      </w:r>
    </w:p>
    <w:p w:rsidR="00996FD7" w:rsidRPr="006E21CC" w:rsidRDefault="00266E85" w:rsidP="00996FD7">
      <w:pPr>
        <w:pStyle w:val="Normlnweb"/>
        <w:spacing w:line="288" w:lineRule="auto"/>
        <w:ind w:left="1434"/>
        <w:rPr>
          <w:vertAlign w:val="subscript"/>
        </w:rPr>
      </w:pPr>
      <w:r w:rsidRPr="00A14F88">
        <w:pict>
          <v:shape id="Přímá spojnice se šipkou 8" o:spid="_x0000_s1028" type="#_x0000_t32" style="position:absolute;left:0;text-align:left;margin-left:142.6pt;margin-top:8.7pt;width:22.8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" strokecolor="black [3200]" strokeweight=".5pt">
            <v:stroke endarrow="block" joinstyle="miter"/>
          </v:shape>
        </w:pict>
      </w:r>
      <w:r w:rsidR="00722606" w:rsidRPr="006E21CC">
        <w:t>13,2 = 4 · a</w:t>
      </w:r>
      <w:r w:rsidR="00722606" w:rsidRPr="006E21CC">
        <w:rPr>
          <w:vertAlign w:val="subscript"/>
        </w:rPr>
        <w:t>2</w:t>
      </w:r>
      <w:r w:rsidR="00722606" w:rsidRPr="006E21CC">
        <w:rPr>
          <w:vertAlign w:val="subscript"/>
        </w:rPr>
        <w:tab/>
      </w:r>
      <w:r w:rsidR="00722606" w:rsidRPr="006E21CC">
        <w:rPr>
          <w:vertAlign w:val="subscript"/>
        </w:rPr>
        <w:tab/>
      </w:r>
      <w:r w:rsidR="00722606" w:rsidRPr="006E21CC">
        <w:t>a</w:t>
      </w:r>
      <w:r w:rsidR="00722606" w:rsidRPr="006E21CC">
        <w:rPr>
          <w:vertAlign w:val="subscript"/>
        </w:rPr>
        <w:t>2</w:t>
      </w:r>
      <w:r w:rsidR="00722606" w:rsidRPr="006E21CC">
        <w:t xml:space="preserve"> = 13,2 : 4 = 3,3 cm</w:t>
      </w:r>
    </w:p>
    <w:p w:rsidR="00996FD7" w:rsidRPr="006E21CC" w:rsidRDefault="00722606" w:rsidP="00996FD7">
      <w:pPr>
        <w:pStyle w:val="Normlnweb"/>
        <w:numPr>
          <w:ilvl w:val="0"/>
          <w:numId w:val="40"/>
        </w:numPr>
        <w:spacing w:line="288" w:lineRule="auto"/>
      </w:pPr>
      <w:r w:rsidRPr="006E21CC">
        <w:t>DÉLKA STRANY PŮVODNÍHO KOSOČTVERCE a</w:t>
      </w:r>
      <w:r w:rsidRPr="006E21CC">
        <w:rPr>
          <w:vertAlign w:val="subscript"/>
        </w:rPr>
        <w:t>1</w:t>
      </w:r>
    </w:p>
    <w:p w:rsidR="00996FD7" w:rsidRPr="006E21CC" w:rsidRDefault="00722606" w:rsidP="00996FD7">
      <w:pPr>
        <w:pStyle w:val="Normlnweb"/>
        <w:spacing w:line="288" w:lineRule="auto"/>
        <w:ind w:left="1434"/>
        <w:rPr>
          <w:vertAlign w:val="subscript"/>
        </w:rPr>
      </w:pPr>
      <w:r w:rsidRPr="006E21CC">
        <w:t>a</w:t>
      </w:r>
      <w:r w:rsidRPr="006E21CC">
        <w:rPr>
          <w:vertAlign w:val="subscript"/>
        </w:rPr>
        <w:t>2</w:t>
      </w:r>
      <w:r w:rsidRPr="006E21CC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6E21CC">
        <w:t xml:space="preserve"> a</w:t>
      </w:r>
      <w:r w:rsidRPr="006E21CC">
        <w:rPr>
          <w:vertAlign w:val="subscript"/>
        </w:rPr>
        <w:t>1</w:t>
      </w:r>
    </w:p>
    <w:p w:rsidR="00996FD7" w:rsidRPr="006E21CC" w:rsidRDefault="00266E85" w:rsidP="00996FD7">
      <w:pPr>
        <w:pStyle w:val="Normlnweb"/>
        <w:spacing w:line="288" w:lineRule="auto"/>
        <w:ind w:left="1434"/>
      </w:pPr>
      <w:r w:rsidRPr="00A14F88">
        <w:lastRenderedPageBreak/>
        <w:pict>
          <v:shape id="_x0000_s1027" type="#_x0000_t32" style="position:absolute;left:0;text-align:left;margin-left:143.2pt;margin-top:10.95pt;width:22.8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" strokecolor="black [3200]" strokeweight=".5pt">
            <v:stroke endarrow="block" joinstyle="miter"/>
          </v:shape>
        </w:pict>
      </w:r>
      <w:r w:rsidR="00722606" w:rsidRPr="006E21CC">
        <w:t xml:space="preserve">3,3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722606" w:rsidRPr="006E21CC">
        <w:t xml:space="preserve"> a</w:t>
      </w:r>
      <w:r w:rsidR="00722606" w:rsidRPr="006E21CC">
        <w:rPr>
          <w:vertAlign w:val="subscript"/>
        </w:rPr>
        <w:t>1</w:t>
      </w:r>
      <w:r w:rsidR="00722606" w:rsidRPr="006E21CC">
        <w:tab/>
      </w:r>
      <w:r w:rsidR="00722606" w:rsidRPr="006E21CC">
        <w:tab/>
        <w:t>a</w:t>
      </w:r>
      <w:r w:rsidR="00722606" w:rsidRPr="006E21CC">
        <w:rPr>
          <w:vertAlign w:val="subscript"/>
        </w:rPr>
        <w:t>1</w:t>
      </w:r>
      <w:r w:rsidR="00722606" w:rsidRPr="006E21CC">
        <w:t xml:space="preserve"> = 3,3 : 1,1 = 3 cm</w:t>
      </w:r>
    </w:p>
    <w:p w:rsidR="00996FD7" w:rsidRPr="006E21CC" w:rsidRDefault="00722606" w:rsidP="00996FD7">
      <w:pPr>
        <w:pStyle w:val="Normlnweb"/>
        <w:numPr>
          <w:ilvl w:val="0"/>
          <w:numId w:val="40"/>
        </w:numPr>
        <w:spacing w:line="288" w:lineRule="auto"/>
      </w:pPr>
      <w:r w:rsidRPr="006E21CC">
        <w:t>OBSAH PŮVODNÍHO KOSOČTVERCE</w:t>
      </w:r>
    </w:p>
    <w:p w:rsidR="00996FD7" w:rsidRPr="006E21CC" w:rsidRDefault="00722606" w:rsidP="00996FD7">
      <w:pPr>
        <w:pStyle w:val="Normlnweb"/>
        <w:spacing w:line="288" w:lineRule="auto"/>
        <w:ind w:left="1434"/>
      </w:pPr>
      <w:r w:rsidRPr="006E21CC">
        <w:t>S</w:t>
      </w:r>
      <w:r w:rsidRPr="006E21CC">
        <w:rPr>
          <w:vertAlign w:val="subscript"/>
        </w:rPr>
        <w:t>1</w:t>
      </w:r>
      <w:r w:rsidRPr="006E21CC">
        <w:t xml:space="preserve"> = a</w:t>
      </w:r>
      <w:r w:rsidRPr="006E21CC">
        <w:rPr>
          <w:vertAlign w:val="subscript"/>
        </w:rPr>
        <w:t>1</w:t>
      </w:r>
      <w:r w:rsidRPr="006E21CC">
        <w:t xml:space="preserve"> · v</w:t>
      </w:r>
      <w:r w:rsidRPr="006E21CC">
        <w:rPr>
          <w:vertAlign w:val="subscript"/>
        </w:rPr>
        <w:t>1</w:t>
      </w:r>
    </w:p>
    <w:p w:rsidR="00996FD7" w:rsidRPr="006E21CC" w:rsidRDefault="00722606" w:rsidP="00996FD7">
      <w:pPr>
        <w:pStyle w:val="Normlnweb"/>
        <w:spacing w:line="288" w:lineRule="auto"/>
        <w:ind w:left="714" w:firstLine="702"/>
      </w:pPr>
      <w:r w:rsidRPr="006E21CC">
        <w:t>S</w:t>
      </w:r>
      <w:r w:rsidRPr="006E21CC">
        <w:rPr>
          <w:vertAlign w:val="subscript"/>
        </w:rPr>
        <w:t>1</w:t>
      </w:r>
      <w:r w:rsidRPr="006E21CC">
        <w:t xml:space="preserve"> = 3 · 1</w:t>
      </w:r>
    </w:p>
    <w:p w:rsidR="00996FD7" w:rsidRPr="006E21CC" w:rsidRDefault="00722606" w:rsidP="00996FD7">
      <w:pPr>
        <w:pStyle w:val="Normlnweb"/>
        <w:spacing w:line="288" w:lineRule="auto"/>
        <w:ind w:left="714" w:firstLine="702"/>
      </w:pPr>
      <w:r w:rsidRPr="006E21CC">
        <w:t>S</w:t>
      </w:r>
      <w:r w:rsidRPr="006E21CC">
        <w:rPr>
          <w:vertAlign w:val="subscript"/>
        </w:rPr>
        <w:t>1</w:t>
      </w:r>
      <w:r w:rsidRPr="006E21CC">
        <w:t xml:space="preserve"> = 3 cm</w:t>
      </w:r>
      <w:r w:rsidRPr="006E21CC">
        <w:rPr>
          <w:vertAlign w:val="superscript"/>
        </w:rPr>
        <w:t>2</w:t>
      </w:r>
    </w:p>
    <w:p w:rsidR="00996FD7" w:rsidRPr="006E21CC" w:rsidRDefault="00722606" w:rsidP="00996FD7">
      <w:pPr>
        <w:pStyle w:val="Normlnweb"/>
        <w:numPr>
          <w:ilvl w:val="0"/>
          <w:numId w:val="40"/>
        </w:numPr>
        <w:spacing w:line="288" w:lineRule="auto"/>
      </w:pPr>
      <w:r w:rsidRPr="006E21CC">
        <w:t>OBSAH NOVÉHO KOSOČTVERCE</w:t>
      </w:r>
    </w:p>
    <w:p w:rsidR="00996FD7" w:rsidRPr="006E21CC" w:rsidRDefault="00722606" w:rsidP="00996FD7">
      <w:pPr>
        <w:pStyle w:val="Normlnweb"/>
        <w:spacing w:line="288" w:lineRule="auto"/>
        <w:ind w:left="1434"/>
      </w:pPr>
      <w:r w:rsidRPr="006E21CC">
        <w:t>1,34 mm = 0,134 cm</w:t>
      </w:r>
    </w:p>
    <w:p w:rsidR="00996FD7" w:rsidRPr="006E21CC" w:rsidRDefault="00996FD7" w:rsidP="00996FD7">
      <w:pPr>
        <w:pStyle w:val="Normlnweb"/>
        <w:spacing w:line="288" w:lineRule="auto"/>
        <w:ind w:left="1434"/>
        <w:sectPr w:rsidR="00996FD7" w:rsidRPr="006E21CC" w:rsidSect="0027215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996FD7" w:rsidRPr="006E21CC" w:rsidRDefault="00722606" w:rsidP="00996FD7">
      <w:pPr>
        <w:pStyle w:val="Normlnweb"/>
        <w:spacing w:line="288" w:lineRule="auto"/>
        <w:ind w:left="1434"/>
      </w:pPr>
      <w:r w:rsidRPr="006E21CC">
        <w:t>v</w:t>
      </w:r>
      <w:r w:rsidRPr="006E21CC">
        <w:rPr>
          <w:vertAlign w:val="subscript"/>
        </w:rPr>
        <w:t>2</w:t>
      </w:r>
      <w:r w:rsidRPr="006E21CC">
        <w:t xml:space="preserve"> = v</w:t>
      </w:r>
      <w:r w:rsidRPr="006E21CC">
        <w:rPr>
          <w:vertAlign w:val="subscript"/>
        </w:rPr>
        <w:t>1</w:t>
      </w:r>
      <w:r w:rsidRPr="006E21CC">
        <w:t xml:space="preserve"> + 0,134</w:t>
      </w:r>
    </w:p>
    <w:p w:rsidR="00996FD7" w:rsidRPr="006E21CC" w:rsidRDefault="00722606" w:rsidP="00996FD7">
      <w:pPr>
        <w:pStyle w:val="Normlnweb"/>
        <w:spacing w:line="288" w:lineRule="auto"/>
        <w:ind w:left="1434"/>
      </w:pPr>
      <w:r w:rsidRPr="006E21CC">
        <w:t>v</w:t>
      </w:r>
      <w:r w:rsidRPr="006E21CC">
        <w:rPr>
          <w:vertAlign w:val="subscript"/>
        </w:rPr>
        <w:t>2</w:t>
      </w:r>
      <w:r w:rsidRPr="006E21CC">
        <w:t xml:space="preserve"> = 1 + 0,134</w:t>
      </w:r>
    </w:p>
    <w:p w:rsidR="00996FD7" w:rsidRPr="006E21CC" w:rsidRDefault="00722606" w:rsidP="00996FD7">
      <w:pPr>
        <w:pStyle w:val="Normlnweb"/>
        <w:spacing w:line="288" w:lineRule="auto"/>
        <w:ind w:left="1434"/>
      </w:pPr>
      <w:r w:rsidRPr="006E21CC">
        <w:t>v</w:t>
      </w:r>
      <w:r w:rsidRPr="006E21CC">
        <w:rPr>
          <w:vertAlign w:val="subscript"/>
        </w:rPr>
        <w:t>2</w:t>
      </w:r>
      <w:r w:rsidRPr="006E21CC">
        <w:t xml:space="preserve"> = 1,134 cm</w:t>
      </w:r>
    </w:p>
    <w:p w:rsidR="00996FD7" w:rsidRPr="006E21CC" w:rsidRDefault="00722606" w:rsidP="00996FD7">
      <w:pPr>
        <w:pStyle w:val="Normlnweb"/>
        <w:spacing w:line="288" w:lineRule="auto"/>
        <w:ind w:left="1434"/>
        <w:rPr>
          <w:vertAlign w:val="subscript"/>
        </w:rPr>
      </w:pPr>
      <w:r w:rsidRPr="006E21CC">
        <w:t>S</w:t>
      </w:r>
      <w:r w:rsidRPr="006E21CC">
        <w:rPr>
          <w:vertAlign w:val="subscript"/>
        </w:rPr>
        <w:t>2</w:t>
      </w:r>
      <w:r w:rsidRPr="006E21CC">
        <w:t xml:space="preserve"> = a</w:t>
      </w:r>
      <w:r w:rsidRPr="006E21CC">
        <w:rPr>
          <w:vertAlign w:val="subscript"/>
        </w:rPr>
        <w:t>2</w:t>
      </w:r>
      <w:r w:rsidRPr="006E21CC">
        <w:t xml:space="preserve"> · v</w:t>
      </w:r>
      <w:r w:rsidRPr="006E21CC">
        <w:rPr>
          <w:vertAlign w:val="subscript"/>
        </w:rPr>
        <w:t>2</w:t>
      </w:r>
    </w:p>
    <w:p w:rsidR="00996FD7" w:rsidRPr="006E21CC" w:rsidRDefault="00722606" w:rsidP="00996FD7">
      <w:pPr>
        <w:pStyle w:val="Normlnweb"/>
        <w:spacing w:line="288" w:lineRule="auto"/>
        <w:ind w:left="1434"/>
      </w:pPr>
      <w:r w:rsidRPr="006E21CC">
        <w:t>S</w:t>
      </w:r>
      <w:r w:rsidRPr="006E21CC">
        <w:rPr>
          <w:vertAlign w:val="subscript"/>
        </w:rPr>
        <w:t xml:space="preserve">2 </w:t>
      </w:r>
      <w:r w:rsidRPr="006E21CC">
        <w:t>= 3,3 · 1,134</w:t>
      </w:r>
    </w:p>
    <w:p w:rsidR="00996FD7" w:rsidRPr="006E21CC" w:rsidRDefault="00722606" w:rsidP="00996FD7">
      <w:pPr>
        <w:pStyle w:val="Normlnweb"/>
        <w:spacing w:line="288" w:lineRule="auto"/>
        <w:ind w:left="1434"/>
      </w:pPr>
      <w:r w:rsidRPr="006E21CC">
        <w:t>S</w:t>
      </w:r>
      <w:r w:rsidRPr="006E21CC">
        <w:rPr>
          <w:vertAlign w:val="subscript"/>
        </w:rPr>
        <w:t xml:space="preserve">2 </w:t>
      </w:r>
      <w:r w:rsidRPr="006E21CC">
        <w:t>= 3,7422 cm</w:t>
      </w:r>
      <w:r w:rsidRPr="006E21CC">
        <w:rPr>
          <w:vertAlign w:val="superscript"/>
        </w:rPr>
        <w:t>2</w:t>
      </w:r>
    </w:p>
    <w:p w:rsidR="00996FD7" w:rsidRPr="006E21CC" w:rsidRDefault="00996FD7" w:rsidP="00996FD7">
      <w:pPr>
        <w:pStyle w:val="Normlnweb"/>
        <w:numPr>
          <w:ilvl w:val="0"/>
          <w:numId w:val="40"/>
        </w:numPr>
        <w:spacing w:line="288" w:lineRule="auto"/>
        <w:sectPr w:rsidR="00996FD7" w:rsidRPr="006E21CC" w:rsidSect="0027215D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996FD7" w:rsidRPr="006E21CC" w:rsidRDefault="00722606" w:rsidP="00996FD7">
      <w:pPr>
        <w:pStyle w:val="Normlnweb"/>
        <w:numPr>
          <w:ilvl w:val="0"/>
          <w:numId w:val="40"/>
        </w:numPr>
        <w:spacing w:line="288" w:lineRule="auto"/>
      </w:pPr>
      <w:r w:rsidRPr="006E21CC">
        <w:t>ROZDÍL OBSAHŮ</w:t>
      </w:r>
    </w:p>
    <w:p w:rsidR="00996FD7" w:rsidRPr="006E21CC" w:rsidRDefault="00722606" w:rsidP="00996FD7">
      <w:pPr>
        <w:pStyle w:val="Normlnweb"/>
        <w:spacing w:line="288" w:lineRule="auto"/>
        <w:ind w:left="1434"/>
      </w:pPr>
      <w:proofErr w:type="gramStart"/>
      <w:r w:rsidRPr="006E21CC">
        <w:t>S</w:t>
      </w:r>
      <w:r w:rsidRPr="006E21CC">
        <w:rPr>
          <w:vertAlign w:val="subscript"/>
        </w:rPr>
        <w:t>2</w:t>
      </w:r>
      <w:r w:rsidRPr="006E21CC">
        <w:t xml:space="preserve"> </w:t>
      </w:r>
      <w:r w:rsidR="00152FC1" w:rsidRPr="00A14F88">
        <w:t>−</w:t>
      </w:r>
      <w:r w:rsidRPr="006E21CC">
        <w:t xml:space="preserve"> S</w:t>
      </w:r>
      <w:r w:rsidRPr="006E21CC">
        <w:rPr>
          <w:vertAlign w:val="subscript"/>
        </w:rPr>
        <w:t>1</w:t>
      </w:r>
      <w:proofErr w:type="gramEnd"/>
      <w:r w:rsidRPr="006E21CC">
        <w:t xml:space="preserve"> = 3,7422 </w:t>
      </w:r>
      <w:r w:rsidR="00152FC1" w:rsidRPr="00A14F88">
        <w:t>−</w:t>
      </w:r>
      <w:r w:rsidRPr="006E21CC">
        <w:t xml:space="preserve"> 3 = 0,7422 cm</w:t>
      </w:r>
      <w:r w:rsidRPr="006E21CC">
        <w:rPr>
          <w:vertAlign w:val="superscript"/>
        </w:rPr>
        <w:t>2</w:t>
      </w:r>
      <w:r w:rsidRPr="006E21CC">
        <w:t xml:space="preserve"> = 74,22 mm</w:t>
      </w:r>
      <w:r w:rsidRPr="006E21CC">
        <w:rPr>
          <w:vertAlign w:val="superscript"/>
        </w:rPr>
        <w:t>2</w:t>
      </w:r>
    </w:p>
    <w:p w:rsidR="00996FD7" w:rsidRPr="006E21CC" w:rsidRDefault="00722606" w:rsidP="00996FD7">
      <w:pPr>
        <w:pStyle w:val="Normlnweb"/>
        <w:spacing w:line="288" w:lineRule="auto"/>
        <w:ind w:left="1434"/>
        <w:rPr>
          <w:b/>
          <w:bCs/>
        </w:rPr>
      </w:pPr>
      <w:r w:rsidRPr="006E21CC">
        <w:rPr>
          <w:b/>
          <w:bCs/>
        </w:rPr>
        <w:t>Odpověď: Rozdíl obsahů obou kosočtverců je 74,22 mm</w:t>
      </w:r>
      <w:r w:rsidRPr="006E21CC">
        <w:rPr>
          <w:b/>
          <w:bCs/>
          <w:vertAlign w:val="superscript"/>
        </w:rPr>
        <w:t>2</w:t>
      </w:r>
      <w:r w:rsidRPr="006E21CC">
        <w:rPr>
          <w:b/>
          <w:bCs/>
        </w:rPr>
        <w:t>.</w:t>
      </w:r>
    </w:p>
    <w:p w:rsidR="00996FD7" w:rsidRPr="007D6D47" w:rsidRDefault="00996FD7" w:rsidP="00996FD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B37FB5" w:rsidRPr="007D6D47" w:rsidRDefault="00B37FB5" w:rsidP="00996FD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B37FB5" w:rsidRPr="007D6D47" w:rsidRDefault="00B37FB5" w:rsidP="00996FD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B37FB5" w:rsidRPr="007D6D47" w:rsidRDefault="00B37FB5" w:rsidP="00996FD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B37FB5" w:rsidRPr="007D6D47" w:rsidRDefault="00B37FB5" w:rsidP="00996FD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B37FB5" w:rsidRPr="007D6D47" w:rsidRDefault="00B37FB5" w:rsidP="00996FD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B37FB5" w:rsidRPr="007D6D47" w:rsidRDefault="00B37FB5" w:rsidP="00996FD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B37FB5" w:rsidRPr="007D6D47" w:rsidRDefault="00B37FB5" w:rsidP="00996FD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B37FB5" w:rsidRPr="007D6D47" w:rsidRDefault="00B37FB5" w:rsidP="00996FD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B37FB5" w:rsidRPr="007D6D47" w:rsidRDefault="00B37FB5" w:rsidP="00996FD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B37FB5" w:rsidRPr="007D6D47" w:rsidRDefault="00B37FB5" w:rsidP="00996FD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B37FB5" w:rsidRPr="007D6D47" w:rsidRDefault="00B37FB5" w:rsidP="00996FD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B37FB5" w:rsidRPr="007D6D47" w:rsidRDefault="00B37FB5" w:rsidP="00996FD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B37FB5" w:rsidRPr="007D6D47" w:rsidRDefault="00B37FB5" w:rsidP="00996FD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B37FB5" w:rsidRPr="007D6D47" w:rsidRDefault="00B37FB5" w:rsidP="00996FD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B37FB5" w:rsidRPr="007D6D47" w:rsidRDefault="00B37FB5" w:rsidP="00996FD7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996FD7" w:rsidRPr="007D6D47" w:rsidRDefault="00996FD7" w:rsidP="00996FD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D6D47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D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 Kateřina Dreslerová</w:t>
      </w:r>
    </w:p>
    <w:p w:rsidR="00996FD7" w:rsidRPr="007D6D47" w:rsidRDefault="00996FD7" w:rsidP="00996FD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996FD7" w:rsidRPr="007D6D47" w:rsidSect="0027215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7D6D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t </w:t>
      </w:r>
      <w:proofErr w:type="spellStart"/>
      <w:r w:rsidRPr="007D6D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7D6D4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996FD7" w:rsidRPr="007D6D47" w:rsidRDefault="00996FD7" w:rsidP="00996F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28A6" w:rsidRPr="007D6D47" w:rsidRDefault="00CE28A6" w:rsidP="00A118F7">
      <w:pPr>
        <w:pStyle w:val="kol-zadn"/>
        <w:numPr>
          <w:ilvl w:val="0"/>
          <w:numId w:val="0"/>
        </w:numPr>
        <w:ind w:left="720"/>
        <w:rPr>
          <w:rFonts w:ascii="Times New Roman" w:eastAsia="Times New Roman" w:hAnsi="Times New Roman" w:cs="Times New Roman"/>
          <w:noProof w:val="0"/>
          <w:szCs w:val="24"/>
        </w:rPr>
      </w:pPr>
    </w:p>
    <w:sectPr w:rsidR="00CE28A6" w:rsidRPr="007D6D47" w:rsidSect="0027215D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85" w:rsidRDefault="00266E85">
      <w:pPr>
        <w:spacing w:after="0" w:line="240" w:lineRule="auto"/>
      </w:pPr>
      <w:r>
        <w:separator/>
      </w:r>
    </w:p>
  </w:endnote>
  <w:endnote w:type="continuationSeparator" w:id="0">
    <w:p w:rsidR="00266E85" w:rsidRDefault="0026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7D6D47" w:rsidTr="7DAA1868">
      <w:tc>
        <w:tcPr>
          <w:tcW w:w="3485" w:type="dxa"/>
        </w:tcPr>
        <w:p w:rsidR="007D6D47" w:rsidRDefault="007D6D47" w:rsidP="7DAA1868">
          <w:pPr>
            <w:pStyle w:val="Zhlav"/>
            <w:ind w:left="-115"/>
          </w:pPr>
        </w:p>
      </w:tc>
      <w:tc>
        <w:tcPr>
          <w:tcW w:w="3485" w:type="dxa"/>
        </w:tcPr>
        <w:p w:rsidR="007D6D47" w:rsidRDefault="007D6D47" w:rsidP="7DAA1868">
          <w:pPr>
            <w:pStyle w:val="Zhlav"/>
            <w:jc w:val="center"/>
          </w:pPr>
        </w:p>
      </w:tc>
      <w:tc>
        <w:tcPr>
          <w:tcW w:w="3485" w:type="dxa"/>
        </w:tcPr>
        <w:p w:rsidR="007D6D47" w:rsidRDefault="007D6D47" w:rsidP="7DAA1868">
          <w:pPr>
            <w:pStyle w:val="Zhlav"/>
            <w:ind w:right="-115"/>
            <w:jc w:val="right"/>
          </w:pPr>
        </w:p>
      </w:tc>
    </w:tr>
  </w:tbl>
  <w:p w:rsidR="007D6D47" w:rsidRDefault="007D6D47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85" w:rsidRDefault="00266E85">
      <w:pPr>
        <w:spacing w:after="0" w:line="240" w:lineRule="auto"/>
      </w:pPr>
      <w:r>
        <w:separator/>
      </w:r>
    </w:p>
  </w:footnote>
  <w:footnote w:type="continuationSeparator" w:id="0">
    <w:p w:rsidR="00266E85" w:rsidRDefault="0026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7D6D47" w:rsidTr="7DAA1868">
      <w:tc>
        <w:tcPr>
          <w:tcW w:w="10455" w:type="dxa"/>
        </w:tcPr>
        <w:p w:rsidR="007D6D47" w:rsidRDefault="007D6D47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D6D47" w:rsidRDefault="007D6D47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6.5pt" o:bullet="t">
        <v:imagedata r:id="rId1" o:title="odrazka"/>
      </v:shape>
    </w:pict>
  </w:numPicBullet>
  <w:numPicBullet w:numPicBulletId="1">
    <w:pict>
      <v:shape id="_x0000_i1045" type="#_x0000_t75" style="width:9pt;height:8pt" o:bullet="t">
        <v:imagedata r:id="rId2" o:title="videoodrazka"/>
      </v:shape>
    </w:pict>
  </w:numPicBullet>
  <w:numPicBullet w:numPicBulletId="2">
    <w:pict>
      <v:shape id="_x0000_i1046" type="#_x0000_t75" style="width:8pt;height:8pt" o:bullet="t">
        <v:imagedata r:id="rId3" o:title="videoodrazka"/>
      </v:shape>
    </w:pict>
  </w:numPicBullet>
  <w:numPicBullet w:numPicBulletId="3">
    <w:pict>
      <v:shape id="_x0000_i1047" type="#_x0000_t75" style="width:47pt;height:47pt" o:bullet="t">
        <v:imagedata r:id="rId4" o:title="Group 45"/>
      </v:shape>
    </w:pict>
  </w:numPicBullet>
  <w:numPicBullet w:numPicBulletId="4">
    <w:pict>
      <v:shape id="_x0000_i1048" type="#_x0000_t75" style="width:11.5pt;height:11.5pt" o:bullet="t">
        <v:imagedata r:id="rId5" o:title="mso57B1"/>
      </v:shape>
    </w:pict>
  </w:numPicBullet>
  <w:abstractNum w:abstractNumId="0" w15:restartNumberingAfterBreak="0">
    <w:nsid w:val="0A687916"/>
    <w:multiLevelType w:val="hybridMultilevel"/>
    <w:tmpl w:val="5BB4763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30D"/>
    <w:multiLevelType w:val="hybridMultilevel"/>
    <w:tmpl w:val="5BB47636"/>
    <w:lvl w:ilvl="0" w:tplc="37288928">
      <w:start w:val="1"/>
      <w:numFmt w:val="lowerLetter"/>
      <w:lvlText w:val="%1)"/>
      <w:lvlJc w:val="left"/>
      <w:pPr>
        <w:ind w:left="35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99" w:hanging="360"/>
      </w:pPr>
    </w:lvl>
    <w:lvl w:ilvl="2" w:tplc="0405001B" w:tentative="1">
      <w:start w:val="1"/>
      <w:numFmt w:val="lowerRoman"/>
      <w:lvlText w:val="%3."/>
      <w:lvlJc w:val="right"/>
      <w:pPr>
        <w:ind w:left="5019" w:hanging="180"/>
      </w:pPr>
    </w:lvl>
    <w:lvl w:ilvl="3" w:tplc="0405000F" w:tentative="1">
      <w:start w:val="1"/>
      <w:numFmt w:val="decimal"/>
      <w:lvlText w:val="%4."/>
      <w:lvlJc w:val="left"/>
      <w:pPr>
        <w:ind w:left="5739" w:hanging="360"/>
      </w:pPr>
    </w:lvl>
    <w:lvl w:ilvl="4" w:tplc="04050019" w:tentative="1">
      <w:start w:val="1"/>
      <w:numFmt w:val="lowerLetter"/>
      <w:lvlText w:val="%5."/>
      <w:lvlJc w:val="left"/>
      <w:pPr>
        <w:ind w:left="6459" w:hanging="360"/>
      </w:pPr>
    </w:lvl>
    <w:lvl w:ilvl="5" w:tplc="0405001B" w:tentative="1">
      <w:start w:val="1"/>
      <w:numFmt w:val="lowerRoman"/>
      <w:lvlText w:val="%6."/>
      <w:lvlJc w:val="right"/>
      <w:pPr>
        <w:ind w:left="7179" w:hanging="180"/>
      </w:pPr>
    </w:lvl>
    <w:lvl w:ilvl="6" w:tplc="0405000F" w:tentative="1">
      <w:start w:val="1"/>
      <w:numFmt w:val="decimal"/>
      <w:lvlText w:val="%7."/>
      <w:lvlJc w:val="left"/>
      <w:pPr>
        <w:ind w:left="7899" w:hanging="360"/>
      </w:pPr>
    </w:lvl>
    <w:lvl w:ilvl="7" w:tplc="04050019" w:tentative="1">
      <w:start w:val="1"/>
      <w:numFmt w:val="lowerLetter"/>
      <w:lvlText w:val="%8."/>
      <w:lvlJc w:val="left"/>
      <w:pPr>
        <w:ind w:left="8619" w:hanging="360"/>
      </w:pPr>
    </w:lvl>
    <w:lvl w:ilvl="8" w:tplc="0405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4EE5"/>
    <w:multiLevelType w:val="hybridMultilevel"/>
    <w:tmpl w:val="DB6A21EA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75BD"/>
    <w:multiLevelType w:val="hybridMultilevel"/>
    <w:tmpl w:val="E5103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87FB7"/>
    <w:multiLevelType w:val="hybridMultilevel"/>
    <w:tmpl w:val="AF200F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148F"/>
    <w:multiLevelType w:val="hybridMultilevel"/>
    <w:tmpl w:val="D00C18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E6109"/>
    <w:multiLevelType w:val="hybridMultilevel"/>
    <w:tmpl w:val="977264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95BD5"/>
    <w:multiLevelType w:val="hybridMultilevel"/>
    <w:tmpl w:val="6E006E92"/>
    <w:lvl w:ilvl="0" w:tplc="0C6AAF1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0BA1EEC"/>
    <w:multiLevelType w:val="hybridMultilevel"/>
    <w:tmpl w:val="C1F0CE3A"/>
    <w:lvl w:ilvl="0" w:tplc="145EA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F0BE2"/>
    <w:multiLevelType w:val="hybridMultilevel"/>
    <w:tmpl w:val="BCA0F63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D77E5"/>
    <w:multiLevelType w:val="hybridMultilevel"/>
    <w:tmpl w:val="C2E6A580"/>
    <w:lvl w:ilvl="0" w:tplc="694AB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859EA"/>
    <w:multiLevelType w:val="hybridMultilevel"/>
    <w:tmpl w:val="35B6D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6413"/>
    <w:multiLevelType w:val="hybridMultilevel"/>
    <w:tmpl w:val="6E006E92"/>
    <w:lvl w:ilvl="0" w:tplc="FFFFFFFF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63B14A2"/>
    <w:multiLevelType w:val="hybridMultilevel"/>
    <w:tmpl w:val="1B142718"/>
    <w:lvl w:ilvl="0" w:tplc="B9384D68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B5745"/>
    <w:multiLevelType w:val="hybridMultilevel"/>
    <w:tmpl w:val="51C697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C1C3E"/>
    <w:multiLevelType w:val="hybridMultilevel"/>
    <w:tmpl w:val="6AC80FD6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943CCD"/>
    <w:multiLevelType w:val="hybridMultilevel"/>
    <w:tmpl w:val="0EDEDDBA"/>
    <w:lvl w:ilvl="0" w:tplc="04050007">
      <w:start w:val="1"/>
      <w:numFmt w:val="bullet"/>
      <w:lvlText w:val=""/>
      <w:lvlPicBulletId w:val="4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ACC1590"/>
    <w:multiLevelType w:val="hybridMultilevel"/>
    <w:tmpl w:val="F13296DE"/>
    <w:lvl w:ilvl="0" w:tplc="198C80E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D7F14"/>
    <w:multiLevelType w:val="hybridMultilevel"/>
    <w:tmpl w:val="F4CE23E0"/>
    <w:lvl w:ilvl="0" w:tplc="040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6D4"/>
    <w:multiLevelType w:val="hybridMultilevel"/>
    <w:tmpl w:val="26723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D554A"/>
    <w:multiLevelType w:val="hybridMultilevel"/>
    <w:tmpl w:val="6E006E92"/>
    <w:lvl w:ilvl="0" w:tplc="FFFFFFFF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5ECF74CD"/>
    <w:multiLevelType w:val="hybridMultilevel"/>
    <w:tmpl w:val="AF200FD6"/>
    <w:lvl w:ilvl="0" w:tplc="9930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D6C15"/>
    <w:multiLevelType w:val="hybridMultilevel"/>
    <w:tmpl w:val="C1F0CE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14237A"/>
    <w:multiLevelType w:val="hybridMultilevel"/>
    <w:tmpl w:val="35B6D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B20EA"/>
    <w:multiLevelType w:val="hybridMultilevel"/>
    <w:tmpl w:val="E4F8AA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1"/>
  </w:num>
  <w:num w:numId="4">
    <w:abstractNumId w:val="18"/>
  </w:num>
  <w:num w:numId="5">
    <w:abstractNumId w:val="12"/>
  </w:num>
  <w:num w:numId="6">
    <w:abstractNumId w:val="5"/>
  </w:num>
  <w:num w:numId="7">
    <w:abstractNumId w:val="22"/>
  </w:num>
  <w:num w:numId="8">
    <w:abstractNumId w:val="35"/>
  </w:num>
  <w:num w:numId="9">
    <w:abstractNumId w:val="17"/>
  </w:num>
  <w:num w:numId="10">
    <w:abstractNumId w:val="19"/>
  </w:num>
  <w:num w:numId="11">
    <w:abstractNumId w:val="7"/>
  </w:num>
  <w:num w:numId="12">
    <w:abstractNumId w:val="10"/>
  </w:num>
  <w:num w:numId="13">
    <w:abstractNumId w:val="37"/>
  </w:num>
  <w:num w:numId="14">
    <w:abstractNumId w:val="3"/>
  </w:num>
  <w:num w:numId="15">
    <w:abstractNumId w:val="6"/>
  </w:num>
  <w:num w:numId="16">
    <w:abstractNumId w:val="39"/>
  </w:num>
  <w:num w:numId="17">
    <w:abstractNumId w:val="2"/>
  </w:num>
  <w:num w:numId="18">
    <w:abstractNumId w:val="34"/>
  </w:num>
  <w:num w:numId="19">
    <w:abstractNumId w:val="11"/>
  </w:num>
  <w:num w:numId="20">
    <w:abstractNumId w:val="0"/>
  </w:num>
  <w:num w:numId="21">
    <w:abstractNumId w:val="20"/>
  </w:num>
  <w:num w:numId="22">
    <w:abstractNumId w:val="21"/>
  </w:num>
  <w:num w:numId="23">
    <w:abstractNumId w:val="30"/>
  </w:num>
  <w:num w:numId="24">
    <w:abstractNumId w:val="26"/>
  </w:num>
  <w:num w:numId="25">
    <w:abstractNumId w:val="38"/>
  </w:num>
  <w:num w:numId="26">
    <w:abstractNumId w:val="16"/>
  </w:num>
  <w:num w:numId="27">
    <w:abstractNumId w:val="36"/>
  </w:num>
  <w:num w:numId="28">
    <w:abstractNumId w:val="23"/>
  </w:num>
  <w:num w:numId="29">
    <w:abstractNumId w:val="4"/>
  </w:num>
  <w:num w:numId="30">
    <w:abstractNumId w:val="27"/>
  </w:num>
  <w:num w:numId="31">
    <w:abstractNumId w:val="9"/>
  </w:num>
  <w:num w:numId="32">
    <w:abstractNumId w:val="32"/>
  </w:num>
  <w:num w:numId="33">
    <w:abstractNumId w:val="13"/>
  </w:num>
  <w:num w:numId="34">
    <w:abstractNumId w:val="15"/>
  </w:num>
  <w:num w:numId="35">
    <w:abstractNumId w:val="25"/>
  </w:num>
  <w:num w:numId="36">
    <w:abstractNumId w:val="33"/>
  </w:num>
  <w:num w:numId="37">
    <w:abstractNumId w:val="14"/>
  </w:num>
  <w:num w:numId="38">
    <w:abstractNumId w:val="29"/>
  </w:num>
  <w:num w:numId="39">
    <w:abstractNumId w:val="2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4167F"/>
    <w:rsid w:val="000E3E39"/>
    <w:rsid w:val="00106D77"/>
    <w:rsid w:val="0011432B"/>
    <w:rsid w:val="00152FC1"/>
    <w:rsid w:val="00194B7F"/>
    <w:rsid w:val="001A2E6F"/>
    <w:rsid w:val="001B1799"/>
    <w:rsid w:val="001C2F31"/>
    <w:rsid w:val="002651F6"/>
    <w:rsid w:val="00266E85"/>
    <w:rsid w:val="0027215D"/>
    <w:rsid w:val="002A2E5E"/>
    <w:rsid w:val="002C10F6"/>
    <w:rsid w:val="00301E59"/>
    <w:rsid w:val="00481AC1"/>
    <w:rsid w:val="005E2369"/>
    <w:rsid w:val="005F7478"/>
    <w:rsid w:val="00643389"/>
    <w:rsid w:val="00646041"/>
    <w:rsid w:val="006E0553"/>
    <w:rsid w:val="006E21CC"/>
    <w:rsid w:val="00722606"/>
    <w:rsid w:val="0074191B"/>
    <w:rsid w:val="00757C6E"/>
    <w:rsid w:val="00777383"/>
    <w:rsid w:val="007D2437"/>
    <w:rsid w:val="007D6D47"/>
    <w:rsid w:val="008311C7"/>
    <w:rsid w:val="00831AB9"/>
    <w:rsid w:val="008456A5"/>
    <w:rsid w:val="00983860"/>
    <w:rsid w:val="00996FD7"/>
    <w:rsid w:val="009D05FB"/>
    <w:rsid w:val="00A118F7"/>
    <w:rsid w:val="00A14F88"/>
    <w:rsid w:val="00A26579"/>
    <w:rsid w:val="00AD1C92"/>
    <w:rsid w:val="00B00EF4"/>
    <w:rsid w:val="00B16A1A"/>
    <w:rsid w:val="00B37FB5"/>
    <w:rsid w:val="00CE28A6"/>
    <w:rsid w:val="00D334AC"/>
    <w:rsid w:val="00D85463"/>
    <w:rsid w:val="00DB4536"/>
    <w:rsid w:val="00E0332A"/>
    <w:rsid w:val="00E77B64"/>
    <w:rsid w:val="00EA3EF5"/>
    <w:rsid w:val="00ED3DDC"/>
    <w:rsid w:val="00EE2E3F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Přímá spojnice se šipkou 8"/>
        <o:r id="V:Rule3" type="connector" idref="#Přímá spojnice se šipkou 6"/>
      </o:rules>
    </o:shapelayout>
  </w:shapeDefaults>
  <w:decimalSymbol w:val=","/>
  <w:listSeparator w:val=";"/>
  <w14:docId w14:val="504F8F65"/>
  <w15:docId w15:val="{23B7DB59-F1A8-4C4E-A211-1BCBA1C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B1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1B1799"/>
  </w:style>
  <w:style w:type="paragraph" w:styleId="Zhlav">
    <w:name w:val="header"/>
    <w:basedOn w:val="Normln"/>
    <w:link w:val="ZhlavChar"/>
    <w:uiPriority w:val="99"/>
    <w:unhideWhenUsed/>
    <w:rsid w:val="001B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799"/>
  </w:style>
  <w:style w:type="paragraph" w:styleId="Zpat">
    <w:name w:val="footer"/>
    <w:basedOn w:val="Normln"/>
    <w:link w:val="ZpatChar"/>
    <w:uiPriority w:val="99"/>
    <w:unhideWhenUsed/>
    <w:rsid w:val="001B17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hgkelc">
    <w:name w:val="hgkelc"/>
    <w:basedOn w:val="Standardnpsmoodstavce"/>
    <w:rsid w:val="00A118F7"/>
  </w:style>
  <w:style w:type="paragraph" w:styleId="Normlnweb">
    <w:name w:val="Normal (Web)"/>
    <w:basedOn w:val="Normln"/>
    <w:uiPriority w:val="99"/>
    <w:unhideWhenUsed/>
    <w:rsid w:val="0099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hyperlink" Target="https://edu.ceskatelevize.cz/video/5763-skola-doma-9-tr-obvod-a-obsah" TargetMode="External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2AAD-24DC-4BA3-8DBE-70AF3BB4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6</cp:revision>
  <cp:lastPrinted>2021-07-23T08:26:00Z</cp:lastPrinted>
  <dcterms:created xsi:type="dcterms:W3CDTF">2024-05-09T10:44:00Z</dcterms:created>
  <dcterms:modified xsi:type="dcterms:W3CDTF">2024-07-22T09:59:00Z</dcterms:modified>
</cp:coreProperties>
</file>