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3D6" w:rsidRDefault="009533D6">
      <w:pPr>
        <w:widowControl w:val="0"/>
        <w:pBdr>
          <w:top w:val="nil"/>
          <w:left w:val="nil"/>
          <w:bottom w:val="nil"/>
          <w:right w:val="nil"/>
          <w:between w:val="nil"/>
        </w:pBdr>
        <w:spacing w:after="0" w:line="276" w:lineRule="auto"/>
      </w:pPr>
    </w:p>
    <w:p w:rsidR="009533D6" w:rsidRDefault="00E91200">
      <w:pPr>
        <w:pBdr>
          <w:top w:val="nil"/>
          <w:left w:val="nil"/>
          <w:bottom w:val="nil"/>
          <w:right w:val="nil"/>
          <w:between w:val="nil"/>
        </w:pBdr>
        <w:rPr>
          <w:rFonts w:ascii="Arial" w:eastAsia="Arial" w:hAnsi="Arial" w:cs="Arial"/>
          <w:b/>
          <w:color w:val="000000"/>
          <w:sz w:val="44"/>
          <w:szCs w:val="44"/>
        </w:rPr>
        <w:sectPr w:rsidR="009533D6">
          <w:headerReference w:type="default" r:id="rId8"/>
          <w:footerReference w:type="default" r:id="rId9"/>
          <w:headerReference w:type="first" r:id="rId10"/>
          <w:pgSz w:w="11906" w:h="16838"/>
          <w:pgMar w:top="720" w:right="849" w:bottom="720" w:left="720" w:header="708" w:footer="708" w:gutter="0"/>
          <w:pgNumType w:start="1"/>
          <w:cols w:space="708"/>
          <w:titlePg/>
        </w:sectPr>
      </w:pPr>
      <w:r>
        <w:rPr>
          <w:rFonts w:ascii="Arial" w:eastAsia="Arial" w:hAnsi="Arial" w:cs="Arial"/>
          <w:b/>
          <w:sz w:val="44"/>
          <w:szCs w:val="44"/>
        </w:rPr>
        <w:t>Zdravý piknik</w:t>
      </w:r>
    </w:p>
    <w:p w:rsidR="009533D6" w:rsidRDefault="00E91200">
      <w:pPr>
        <w:pBdr>
          <w:top w:val="nil"/>
          <w:left w:val="nil"/>
          <w:bottom w:val="nil"/>
          <w:right w:val="nil"/>
          <w:between w:val="nil"/>
        </w:pBdr>
        <w:spacing w:before="240" w:after="120"/>
        <w:ind w:right="131"/>
        <w:jc w:val="both"/>
        <w:rPr>
          <w:rFonts w:ascii="Arial" w:eastAsia="Arial" w:hAnsi="Arial" w:cs="Arial"/>
          <w:sz w:val="24"/>
          <w:szCs w:val="24"/>
        </w:rPr>
        <w:sectPr w:rsidR="009533D6">
          <w:type w:val="continuous"/>
          <w:pgSz w:w="11906" w:h="16838"/>
          <w:pgMar w:top="720" w:right="849" w:bottom="720" w:left="720" w:header="708" w:footer="708" w:gutter="0"/>
          <w:cols w:space="708"/>
        </w:sectPr>
      </w:pPr>
      <w:r>
        <w:rPr>
          <w:rFonts w:ascii="Arial" w:eastAsia="Arial" w:hAnsi="Arial" w:cs="Arial"/>
          <w:sz w:val="24"/>
          <w:szCs w:val="24"/>
        </w:rPr>
        <w:t xml:space="preserve">Pracovní list je vytvořený za cílem rozvoje povědomí o zdravé stravě u dětí a zdravém způsobu života. Děti se naučí vyrobit si zmrzlinu, připravit si zdravou svačinku a vzít si vše na piknik. Vedlejším cílem je, aby děti pochopily, že zdravý piknik nemusí být nuda plná jídla, které jim nebude chutnat, ale může to být zábava plná zdravého dobrého jídla. </w:t>
      </w:r>
    </w:p>
    <w:bookmarkStart w:id="0" w:name="_heading=h.sdousygt8i2m" w:colFirst="0" w:colLast="0"/>
    <w:bookmarkEnd w:id="0"/>
    <w:p w:rsidR="009533D6" w:rsidRPr="00E11BE0" w:rsidRDefault="00E11BE0" w:rsidP="00E11BE0">
      <w:pPr>
        <w:pStyle w:val="Video"/>
      </w:pPr>
      <w:r w:rsidRPr="00E11BE0">
        <w:fldChar w:fldCharType="begin"/>
      </w:r>
      <w:r w:rsidRPr="00E11BE0">
        <w:instrText xml:space="preserve"> HYPERLINK "https://edu.ceskatelevize.cz/video/13425-zdrava-svacinka" </w:instrText>
      </w:r>
      <w:r w:rsidRPr="00E11BE0">
        <w:fldChar w:fldCharType="separate"/>
      </w:r>
      <w:r w:rsidRPr="00E11BE0">
        <w:rPr>
          <w:rStyle w:val="Hypertextovodkaz"/>
          <w:color w:val="F22EA2"/>
        </w:rPr>
        <w:t>Video: Zdravá svačinka</w:t>
      </w:r>
      <w:r w:rsidRPr="00E11BE0">
        <w:fldChar w:fldCharType="end"/>
      </w:r>
    </w:p>
    <w:bookmarkStart w:id="1" w:name="_heading=h.odh6nwkrt3sf" w:colFirst="0" w:colLast="0"/>
    <w:bookmarkEnd w:id="1"/>
    <w:p w:rsidR="009533D6" w:rsidRPr="00E11BE0" w:rsidRDefault="00E11BE0" w:rsidP="00E11BE0">
      <w:pPr>
        <w:pStyle w:val="Video"/>
      </w:pPr>
      <w:r w:rsidRPr="00E11BE0">
        <w:fldChar w:fldCharType="begin"/>
      </w:r>
      <w:r w:rsidRPr="00E11BE0">
        <w:instrText xml:space="preserve"> HYPERLINK "https://edu.ceskatelevize.cz/video/13427-vyroba-zmrzliny" </w:instrText>
      </w:r>
      <w:r w:rsidRPr="00E11BE0">
        <w:fldChar w:fldCharType="separate"/>
      </w:r>
      <w:r w:rsidRPr="00E11BE0">
        <w:rPr>
          <w:rStyle w:val="Hypertextovodkaz"/>
          <w:color w:val="F22EA2"/>
        </w:rPr>
        <w:t>Video: Výroba zmrzliny</w:t>
      </w:r>
      <w:r w:rsidRPr="00E11BE0">
        <w:fldChar w:fldCharType="end"/>
      </w:r>
    </w:p>
    <w:bookmarkStart w:id="2" w:name="_heading=h.stmfsas3vp0s" w:colFirst="0" w:colLast="0"/>
    <w:bookmarkEnd w:id="2"/>
    <w:p w:rsidR="00B51DA0" w:rsidRPr="00B51DA0" w:rsidRDefault="00B51DA0" w:rsidP="00B51DA0">
      <w:pPr>
        <w:pStyle w:val="Video"/>
      </w:pPr>
      <w:r w:rsidRPr="00B51DA0">
        <w:fldChar w:fldCharType="begin"/>
      </w:r>
      <w:r w:rsidRPr="00B51DA0">
        <w:instrText xml:space="preserve"> HYPERLINK "https://edu.ceskatelevize.cz/video/13426-piknik" </w:instrText>
      </w:r>
      <w:r w:rsidRPr="00B51DA0">
        <w:fldChar w:fldCharType="separate"/>
      </w:r>
      <w:r w:rsidRPr="00B51DA0">
        <w:rPr>
          <w:rStyle w:val="Hypertextovodkaz"/>
          <w:color w:val="F22EA2"/>
        </w:rPr>
        <w:t>Video: Piknik</w:t>
      </w:r>
      <w:r w:rsidRPr="00B51DA0">
        <w:fldChar w:fldCharType="end"/>
      </w:r>
    </w:p>
    <w:p w:rsidR="009533D6" w:rsidRDefault="00E91200">
      <w:pPr>
        <w:pBdr>
          <w:top w:val="nil"/>
          <w:left w:val="nil"/>
          <w:bottom w:val="nil"/>
          <w:right w:val="nil"/>
          <w:between w:val="nil"/>
        </w:pBdr>
        <w:spacing w:before="240" w:after="120"/>
        <w:ind w:right="131"/>
        <w:jc w:val="both"/>
        <w:rPr>
          <w:rFonts w:ascii="Arial" w:eastAsia="Arial" w:hAnsi="Arial" w:cs="Arial"/>
          <w:color w:val="404040"/>
          <w:sz w:val="28"/>
          <w:szCs w:val="28"/>
        </w:rPr>
        <w:sectPr w:rsidR="009533D6">
          <w:type w:val="continuous"/>
          <w:pgSz w:w="11906" w:h="16838"/>
          <w:pgMar w:top="720" w:right="849" w:bottom="720" w:left="720" w:header="708" w:footer="708" w:gutter="0"/>
          <w:cols w:space="708"/>
        </w:sectPr>
      </w:pPr>
      <w:r>
        <w:rPr>
          <w:rFonts w:ascii="Arial" w:eastAsia="Arial" w:hAnsi="Arial" w:cs="Arial"/>
          <w:color w:val="000000"/>
          <w:sz w:val="28"/>
          <w:szCs w:val="28"/>
        </w:rPr>
        <w:t>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rsidR="009533D6" w:rsidRDefault="00E91200" w:rsidP="00054DD7">
      <w:pPr>
        <w:pStyle w:val="kol-zadn"/>
        <w:numPr>
          <w:ilvl w:val="0"/>
          <w:numId w:val="2"/>
        </w:numPr>
        <w:sectPr w:rsidR="009533D6">
          <w:type w:val="continuous"/>
          <w:pgSz w:w="11906" w:h="16838"/>
          <w:pgMar w:top="720" w:right="849" w:bottom="720" w:left="720" w:header="708" w:footer="708" w:gutter="0"/>
          <w:cols w:space="708"/>
        </w:sectPr>
      </w:pPr>
      <w:r>
        <w:rPr>
          <w:szCs w:val="24"/>
        </w:rPr>
        <w:t>Než si pustíš videa, udělej si brainstorming toho, co se ti vybaví, když se řekne</w:t>
      </w:r>
      <w:r>
        <w:rPr>
          <w:i/>
          <w:szCs w:val="24"/>
        </w:rPr>
        <w:t xml:space="preserve"> </w:t>
      </w:r>
      <w:r>
        <w:rPr>
          <w:i/>
          <w:szCs w:val="24"/>
          <w:u w:val="single"/>
        </w:rPr>
        <w:t>zdravý</w:t>
      </w:r>
      <w:r>
        <w:rPr>
          <w:szCs w:val="24"/>
          <w:u w:val="single"/>
        </w:rPr>
        <w:t xml:space="preserve"> </w:t>
      </w:r>
      <w:r>
        <w:rPr>
          <w:i/>
          <w:szCs w:val="24"/>
          <w:u w:val="single"/>
        </w:rPr>
        <w:t>piknik</w:t>
      </w:r>
      <w:r>
        <w:rPr>
          <w:szCs w:val="24"/>
        </w:rPr>
        <w:t>?</w:t>
      </w:r>
    </w:p>
    <w:p w:rsidR="009533D6" w:rsidRDefault="00E91200">
      <w:pPr>
        <w:pBdr>
          <w:top w:val="nil"/>
          <w:left w:val="nil"/>
          <w:bottom w:val="nil"/>
          <w:right w:val="nil"/>
          <w:between w:val="nil"/>
        </w:pBdr>
        <w:spacing w:line="480" w:lineRule="auto"/>
        <w:ind w:right="260"/>
        <w:jc w:val="center"/>
        <w:rPr>
          <w:rFonts w:ascii="Arial" w:eastAsia="Arial" w:hAnsi="Arial" w:cs="Arial"/>
          <w:color w:val="33BEF2"/>
        </w:rPr>
      </w:pPr>
      <w:r>
        <w:rPr>
          <w:rFonts w:ascii="Arial" w:eastAsia="Arial" w:hAnsi="Arial" w:cs="Arial"/>
          <w:noProof/>
          <w:color w:val="33BEF2"/>
        </w:rPr>
        <w:drawing>
          <wp:inline distT="114300" distB="114300" distL="114300" distR="114300" wp14:anchorId="0DEB015E" wp14:editId="0BA026C7">
            <wp:extent cx="4905855" cy="3362537"/>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173" t="9120" r="8695" b="9484"/>
                    <a:stretch>
                      <a:fillRect/>
                    </a:stretch>
                  </pic:blipFill>
                  <pic:spPr>
                    <a:xfrm>
                      <a:off x="0" y="0"/>
                      <a:ext cx="4905855" cy="3362537"/>
                    </a:xfrm>
                    <a:prstGeom prst="rect">
                      <a:avLst/>
                    </a:prstGeom>
                    <a:ln/>
                  </pic:spPr>
                </pic:pic>
              </a:graphicData>
            </a:graphic>
          </wp:inline>
        </w:drawing>
      </w:r>
    </w:p>
    <w:p w:rsidR="00F83A6E" w:rsidRPr="00B51DA0" w:rsidRDefault="00E91200" w:rsidP="00F83A6E">
      <w:pPr>
        <w:pStyle w:val="Video"/>
      </w:pPr>
      <w:r>
        <w:rPr>
          <w:rFonts w:ascii="Roboto" w:eastAsia="Roboto" w:hAnsi="Roboto" w:cs="Roboto"/>
          <w:color w:val="999999"/>
          <w:sz w:val="24"/>
          <w:szCs w:val="24"/>
        </w:rPr>
        <w:t>Pusťte si</w:t>
      </w:r>
      <w:r w:rsidR="00F83A6E">
        <w:rPr>
          <w:rFonts w:ascii="Roboto" w:eastAsia="Roboto" w:hAnsi="Roboto" w:cs="Roboto"/>
          <w:color w:val="999999"/>
          <w:sz w:val="24"/>
          <w:szCs w:val="24"/>
        </w:rPr>
        <w:t>:</w:t>
      </w:r>
      <w:r>
        <w:rPr>
          <w:rFonts w:ascii="Roboto" w:eastAsia="Roboto" w:hAnsi="Roboto" w:cs="Roboto"/>
          <w:color w:val="999999"/>
          <w:sz w:val="24"/>
          <w:szCs w:val="24"/>
        </w:rPr>
        <w:t xml:space="preserve"> </w:t>
      </w:r>
      <w:hyperlink r:id="rId12" w:history="1">
        <w:r w:rsidR="00F83A6E" w:rsidRPr="00B51DA0">
          <w:rPr>
            <w:rStyle w:val="Hypertextovodkaz"/>
            <w:color w:val="F22EA2"/>
          </w:rPr>
          <w:t>Video: Piknik</w:t>
        </w:r>
      </w:hyperlink>
    </w:p>
    <w:p w:rsidR="009533D6" w:rsidRPr="00054DD7" w:rsidRDefault="00E91200" w:rsidP="00054DD7">
      <w:pPr>
        <w:pStyle w:val="kol-zadn"/>
        <w:numPr>
          <w:ilvl w:val="0"/>
          <w:numId w:val="2"/>
        </w:numPr>
        <w:rPr>
          <w:b w:val="0"/>
          <w:szCs w:val="24"/>
        </w:rPr>
      </w:pPr>
      <w:r w:rsidRPr="00054DD7">
        <w:rPr>
          <w:szCs w:val="24"/>
        </w:rPr>
        <w:t>Volným psaní napiš, co se ti vybaví nyní, když se řekne zdravý piknik.</w:t>
      </w:r>
    </w:p>
    <w:p w:rsidR="009533D6" w:rsidRDefault="00E91200">
      <w:pPr>
        <w:pBdr>
          <w:top w:val="nil"/>
          <w:left w:val="nil"/>
          <w:bottom w:val="nil"/>
          <w:right w:val="nil"/>
          <w:between w:val="nil"/>
        </w:pBdr>
        <w:spacing w:line="480" w:lineRule="auto"/>
        <w:ind w:left="284" w:right="260"/>
        <w:jc w:val="both"/>
        <w:rPr>
          <w:rFonts w:ascii="Arial" w:eastAsia="Arial" w:hAnsi="Arial" w:cs="Arial"/>
          <w:color w:val="33BEF2"/>
        </w:rPr>
      </w:pPr>
      <w:r>
        <w:rPr>
          <w:rFonts w:ascii="Arial" w:eastAsia="Arial" w:hAnsi="Arial" w:cs="Arial"/>
          <w:color w:val="33BEF2"/>
        </w:rPr>
        <w:t>………………………………………………………………………………………………………………………………………………………………………………………………………………………………………………………………………………………………………………………………………………………………</w:t>
      </w:r>
      <w:r w:rsidR="00F83A6E">
        <w:rPr>
          <w:rFonts w:ascii="Arial" w:eastAsia="Arial" w:hAnsi="Arial" w:cs="Arial"/>
          <w:color w:val="33BEF2"/>
        </w:rPr>
        <w:t>……………………………………………………………………………………………………………………</w:t>
      </w:r>
      <w:r w:rsidR="00F83A6E">
        <w:rPr>
          <w:rFonts w:ascii="Arial" w:eastAsia="Arial" w:hAnsi="Arial" w:cs="Arial"/>
          <w:color w:val="33BEF2"/>
        </w:rPr>
        <w:lastRenderedPageBreak/>
        <w:t>…………………………………………………………………………………………………………………………………………………………………………………………………………………………………………</w:t>
      </w:r>
    </w:p>
    <w:p w:rsidR="00F83A6E" w:rsidRPr="00E11BE0" w:rsidRDefault="00E91200" w:rsidP="00F83A6E">
      <w:pPr>
        <w:pStyle w:val="Video"/>
      </w:pPr>
      <w:r>
        <w:rPr>
          <w:color w:val="999999"/>
        </w:rPr>
        <w:t xml:space="preserve">Pusťte si </w:t>
      </w:r>
      <w:hyperlink r:id="rId13" w:history="1">
        <w:r w:rsidR="00F83A6E" w:rsidRPr="00E11BE0">
          <w:rPr>
            <w:rStyle w:val="Hypertextovodkaz"/>
            <w:color w:val="F22EA2"/>
          </w:rPr>
          <w:t>Video: Zdravá svačinka</w:t>
        </w:r>
      </w:hyperlink>
    </w:p>
    <w:p w:rsidR="00F83A6E" w:rsidRDefault="00F83A6E" w:rsidP="00F83A6E">
      <w:pPr>
        <w:pBdr>
          <w:top w:val="nil"/>
          <w:left w:val="nil"/>
          <w:bottom w:val="nil"/>
          <w:right w:val="nil"/>
          <w:between w:val="nil"/>
        </w:pBdr>
        <w:spacing w:line="480" w:lineRule="auto"/>
        <w:ind w:left="284" w:right="260"/>
        <w:jc w:val="both"/>
        <w:rPr>
          <w:szCs w:val="24"/>
        </w:rPr>
      </w:pPr>
    </w:p>
    <w:p w:rsidR="009533D6" w:rsidRPr="00F83A6E" w:rsidRDefault="00E91200" w:rsidP="00F83A6E">
      <w:pPr>
        <w:pStyle w:val="kol-zadn"/>
        <w:numPr>
          <w:ilvl w:val="0"/>
          <w:numId w:val="2"/>
        </w:numPr>
        <w:rPr>
          <w:szCs w:val="24"/>
        </w:rPr>
        <w:sectPr w:rsidR="009533D6" w:rsidRPr="00F83A6E">
          <w:type w:val="continuous"/>
          <w:pgSz w:w="11906" w:h="16838"/>
          <w:pgMar w:top="720" w:right="849" w:bottom="720" w:left="720" w:header="708" w:footer="708" w:gutter="0"/>
          <w:cols w:space="708"/>
        </w:sectPr>
      </w:pPr>
      <w:r>
        <w:rPr>
          <w:szCs w:val="24"/>
        </w:rPr>
        <w:t xml:space="preserve">Co do zdravé svačiny rozhodně nepatří? </w:t>
      </w:r>
    </w:p>
    <w:p w:rsidR="009533D6" w:rsidRDefault="00E91200">
      <w:pPr>
        <w:numPr>
          <w:ilvl w:val="0"/>
          <w:numId w:val="3"/>
        </w:numPr>
        <w:pBdr>
          <w:top w:val="nil"/>
          <w:left w:val="nil"/>
          <w:bottom w:val="nil"/>
          <w:right w:val="nil"/>
          <w:between w:val="nil"/>
        </w:pBdr>
        <w:ind w:right="968"/>
      </w:pPr>
      <w:r>
        <w:rPr>
          <w:rFonts w:ascii="Arial" w:eastAsia="Arial" w:hAnsi="Arial" w:cs="Arial"/>
        </w:rPr>
        <w:t>mango s tvarohem</w:t>
      </w:r>
    </w:p>
    <w:p w:rsidR="009533D6" w:rsidRDefault="00E91200">
      <w:pPr>
        <w:numPr>
          <w:ilvl w:val="0"/>
          <w:numId w:val="3"/>
        </w:numPr>
        <w:pBdr>
          <w:top w:val="nil"/>
          <w:left w:val="nil"/>
          <w:bottom w:val="nil"/>
          <w:right w:val="nil"/>
          <w:between w:val="nil"/>
        </w:pBdr>
        <w:ind w:right="968"/>
      </w:pPr>
      <w:r>
        <w:rPr>
          <w:rFonts w:ascii="Arial" w:eastAsia="Arial" w:hAnsi="Arial" w:cs="Arial"/>
        </w:rPr>
        <w:t>zelenina a ovoce</w:t>
      </w:r>
    </w:p>
    <w:p w:rsidR="009533D6" w:rsidRDefault="00E91200">
      <w:pPr>
        <w:numPr>
          <w:ilvl w:val="0"/>
          <w:numId w:val="3"/>
        </w:numPr>
        <w:pBdr>
          <w:top w:val="nil"/>
          <w:left w:val="nil"/>
          <w:bottom w:val="nil"/>
          <w:right w:val="nil"/>
          <w:between w:val="nil"/>
        </w:pBdr>
        <w:ind w:right="968"/>
        <w:sectPr w:rsidR="009533D6">
          <w:type w:val="continuous"/>
          <w:pgSz w:w="11906" w:h="16838"/>
          <w:pgMar w:top="720" w:right="849" w:bottom="720" w:left="720" w:header="708" w:footer="708" w:gutter="0"/>
          <w:cols w:space="708"/>
        </w:sectPr>
      </w:pPr>
      <w:r>
        <w:rPr>
          <w:rFonts w:ascii="Arial" w:eastAsia="Arial" w:hAnsi="Arial" w:cs="Arial"/>
        </w:rPr>
        <w:t>brambůrky a čokoláda</w:t>
      </w:r>
    </w:p>
    <w:p w:rsidR="009533D6" w:rsidRPr="00054DD7" w:rsidRDefault="00E91200" w:rsidP="00054DD7">
      <w:pPr>
        <w:pStyle w:val="kol-zadn"/>
        <w:numPr>
          <w:ilvl w:val="0"/>
          <w:numId w:val="2"/>
        </w:numPr>
        <w:rPr>
          <w:szCs w:val="24"/>
        </w:rPr>
        <w:sectPr w:rsidR="009533D6" w:rsidRPr="00054DD7">
          <w:type w:val="continuous"/>
          <w:pgSz w:w="11906" w:h="16838"/>
          <w:pgMar w:top="720" w:right="849" w:bottom="720" w:left="720" w:header="708" w:footer="708" w:gutter="0"/>
          <w:cols w:space="708"/>
        </w:sectPr>
      </w:pPr>
      <w:r>
        <w:rPr>
          <w:szCs w:val="24"/>
        </w:rPr>
        <w:t xml:space="preserve">Jaké suroviny ve svačině nás v létě osvěží? </w:t>
      </w:r>
    </w:p>
    <w:p w:rsidR="009533D6" w:rsidRDefault="00E91200">
      <w:pPr>
        <w:numPr>
          <w:ilvl w:val="0"/>
          <w:numId w:val="3"/>
        </w:numPr>
        <w:ind w:right="968"/>
      </w:pPr>
      <w:r>
        <w:rPr>
          <w:rFonts w:ascii="Arial" w:eastAsia="Arial" w:hAnsi="Arial" w:cs="Arial"/>
        </w:rPr>
        <w:t>jogurt</w:t>
      </w:r>
    </w:p>
    <w:p w:rsidR="009533D6" w:rsidRDefault="00E91200">
      <w:pPr>
        <w:numPr>
          <w:ilvl w:val="0"/>
          <w:numId w:val="3"/>
        </w:numPr>
        <w:ind w:right="968"/>
        <w:rPr>
          <w:rFonts w:ascii="Arial" w:eastAsia="Arial" w:hAnsi="Arial" w:cs="Arial"/>
        </w:rPr>
      </w:pPr>
      <w:r>
        <w:rPr>
          <w:rFonts w:ascii="Arial" w:eastAsia="Arial" w:hAnsi="Arial" w:cs="Arial"/>
        </w:rPr>
        <w:t>meloun</w:t>
      </w:r>
    </w:p>
    <w:p w:rsidR="009533D6" w:rsidRDefault="00E91200">
      <w:pPr>
        <w:numPr>
          <w:ilvl w:val="0"/>
          <w:numId w:val="3"/>
        </w:numPr>
        <w:ind w:right="968"/>
        <w:rPr>
          <w:rFonts w:ascii="Arial" w:eastAsia="Arial" w:hAnsi="Arial" w:cs="Arial"/>
        </w:rPr>
      </w:pPr>
      <w:r>
        <w:rPr>
          <w:rFonts w:ascii="Arial" w:eastAsia="Arial" w:hAnsi="Arial" w:cs="Arial"/>
        </w:rPr>
        <w:t>okurka</w:t>
      </w:r>
    </w:p>
    <w:p w:rsidR="009533D6" w:rsidRDefault="00E91200">
      <w:pPr>
        <w:numPr>
          <w:ilvl w:val="0"/>
          <w:numId w:val="3"/>
        </w:numPr>
        <w:ind w:right="968"/>
        <w:rPr>
          <w:rFonts w:ascii="Arial" w:eastAsia="Arial" w:hAnsi="Arial" w:cs="Arial"/>
        </w:rPr>
      </w:pPr>
      <w:r>
        <w:rPr>
          <w:rFonts w:ascii="Arial" w:eastAsia="Arial" w:hAnsi="Arial" w:cs="Arial"/>
        </w:rPr>
        <w:t>knedlíky</w:t>
      </w:r>
    </w:p>
    <w:p w:rsidR="009533D6" w:rsidRDefault="009533D6">
      <w:pPr>
        <w:ind w:left="1440" w:right="968"/>
        <w:rPr>
          <w:rFonts w:ascii="Arial" w:eastAsia="Arial" w:hAnsi="Arial" w:cs="Arial"/>
        </w:rPr>
      </w:pPr>
    </w:p>
    <w:p w:rsidR="00F83A6E" w:rsidRPr="00E11BE0" w:rsidRDefault="00E91200" w:rsidP="00F83A6E">
      <w:pPr>
        <w:pStyle w:val="Video"/>
      </w:pPr>
      <w:r w:rsidRPr="00E91200">
        <w:rPr>
          <w:color w:val="999999"/>
        </w:rPr>
        <w:t xml:space="preserve">Pusť si </w:t>
      </w:r>
      <w:hyperlink r:id="rId14" w:history="1">
        <w:r w:rsidR="00F83A6E" w:rsidRPr="00E11BE0">
          <w:rPr>
            <w:rStyle w:val="Hypertextovodkaz"/>
            <w:color w:val="F22EA2"/>
          </w:rPr>
          <w:t>Video: Výroba zmrzliny</w:t>
        </w:r>
      </w:hyperlink>
    </w:p>
    <w:p w:rsidR="009533D6" w:rsidRPr="00E91200" w:rsidRDefault="009533D6">
      <w:pPr>
        <w:spacing w:line="240" w:lineRule="auto"/>
        <w:ind w:right="401"/>
        <w:rPr>
          <w:rFonts w:ascii="Arial" w:eastAsia="Arial" w:hAnsi="Arial" w:cs="Arial"/>
          <w:color w:val="999999"/>
        </w:rPr>
      </w:pPr>
    </w:p>
    <w:p w:rsidR="009533D6" w:rsidRDefault="00C267F4" w:rsidP="00054DD7">
      <w:pPr>
        <w:pStyle w:val="kol-zadn"/>
        <w:numPr>
          <w:ilvl w:val="0"/>
          <w:numId w:val="2"/>
        </w:numPr>
      </w:pPr>
      <w:r w:rsidRPr="00E91200">
        <w:drawing>
          <wp:anchor distT="114300" distB="114300" distL="114300" distR="114300" simplePos="0" relativeHeight="251658240" behindDoc="0" locked="0" layoutInCell="1" hidden="0" allowOverlap="1" wp14:anchorId="41835557" wp14:editId="666DD2E7">
            <wp:simplePos x="0" y="0"/>
            <wp:positionH relativeFrom="column">
              <wp:posOffset>509270</wp:posOffset>
            </wp:positionH>
            <wp:positionV relativeFrom="paragraph">
              <wp:posOffset>172720</wp:posOffset>
            </wp:positionV>
            <wp:extent cx="3242945" cy="2664460"/>
            <wp:effectExtent l="0" t="0" r="0" b="2540"/>
            <wp:wrapSquare wrapText="bothSides" distT="114300" distB="114300" distL="114300" distR="11430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15965" r="15820"/>
                    <a:stretch>
                      <a:fillRect/>
                    </a:stretch>
                  </pic:blipFill>
                  <pic:spPr>
                    <a:xfrm>
                      <a:off x="0" y="0"/>
                      <a:ext cx="3242945" cy="2664460"/>
                    </a:xfrm>
                    <a:prstGeom prst="rect">
                      <a:avLst/>
                    </a:prstGeom>
                    <a:ln/>
                  </pic:spPr>
                </pic:pic>
              </a:graphicData>
            </a:graphic>
          </wp:anchor>
        </w:drawing>
      </w:r>
      <w:r w:rsidR="00E91200">
        <w:rPr>
          <w:szCs w:val="24"/>
        </w:rPr>
        <w:t xml:space="preserve"> Vypiš si suroviny, které budeš </w:t>
      </w:r>
      <w:r>
        <w:rPr>
          <w:szCs w:val="24"/>
        </w:rPr>
        <w:t>na výrobu zmrzliny potřebovat.</w:t>
      </w:r>
    </w:p>
    <w:p w:rsidR="009533D6" w:rsidRPr="00054DD7" w:rsidRDefault="00E91200" w:rsidP="00054DD7">
      <w:pPr>
        <w:pStyle w:val="dekodpov"/>
        <w:ind w:left="0"/>
        <w:rPr>
          <w:lang w:eastAsia="en-US"/>
        </w:rPr>
      </w:pPr>
      <w:r w:rsidRPr="00054DD7">
        <w:rPr>
          <w:lang w:eastAsia="en-US"/>
        </w:rPr>
        <w:t>……………………………………….</w:t>
      </w:r>
    </w:p>
    <w:p w:rsidR="009533D6" w:rsidRPr="00054DD7" w:rsidRDefault="00E91200" w:rsidP="00054DD7">
      <w:pPr>
        <w:pStyle w:val="dekodpov"/>
        <w:ind w:left="0"/>
        <w:rPr>
          <w:lang w:eastAsia="en-US"/>
        </w:rPr>
      </w:pPr>
      <w:r w:rsidRPr="00054DD7">
        <w:rPr>
          <w:lang w:eastAsia="en-US"/>
        </w:rPr>
        <w:t>………………………………………</w:t>
      </w:r>
    </w:p>
    <w:p w:rsidR="009533D6" w:rsidRPr="00054DD7" w:rsidRDefault="00E91200" w:rsidP="00054DD7">
      <w:pPr>
        <w:pStyle w:val="dekodpov"/>
        <w:ind w:left="0"/>
        <w:rPr>
          <w:lang w:eastAsia="en-US"/>
        </w:rPr>
      </w:pPr>
      <w:r w:rsidRPr="00054DD7">
        <w:rPr>
          <w:lang w:eastAsia="en-US"/>
        </w:rPr>
        <w:t>……………………………………….</w:t>
      </w:r>
    </w:p>
    <w:p w:rsidR="009533D6" w:rsidRPr="00054DD7" w:rsidRDefault="00E91200" w:rsidP="00054DD7">
      <w:pPr>
        <w:pStyle w:val="dekodpov"/>
        <w:ind w:left="0"/>
        <w:rPr>
          <w:lang w:eastAsia="en-US"/>
        </w:rPr>
      </w:pPr>
      <w:r w:rsidRPr="00054DD7">
        <w:rPr>
          <w:lang w:eastAsia="en-US"/>
        </w:rPr>
        <w:t>……………………………………….</w:t>
      </w:r>
    </w:p>
    <w:p w:rsidR="009533D6" w:rsidRDefault="00E91200" w:rsidP="00054DD7">
      <w:pPr>
        <w:pStyle w:val="dekodpov"/>
        <w:ind w:left="0"/>
        <w:rPr>
          <w:lang w:eastAsia="en-US"/>
        </w:rPr>
      </w:pPr>
      <w:r w:rsidRPr="00054DD7">
        <w:rPr>
          <w:lang w:eastAsia="en-US"/>
        </w:rPr>
        <w:t>……………………………………….</w:t>
      </w:r>
    </w:p>
    <w:p w:rsidR="00F83A6E" w:rsidRPr="00054DD7" w:rsidRDefault="00F83A6E" w:rsidP="00054DD7">
      <w:pPr>
        <w:pStyle w:val="dekodpov"/>
        <w:ind w:left="0"/>
        <w:rPr>
          <w:lang w:eastAsia="en-US"/>
        </w:rPr>
      </w:pPr>
    </w:p>
    <w:p w:rsidR="009533D6" w:rsidRDefault="009533D6">
      <w:pPr>
        <w:spacing w:line="240" w:lineRule="auto"/>
        <w:ind w:left="720" w:right="401"/>
        <w:rPr>
          <w:rFonts w:ascii="Arial" w:eastAsia="Arial" w:hAnsi="Arial" w:cs="Arial"/>
          <w:b/>
          <w:sz w:val="24"/>
          <w:szCs w:val="24"/>
        </w:rPr>
      </w:pPr>
    </w:p>
    <w:p w:rsidR="009533D6" w:rsidRPr="00054DD7" w:rsidRDefault="00E91200" w:rsidP="00054DD7">
      <w:pPr>
        <w:pStyle w:val="kol-zadn"/>
        <w:numPr>
          <w:ilvl w:val="0"/>
          <w:numId w:val="2"/>
        </w:numPr>
        <w:rPr>
          <w:szCs w:val="24"/>
        </w:rPr>
      </w:pPr>
      <w:r w:rsidRPr="00054DD7">
        <w:rPr>
          <w:szCs w:val="24"/>
        </w:rPr>
        <w:lastRenderedPageBreak/>
        <w:t xml:space="preserve">Napiš si jednotlivé kroky, jak budeš </w:t>
      </w:r>
      <w:r w:rsidR="00C267F4">
        <w:rPr>
          <w:szCs w:val="24"/>
        </w:rPr>
        <w:t>postupovat při výrobě zmrzliny.</w:t>
      </w:r>
    </w:p>
    <w:p w:rsidR="009533D6" w:rsidRDefault="00E91200">
      <w:pPr>
        <w:numPr>
          <w:ilvl w:val="1"/>
          <w:numId w:val="2"/>
        </w:numPr>
        <w:spacing w:after="0" w:line="480" w:lineRule="auto"/>
        <w:ind w:right="260"/>
        <w:jc w:val="both"/>
        <w:rPr>
          <w:rFonts w:ascii="Arial" w:eastAsia="Arial" w:hAnsi="Arial" w:cs="Arial"/>
        </w:rPr>
      </w:pPr>
      <w:r>
        <w:rPr>
          <w:rFonts w:ascii="Arial" w:eastAsia="Arial" w:hAnsi="Arial" w:cs="Arial"/>
        </w:rPr>
        <w:t>…………………………………………………………………………………………………..</w:t>
      </w:r>
    </w:p>
    <w:p w:rsidR="009533D6" w:rsidRDefault="00E91200">
      <w:pPr>
        <w:numPr>
          <w:ilvl w:val="1"/>
          <w:numId w:val="2"/>
        </w:numPr>
        <w:spacing w:after="0" w:line="480" w:lineRule="auto"/>
        <w:ind w:right="260"/>
        <w:jc w:val="both"/>
        <w:rPr>
          <w:rFonts w:ascii="Arial" w:eastAsia="Arial" w:hAnsi="Arial" w:cs="Arial"/>
        </w:rPr>
      </w:pPr>
      <w:r>
        <w:rPr>
          <w:rFonts w:ascii="Arial" w:eastAsia="Arial" w:hAnsi="Arial" w:cs="Arial"/>
        </w:rPr>
        <w:t>…………………………………………………………………………………………………..</w:t>
      </w:r>
    </w:p>
    <w:p w:rsidR="009533D6" w:rsidRDefault="00E91200">
      <w:pPr>
        <w:numPr>
          <w:ilvl w:val="1"/>
          <w:numId w:val="2"/>
        </w:numPr>
        <w:spacing w:after="0" w:line="480" w:lineRule="auto"/>
        <w:ind w:right="260"/>
        <w:jc w:val="both"/>
        <w:rPr>
          <w:rFonts w:ascii="Arial" w:eastAsia="Arial" w:hAnsi="Arial" w:cs="Arial"/>
        </w:rPr>
      </w:pPr>
      <w:r>
        <w:rPr>
          <w:rFonts w:ascii="Arial" w:eastAsia="Arial" w:hAnsi="Arial" w:cs="Arial"/>
        </w:rPr>
        <w:t>…………………………………………………………………………………………………..</w:t>
      </w:r>
    </w:p>
    <w:p w:rsidR="009533D6" w:rsidRDefault="00E91200">
      <w:pPr>
        <w:numPr>
          <w:ilvl w:val="1"/>
          <w:numId w:val="2"/>
        </w:numPr>
        <w:spacing w:after="0" w:line="480" w:lineRule="auto"/>
        <w:ind w:right="260"/>
        <w:jc w:val="both"/>
        <w:rPr>
          <w:rFonts w:ascii="Arial" w:eastAsia="Arial" w:hAnsi="Arial" w:cs="Arial"/>
        </w:rPr>
      </w:pPr>
      <w:r>
        <w:rPr>
          <w:rFonts w:ascii="Arial" w:eastAsia="Arial" w:hAnsi="Arial" w:cs="Arial"/>
        </w:rPr>
        <w:t>………………………………………………………………………………………………….</w:t>
      </w:r>
    </w:p>
    <w:p w:rsidR="009533D6" w:rsidRPr="00054DD7" w:rsidRDefault="00E91200" w:rsidP="00054DD7">
      <w:pPr>
        <w:pStyle w:val="kol-zadn"/>
        <w:numPr>
          <w:ilvl w:val="0"/>
          <w:numId w:val="2"/>
        </w:numPr>
        <w:rPr>
          <w:szCs w:val="24"/>
        </w:rPr>
        <w:sectPr w:rsidR="009533D6" w:rsidRPr="00054DD7">
          <w:type w:val="continuous"/>
          <w:pgSz w:w="11906" w:h="16838"/>
          <w:pgMar w:top="720" w:right="849" w:bottom="720" w:left="720" w:header="708" w:footer="708" w:gutter="0"/>
          <w:cols w:space="708"/>
        </w:sectPr>
      </w:pPr>
      <w:r w:rsidRPr="00054DD7">
        <w:rPr>
          <w:szCs w:val="24"/>
        </w:rPr>
        <w:t>Napiš, co za jídlo si dáš do svého piknikového koše?</w:t>
      </w:r>
    </w:p>
    <w:p w:rsidR="009533D6" w:rsidRDefault="009533D6">
      <w:pPr>
        <w:spacing w:line="480" w:lineRule="auto"/>
        <w:ind w:right="-11"/>
        <w:jc w:val="both"/>
        <w:rPr>
          <w:rFonts w:ascii="Arial" w:eastAsia="Arial" w:hAnsi="Arial" w:cs="Arial"/>
          <w:color w:val="33BEF2"/>
        </w:rPr>
        <w:sectPr w:rsidR="009533D6">
          <w:type w:val="continuous"/>
          <w:pgSz w:w="11906" w:h="16838"/>
          <w:pgMar w:top="720" w:right="991" w:bottom="720" w:left="720" w:header="708" w:footer="708" w:gutter="0"/>
          <w:cols w:space="708"/>
        </w:sectPr>
      </w:pPr>
    </w:p>
    <w:p w:rsidR="009533D6" w:rsidRDefault="00E91200">
      <w:pPr>
        <w:ind w:right="968"/>
        <w:jc w:val="center"/>
        <w:rPr>
          <w:rFonts w:ascii="Arial" w:eastAsia="Arial" w:hAnsi="Arial" w:cs="Arial"/>
          <w:b/>
        </w:rPr>
      </w:pPr>
      <w:r>
        <w:rPr>
          <w:rFonts w:ascii="Arial" w:eastAsia="Arial" w:hAnsi="Arial" w:cs="Arial"/>
          <w:noProof/>
        </w:rPr>
        <w:drawing>
          <wp:inline distT="114300" distB="114300" distL="114300" distR="114300" wp14:anchorId="0AF39D22" wp14:editId="76E8181B">
            <wp:extent cx="5437762" cy="3064212"/>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84941" cy="3090798"/>
                    </a:xfrm>
                    <a:prstGeom prst="rect">
                      <a:avLst/>
                    </a:prstGeom>
                    <a:ln/>
                  </pic:spPr>
                </pic:pic>
              </a:graphicData>
            </a:graphic>
          </wp:inline>
        </w:drawing>
      </w:r>
    </w:p>
    <w:p w:rsidR="009533D6" w:rsidRDefault="009533D6">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F83A6E" w:rsidRDefault="00F83A6E">
      <w:pPr>
        <w:ind w:right="968"/>
        <w:rPr>
          <w:rFonts w:ascii="Arial" w:eastAsia="Arial" w:hAnsi="Arial" w:cs="Arial"/>
        </w:rPr>
      </w:pPr>
    </w:p>
    <w:p w:rsidR="009533D6" w:rsidRPr="00054DD7" w:rsidRDefault="00E91200" w:rsidP="00054DD7">
      <w:pPr>
        <w:pStyle w:val="kol-zadn"/>
        <w:numPr>
          <w:ilvl w:val="0"/>
          <w:numId w:val="2"/>
        </w:numPr>
        <w:rPr>
          <w:szCs w:val="24"/>
        </w:rPr>
      </w:pPr>
      <w:r w:rsidRPr="00054DD7">
        <w:rPr>
          <w:szCs w:val="24"/>
        </w:rPr>
        <w:lastRenderedPageBreak/>
        <w:t>Představ si, že toto je tvá p</w:t>
      </w:r>
      <w:r w:rsidR="00C267F4">
        <w:rPr>
          <w:szCs w:val="24"/>
        </w:rPr>
        <w:t>ikniková deka. Co si na ni dáš?</w:t>
      </w:r>
    </w:p>
    <w:p w:rsidR="009533D6" w:rsidRDefault="00E91200">
      <w:pPr>
        <w:ind w:right="968"/>
        <w:rPr>
          <w:rFonts w:ascii="Arial" w:eastAsia="Arial" w:hAnsi="Arial" w:cs="Arial"/>
        </w:rPr>
      </w:pPr>
      <w:r>
        <w:rPr>
          <w:rFonts w:ascii="Arial" w:eastAsia="Arial" w:hAnsi="Arial" w:cs="Arial"/>
          <w:noProof/>
        </w:rPr>
        <w:drawing>
          <wp:inline distT="114300" distB="114300" distL="114300" distR="114300" wp14:anchorId="2E89C872" wp14:editId="76DB8A4A">
            <wp:extent cx="5481638" cy="3646119"/>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81638" cy="3646119"/>
                    </a:xfrm>
                    <a:prstGeom prst="rect">
                      <a:avLst/>
                    </a:prstGeom>
                    <a:ln/>
                  </pic:spPr>
                </pic:pic>
              </a:graphicData>
            </a:graphic>
          </wp:inline>
        </w:drawing>
      </w:r>
    </w:p>
    <w:p w:rsidR="009533D6" w:rsidRPr="00054DD7" w:rsidRDefault="00E91200" w:rsidP="00054DD7">
      <w:pPr>
        <w:pStyle w:val="kol-zadn"/>
        <w:numPr>
          <w:ilvl w:val="0"/>
          <w:numId w:val="2"/>
        </w:numPr>
        <w:rPr>
          <w:szCs w:val="24"/>
        </w:rPr>
      </w:pPr>
      <w:r w:rsidRPr="00054DD7">
        <w:rPr>
          <w:szCs w:val="24"/>
        </w:rPr>
        <w:t>Do čtverečků nakresli, co všechno bude na tvé piknikové dece. Čtverečky vystříhej a vlep na deku.</w:t>
      </w:r>
    </w:p>
    <w:tbl>
      <w:tblPr>
        <w:tblStyle w:val="a2"/>
        <w:tblW w:w="87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5"/>
        <w:gridCol w:w="1920"/>
        <w:gridCol w:w="1635"/>
        <w:gridCol w:w="1560"/>
        <w:gridCol w:w="1575"/>
      </w:tblGrid>
      <w:tr w:rsidR="009533D6">
        <w:trPr>
          <w:trHeight w:val="1755"/>
          <w:jc w:val="center"/>
        </w:trPr>
        <w:tc>
          <w:tcPr>
            <w:tcW w:w="2025" w:type="dxa"/>
          </w:tcPr>
          <w:p w:rsidR="009533D6" w:rsidRDefault="009533D6">
            <w:pPr>
              <w:spacing w:after="160" w:line="259" w:lineRule="auto"/>
              <w:ind w:left="720" w:right="968"/>
              <w:rPr>
                <w:rFonts w:ascii="Arial" w:eastAsia="Arial" w:hAnsi="Arial" w:cs="Arial"/>
                <w:b/>
              </w:rPr>
            </w:pPr>
          </w:p>
        </w:tc>
        <w:tc>
          <w:tcPr>
            <w:tcW w:w="1920" w:type="dxa"/>
          </w:tcPr>
          <w:p w:rsidR="009533D6" w:rsidRDefault="009533D6">
            <w:pPr>
              <w:spacing w:after="160" w:line="259" w:lineRule="auto"/>
              <w:ind w:left="720" w:right="968"/>
              <w:rPr>
                <w:rFonts w:ascii="Arial" w:eastAsia="Arial" w:hAnsi="Arial" w:cs="Arial"/>
                <w:b/>
              </w:rPr>
            </w:pPr>
          </w:p>
        </w:tc>
        <w:tc>
          <w:tcPr>
            <w:tcW w:w="1635" w:type="dxa"/>
          </w:tcPr>
          <w:p w:rsidR="009533D6" w:rsidRDefault="009533D6">
            <w:pPr>
              <w:spacing w:before="240"/>
              <w:jc w:val="center"/>
              <w:rPr>
                <w:rFonts w:ascii="Arial" w:eastAsia="Arial" w:hAnsi="Arial" w:cs="Arial"/>
                <w:b/>
              </w:rPr>
            </w:pPr>
          </w:p>
        </w:tc>
        <w:tc>
          <w:tcPr>
            <w:tcW w:w="1560" w:type="dxa"/>
          </w:tcPr>
          <w:p w:rsidR="009533D6" w:rsidRDefault="009533D6">
            <w:pPr>
              <w:spacing w:before="240"/>
              <w:jc w:val="center"/>
              <w:rPr>
                <w:rFonts w:ascii="Arial" w:eastAsia="Arial" w:hAnsi="Arial" w:cs="Arial"/>
                <w:b/>
              </w:rPr>
            </w:pPr>
          </w:p>
        </w:tc>
        <w:tc>
          <w:tcPr>
            <w:tcW w:w="1575" w:type="dxa"/>
          </w:tcPr>
          <w:p w:rsidR="009533D6" w:rsidRDefault="009533D6">
            <w:pPr>
              <w:spacing w:before="240"/>
              <w:jc w:val="center"/>
              <w:rPr>
                <w:rFonts w:ascii="Arial" w:eastAsia="Arial" w:hAnsi="Arial" w:cs="Arial"/>
                <w:b/>
              </w:rPr>
            </w:pPr>
          </w:p>
        </w:tc>
      </w:tr>
      <w:tr w:rsidR="009533D6">
        <w:trPr>
          <w:trHeight w:val="1755"/>
          <w:jc w:val="center"/>
        </w:trPr>
        <w:tc>
          <w:tcPr>
            <w:tcW w:w="2025" w:type="dxa"/>
          </w:tcPr>
          <w:p w:rsidR="009533D6" w:rsidRDefault="009533D6">
            <w:pPr>
              <w:spacing w:after="160" w:line="259" w:lineRule="auto"/>
              <w:ind w:left="720" w:right="968"/>
              <w:rPr>
                <w:rFonts w:ascii="Arial" w:eastAsia="Arial" w:hAnsi="Arial" w:cs="Arial"/>
                <w:b/>
              </w:rPr>
            </w:pPr>
          </w:p>
        </w:tc>
        <w:tc>
          <w:tcPr>
            <w:tcW w:w="1920" w:type="dxa"/>
          </w:tcPr>
          <w:p w:rsidR="009533D6" w:rsidRDefault="009533D6">
            <w:pPr>
              <w:spacing w:after="160" w:line="259" w:lineRule="auto"/>
              <w:ind w:left="720" w:right="968"/>
              <w:rPr>
                <w:rFonts w:ascii="Arial" w:eastAsia="Arial" w:hAnsi="Arial" w:cs="Arial"/>
                <w:b/>
              </w:rPr>
            </w:pPr>
          </w:p>
        </w:tc>
        <w:tc>
          <w:tcPr>
            <w:tcW w:w="1635" w:type="dxa"/>
          </w:tcPr>
          <w:p w:rsidR="009533D6" w:rsidRDefault="009533D6">
            <w:pPr>
              <w:spacing w:before="240"/>
              <w:jc w:val="center"/>
              <w:rPr>
                <w:rFonts w:ascii="Arial" w:eastAsia="Arial" w:hAnsi="Arial" w:cs="Arial"/>
                <w:b/>
              </w:rPr>
            </w:pPr>
          </w:p>
        </w:tc>
        <w:tc>
          <w:tcPr>
            <w:tcW w:w="1560" w:type="dxa"/>
          </w:tcPr>
          <w:p w:rsidR="009533D6" w:rsidRDefault="009533D6">
            <w:pPr>
              <w:spacing w:before="240"/>
              <w:jc w:val="center"/>
              <w:rPr>
                <w:rFonts w:ascii="Arial" w:eastAsia="Arial" w:hAnsi="Arial" w:cs="Arial"/>
                <w:b/>
              </w:rPr>
            </w:pPr>
          </w:p>
        </w:tc>
        <w:tc>
          <w:tcPr>
            <w:tcW w:w="1575" w:type="dxa"/>
          </w:tcPr>
          <w:p w:rsidR="009533D6" w:rsidRDefault="009533D6">
            <w:pPr>
              <w:spacing w:before="240"/>
              <w:jc w:val="center"/>
              <w:rPr>
                <w:rFonts w:ascii="Arial" w:eastAsia="Arial" w:hAnsi="Arial" w:cs="Arial"/>
                <w:b/>
              </w:rPr>
            </w:pPr>
          </w:p>
        </w:tc>
      </w:tr>
    </w:tbl>
    <w:p w:rsidR="009533D6" w:rsidRDefault="009533D6">
      <w:pPr>
        <w:spacing w:line="240" w:lineRule="auto"/>
        <w:ind w:left="720" w:right="401"/>
        <w:rPr>
          <w:rFonts w:ascii="Arial" w:eastAsia="Arial" w:hAnsi="Arial" w:cs="Arial"/>
        </w:rPr>
      </w:pPr>
    </w:p>
    <w:p w:rsidR="00F83A6E" w:rsidRDefault="00F83A6E">
      <w:pPr>
        <w:spacing w:line="240" w:lineRule="auto"/>
        <w:ind w:left="720" w:right="401"/>
        <w:rPr>
          <w:rFonts w:ascii="Arial" w:eastAsia="Arial" w:hAnsi="Arial" w:cs="Arial"/>
        </w:rPr>
      </w:pPr>
    </w:p>
    <w:p w:rsidR="00F83A6E" w:rsidRDefault="00F83A6E">
      <w:pPr>
        <w:spacing w:line="240" w:lineRule="auto"/>
        <w:ind w:left="720" w:right="401"/>
        <w:rPr>
          <w:rFonts w:ascii="Arial" w:eastAsia="Arial" w:hAnsi="Arial" w:cs="Arial"/>
        </w:rPr>
      </w:pPr>
    </w:p>
    <w:p w:rsidR="00F83A6E" w:rsidRDefault="00F83A6E">
      <w:pPr>
        <w:spacing w:line="240" w:lineRule="auto"/>
        <w:ind w:left="720" w:right="401"/>
        <w:rPr>
          <w:rFonts w:ascii="Arial" w:eastAsia="Arial" w:hAnsi="Arial" w:cs="Arial"/>
        </w:rPr>
      </w:pPr>
    </w:p>
    <w:p w:rsidR="00F83A6E" w:rsidRDefault="00F83A6E">
      <w:pPr>
        <w:spacing w:line="240" w:lineRule="auto"/>
        <w:ind w:left="720" w:right="401"/>
        <w:rPr>
          <w:rFonts w:ascii="Arial" w:eastAsia="Arial" w:hAnsi="Arial" w:cs="Arial"/>
        </w:rPr>
      </w:pPr>
    </w:p>
    <w:p w:rsidR="009533D6" w:rsidRDefault="00E91200" w:rsidP="00054DD7">
      <w:pPr>
        <w:pStyle w:val="kol-zadn"/>
        <w:numPr>
          <w:ilvl w:val="0"/>
          <w:numId w:val="2"/>
        </w:numPr>
        <w:rPr>
          <w:szCs w:val="24"/>
        </w:rPr>
      </w:pPr>
      <w:r w:rsidRPr="00054DD7">
        <w:rPr>
          <w:szCs w:val="24"/>
        </w:rPr>
        <w:lastRenderedPageBreak/>
        <w:t>Teď už zbývá jen vymyslet, koho na svůj piknik pozveš. Vytvoř pozvánk</w:t>
      </w:r>
      <w:r w:rsidR="00791A94">
        <w:rPr>
          <w:szCs w:val="24"/>
        </w:rPr>
        <w:t>u.</w:t>
      </w:r>
    </w:p>
    <w:p w:rsidR="00C30AA0" w:rsidRDefault="00C30AA0" w:rsidP="00C30AA0">
      <w:pPr>
        <w:pStyle w:val="kol-zadn"/>
        <w:tabs>
          <w:tab w:val="clear" w:pos="720"/>
        </w:tabs>
        <w:rPr>
          <w:szCs w:val="24"/>
        </w:rPr>
      </w:pPr>
      <w:r>
        <w:rPr>
          <w:color w:val="33BEF2"/>
        </w:rPr>
        <w:drawing>
          <wp:anchor distT="0" distB="0" distL="114300" distR="114300" simplePos="0" relativeHeight="251660288" behindDoc="0" locked="0" layoutInCell="1" allowOverlap="1" wp14:anchorId="5F5520A8" wp14:editId="70A1C9E0">
            <wp:simplePos x="0" y="0"/>
            <wp:positionH relativeFrom="column">
              <wp:posOffset>554355</wp:posOffset>
            </wp:positionH>
            <wp:positionV relativeFrom="paragraph">
              <wp:posOffset>191135</wp:posOffset>
            </wp:positionV>
            <wp:extent cx="5525135" cy="3958590"/>
            <wp:effectExtent l="0" t="0" r="0" b="3810"/>
            <wp:wrapSquare wrapText="bothSides"/>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525135" cy="3958590"/>
                    </a:xfrm>
                    <a:prstGeom prst="rect">
                      <a:avLst/>
                    </a:prstGeom>
                    <a:ln/>
                  </pic:spPr>
                </pic:pic>
              </a:graphicData>
            </a:graphic>
            <wp14:sizeRelH relativeFrom="page">
              <wp14:pctWidth>0</wp14:pctWidth>
            </wp14:sizeRelH>
            <wp14:sizeRelV relativeFrom="page">
              <wp14:pctHeight>0</wp14:pctHeight>
            </wp14:sizeRelV>
          </wp:anchor>
        </w:drawing>
      </w: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Default="00C30AA0" w:rsidP="00C30AA0">
      <w:pPr>
        <w:pStyle w:val="kol-zadn"/>
        <w:tabs>
          <w:tab w:val="clear" w:pos="720"/>
        </w:tabs>
        <w:rPr>
          <w:szCs w:val="24"/>
        </w:rPr>
      </w:pPr>
    </w:p>
    <w:p w:rsidR="00C30AA0" w:rsidRPr="00054DD7" w:rsidRDefault="00C30AA0" w:rsidP="00C30AA0">
      <w:pPr>
        <w:pStyle w:val="kol-zadn"/>
        <w:tabs>
          <w:tab w:val="clear" w:pos="720"/>
        </w:tabs>
        <w:rPr>
          <w:szCs w:val="24"/>
        </w:rPr>
        <w:sectPr w:rsidR="00C30AA0" w:rsidRPr="00054DD7">
          <w:type w:val="continuous"/>
          <w:pgSz w:w="11906" w:h="16838"/>
          <w:pgMar w:top="720" w:right="849" w:bottom="720" w:left="720" w:header="708" w:footer="708" w:gutter="0"/>
          <w:cols w:space="708"/>
        </w:sectPr>
      </w:pPr>
    </w:p>
    <w:p w:rsidR="00E91200" w:rsidRDefault="00E91200" w:rsidP="00D10A09">
      <w:pPr>
        <w:spacing w:line="480" w:lineRule="auto"/>
        <w:ind w:right="260"/>
        <w:rPr>
          <w:rFonts w:ascii="Arial" w:eastAsia="Arial" w:hAnsi="Arial" w:cs="Arial"/>
          <w:color w:val="33BEF2"/>
        </w:rPr>
        <w:sectPr w:rsidR="00E91200">
          <w:type w:val="continuous"/>
          <w:pgSz w:w="11906" w:h="16838"/>
          <w:pgMar w:top="720" w:right="849" w:bottom="720" w:left="720" w:header="708" w:footer="708" w:gutter="0"/>
          <w:cols w:space="708"/>
        </w:sectPr>
      </w:pPr>
    </w:p>
    <w:p w:rsidR="009533D6" w:rsidRPr="004A340B" w:rsidRDefault="009533D6" w:rsidP="004A340B">
      <w:pPr>
        <w:rPr>
          <w:rFonts w:ascii="Arial" w:eastAsia="Arial" w:hAnsi="Arial" w:cs="Arial"/>
          <w:color w:val="212529"/>
        </w:rPr>
        <w:sectPr w:rsidR="009533D6" w:rsidRPr="004A340B">
          <w:type w:val="continuous"/>
          <w:pgSz w:w="11906" w:h="16838"/>
          <w:pgMar w:top="720" w:right="849" w:bottom="720" w:left="720" w:header="708" w:footer="708" w:gutter="0"/>
          <w:cols w:space="708"/>
        </w:sectPr>
      </w:pPr>
    </w:p>
    <w:p w:rsidR="009533D6" w:rsidRDefault="009533D6">
      <w:pPr>
        <w:spacing w:line="480" w:lineRule="auto"/>
        <w:ind w:right="260"/>
        <w:rPr>
          <w:rFonts w:ascii="Arial" w:eastAsia="Arial" w:hAnsi="Arial" w:cs="Arial"/>
          <w:color w:val="33BEF2"/>
        </w:rPr>
        <w:sectPr w:rsidR="009533D6">
          <w:type w:val="continuous"/>
          <w:pgSz w:w="11906" w:h="16838"/>
          <w:pgMar w:top="720" w:right="849" w:bottom="720" w:left="720" w:header="708" w:footer="708" w:gutter="0"/>
          <w:cols w:space="708"/>
        </w:sectPr>
      </w:pPr>
    </w:p>
    <w:p w:rsidR="009533D6" w:rsidRDefault="009533D6">
      <w:pPr>
        <w:spacing w:line="480" w:lineRule="auto"/>
        <w:ind w:right="260"/>
        <w:rPr>
          <w:rFonts w:ascii="Arial" w:eastAsia="Arial" w:hAnsi="Arial" w:cs="Arial"/>
          <w:color w:val="33BEF2"/>
        </w:rPr>
        <w:sectPr w:rsidR="009533D6">
          <w:type w:val="continuous"/>
          <w:pgSz w:w="11906" w:h="16838"/>
          <w:pgMar w:top="720" w:right="849" w:bottom="720" w:left="720" w:header="708" w:footer="708" w:gutter="0"/>
          <w:cols w:space="708"/>
        </w:sectPr>
      </w:pPr>
    </w:p>
    <w:p w:rsidR="009533D6" w:rsidRDefault="009533D6">
      <w:pPr>
        <w:spacing w:line="480" w:lineRule="auto"/>
        <w:ind w:right="260"/>
        <w:rPr>
          <w:rFonts w:ascii="Arial" w:eastAsia="Arial" w:hAnsi="Arial" w:cs="Arial"/>
          <w:color w:val="33BEF2"/>
        </w:rPr>
      </w:pPr>
    </w:p>
    <w:p w:rsidR="00C30AA0" w:rsidRDefault="00C30AA0">
      <w:pPr>
        <w:spacing w:line="480" w:lineRule="auto"/>
        <w:ind w:right="260"/>
        <w:rPr>
          <w:rFonts w:ascii="Arial" w:eastAsia="Arial" w:hAnsi="Arial" w:cs="Arial"/>
          <w:color w:val="33BEF2"/>
        </w:rPr>
      </w:pPr>
    </w:p>
    <w:p w:rsidR="00C30AA0" w:rsidRDefault="00C30AA0">
      <w:pPr>
        <w:spacing w:line="480" w:lineRule="auto"/>
        <w:ind w:right="260"/>
        <w:rPr>
          <w:rFonts w:ascii="Arial" w:eastAsia="Arial" w:hAnsi="Arial" w:cs="Arial"/>
          <w:color w:val="33BEF2"/>
        </w:rPr>
      </w:pPr>
    </w:p>
    <w:p w:rsidR="00C30AA0" w:rsidRDefault="00C30AA0">
      <w:pPr>
        <w:spacing w:line="480" w:lineRule="auto"/>
        <w:ind w:right="260"/>
        <w:rPr>
          <w:rFonts w:ascii="Arial" w:eastAsia="Arial" w:hAnsi="Arial" w:cs="Arial"/>
          <w:color w:val="33BEF2"/>
        </w:rPr>
      </w:pPr>
    </w:p>
    <w:p w:rsidR="00C30AA0" w:rsidRDefault="00C30AA0" w:rsidP="00C30AA0">
      <w:pPr>
        <w:pStyle w:val="Sebereflexeka"/>
        <w:sectPr w:rsidR="00C30AA0" w:rsidSect="00EE3316">
          <w:type w:val="continuous"/>
          <w:pgSz w:w="11906" w:h="16838"/>
          <w:pgMar w:top="720" w:right="991" w:bottom="720" w:left="720" w:header="708" w:footer="708" w:gutter="0"/>
          <w:cols w:space="708"/>
          <w:docGrid w:linePitch="360"/>
        </w:sectPr>
      </w:pPr>
      <w:r>
        <w:t>Co</w:t>
      </w:r>
      <w:r w:rsidR="00C267F4">
        <w:t xml:space="preserve"> jsem se touto aktivitou naučil/a</w:t>
      </w:r>
      <w:r>
        <w:t>:</w:t>
      </w:r>
    </w:p>
    <w:p w:rsidR="00C30AA0" w:rsidRDefault="00C30AA0" w:rsidP="00C30AA0">
      <w:pPr>
        <w:pStyle w:val="dekodpov"/>
        <w:ind w:right="-11"/>
        <w:rPr>
          <w:lang w:eastAsia="en-US"/>
        </w:rPr>
        <w:sectPr w:rsidR="00C30AA0">
          <w:type w:val="continuous"/>
          <w:pgSz w:w="11906" w:h="16838"/>
          <w:pgMar w:top="720" w:right="849" w:bottom="720" w:left="720" w:header="708" w:footer="708" w:gutter="0"/>
          <w:cols w:space="708"/>
        </w:sectPr>
      </w:pPr>
      <w:r w:rsidRPr="00EA3EF5">
        <w:rPr>
          <w:lang w:eastAsia="en-US"/>
        </w:rPr>
        <w:t>………………………………………………………………………………………………………………………………………………………………………………………………………………………………………………………………………………………………………………………</w:t>
      </w:r>
      <w:r>
        <w:rPr>
          <w:lang w:eastAsia="en-US"/>
        </w:rPr>
        <w:t>………………………………………………</w:t>
      </w:r>
    </w:p>
    <w:p w:rsidR="009533D6" w:rsidRDefault="009533D6">
      <w:pPr>
        <w:spacing w:line="480" w:lineRule="auto"/>
        <w:ind w:right="260"/>
        <w:rPr>
          <w:rFonts w:ascii="Arial" w:eastAsia="Arial" w:hAnsi="Arial" w:cs="Arial"/>
          <w:color w:val="33BEF2"/>
        </w:rPr>
      </w:pPr>
    </w:p>
    <w:p w:rsidR="009533D6" w:rsidRDefault="00F023C3" w:rsidP="00054DD7">
      <w:pPr>
        <w:rPr>
          <w:rFonts w:ascii="Arial" w:eastAsia="Arial" w:hAnsi="Arial" w:cs="Arial"/>
          <w:color w:val="212529"/>
        </w:rPr>
      </w:pPr>
      <w:bookmarkStart w:id="3" w:name="_GoBack"/>
      <w:bookmarkEnd w:id="3"/>
      <w:r>
        <w:rPr>
          <w:noProof/>
        </w:rPr>
        <mc:AlternateContent>
          <mc:Choice Requires="wps">
            <w:drawing>
              <wp:anchor distT="45720" distB="45720" distL="114300" distR="114300" simplePos="0" relativeHeight="251659264" behindDoc="0" locked="0" layoutInCell="1" hidden="0" allowOverlap="1" wp14:anchorId="32A5A4AA" wp14:editId="733AFB2D">
                <wp:simplePos x="0" y="0"/>
                <wp:positionH relativeFrom="column">
                  <wp:posOffset>-155008</wp:posOffset>
                </wp:positionH>
                <wp:positionV relativeFrom="paragraph">
                  <wp:posOffset>6732364</wp:posOffset>
                </wp:positionV>
                <wp:extent cx="6884670" cy="1342417"/>
                <wp:effectExtent l="0" t="0" r="0" b="0"/>
                <wp:wrapSquare wrapText="bothSides" distT="45720" distB="45720" distL="114300" distR="114300"/>
                <wp:docPr id="35" name="Obdélník 35"/>
                <wp:cNvGraphicFramePr/>
                <a:graphic xmlns:a="http://schemas.openxmlformats.org/drawingml/2006/main">
                  <a:graphicData uri="http://schemas.microsoft.com/office/word/2010/wordprocessingShape">
                    <wps:wsp>
                      <wps:cNvSpPr/>
                      <wps:spPr>
                        <a:xfrm>
                          <a:off x="0" y="0"/>
                          <a:ext cx="6884670" cy="1342417"/>
                        </a:xfrm>
                        <a:prstGeom prst="rect">
                          <a:avLst/>
                        </a:prstGeom>
                        <a:noFill/>
                        <a:ln>
                          <a:noFill/>
                        </a:ln>
                      </wps:spPr>
                      <wps:txbx>
                        <w:txbxContent>
                          <w:p w:rsidR="009533D6" w:rsidRDefault="00E91200">
                            <w:pPr>
                              <w:spacing w:line="258" w:lineRule="auto"/>
                              <w:textDirection w:val="btLr"/>
                              <w:rPr>
                                <w:color w:val="000000"/>
                              </w:rPr>
                            </w:pPr>
                            <w:r>
                              <w:rPr>
                                <w:color w:val="000000"/>
                              </w:rPr>
                              <w:t xml:space="preserve"> </w:t>
                            </w:r>
                            <w:r w:rsidR="00D10A09">
                              <w:rPr>
                                <w:noProof/>
                              </w:rPr>
                              <w:drawing>
                                <wp:inline distT="0" distB="0" distL="0" distR="0" wp14:anchorId="4A7103BC" wp14:editId="6CA915A4">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sidR="00D10A09">
                              <w:rPr>
                                <w:color w:val="000000"/>
                              </w:rPr>
                              <w:t xml:space="preserve"> </w:t>
                            </w:r>
                            <w:r>
                              <w:rPr>
                                <w:color w:val="000000"/>
                              </w:rPr>
                              <w:t xml:space="preserve">Autorka: Daniela Růžičková </w:t>
                            </w:r>
                            <w:r>
                              <w:rPr>
                                <w:color w:val="000000"/>
                              </w:rPr>
                              <w:br/>
                              <w:t xml:space="preserve">Toto dílo je licencováno pod licencí </w:t>
                            </w:r>
                            <w:proofErr w:type="spellStart"/>
                            <w:r>
                              <w:rPr>
                                <w:color w:val="000000"/>
                              </w:rPr>
                              <w:t>Creative</w:t>
                            </w:r>
                            <w:proofErr w:type="spellEnd"/>
                            <w:r>
                              <w:rPr>
                                <w:color w:val="000000"/>
                              </w:rPr>
                              <w:t xml:space="preserve"> </w:t>
                            </w:r>
                            <w:proofErr w:type="spellStart"/>
                            <w:r>
                              <w:rPr>
                                <w:color w:val="000000"/>
                              </w:rPr>
                              <w:t>Commons</w:t>
                            </w:r>
                            <w:proofErr w:type="spellEnd"/>
                            <w:r>
                              <w:rPr>
                                <w:color w:val="000000"/>
                              </w:rPr>
                              <w:t xml:space="preserve"> [CC BY-NC 4.0]. Licenční podmínky navštivte na adrese [https://creativecommons.org/</w:t>
                            </w:r>
                            <w:proofErr w:type="spellStart"/>
                            <w:r>
                              <w:rPr>
                                <w:color w:val="000000"/>
                              </w:rPr>
                              <w:t>choose</w:t>
                            </w:r>
                            <w:proofErr w:type="spellEnd"/>
                            <w:r>
                              <w:rPr>
                                <w:color w:val="000000"/>
                              </w:rPr>
                              <w:t>/?</w:t>
                            </w:r>
                            <w:proofErr w:type="spellStart"/>
                            <w:r>
                              <w:rPr>
                                <w:color w:val="000000"/>
                              </w:rPr>
                              <w:t>lang</w:t>
                            </w:r>
                            <w:proofErr w:type="spellEnd"/>
                            <w:r>
                              <w:rPr>
                                <w:color w:val="000000"/>
                              </w:rPr>
                              <w:t>=cs].</w:t>
                            </w:r>
                          </w:p>
                          <w:p w:rsidR="004A340B" w:rsidRPr="00D10A09" w:rsidRDefault="004A340B">
                            <w:pPr>
                              <w:spacing w:line="258" w:lineRule="auto"/>
                              <w:textDirection w:val="btLr"/>
                              <w:rPr>
                                <w:sz w:val="18"/>
                                <w:szCs w:val="18"/>
                              </w:rPr>
                            </w:pPr>
                            <w:r w:rsidRPr="00D10A09">
                              <w:rPr>
                                <w:rFonts w:ascii="Arial" w:eastAsia="Arial" w:hAnsi="Arial" w:cs="Arial"/>
                                <w:color w:val="212529"/>
                                <w:sz w:val="18"/>
                                <w:szCs w:val="18"/>
                              </w:rPr>
                              <w:t xml:space="preserve">Zdroje: </w:t>
                            </w:r>
                            <w:r w:rsidRPr="00D10A09">
                              <w:rPr>
                                <w:rFonts w:ascii="Arial" w:eastAsia="Arial" w:hAnsi="Arial" w:cs="Arial"/>
                                <w:color w:val="1155CC"/>
                                <w:sz w:val="18"/>
                                <w:szCs w:val="18"/>
                                <w:u w:val="single"/>
                              </w:rPr>
                              <w:t>https://pixabay.com/cs/images/search/my%C5%A1lenkov%C3%A1%20map</w:t>
                            </w:r>
                          </w:p>
                          <w:p w:rsidR="009533D6" w:rsidRDefault="009533D6">
                            <w:pPr>
                              <w:spacing w:line="258"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2A5A4AA" id="Obdélník 35" o:spid="_x0000_s1026" style="position:absolute;margin-left:-12.2pt;margin-top:530.1pt;width:542.1pt;height:105.7pt;z-index:25165926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" filled="f" stroked="f">
                <v:textbox inset="2.53958mm,1.2694mm,2.53958mm,1.2694mm">
                  <w:txbxContent>
                    <w:p w:rsidR="009533D6" w:rsidRDefault="00E91200">
                      <w:pPr>
                        <w:spacing w:line="258" w:lineRule="auto"/>
                        <w:textDirection w:val="btLr"/>
                        <w:rPr>
                          <w:color w:val="000000"/>
                        </w:rPr>
                      </w:pPr>
                      <w:r>
                        <w:rPr>
                          <w:color w:val="000000"/>
                        </w:rPr>
                        <w:t xml:space="preserve"> </w:t>
                      </w:r>
                      <w:r w:rsidR="00D10A09">
                        <w:rPr>
                          <w:noProof/>
                        </w:rPr>
                        <w:drawing>
                          <wp:inline distT="0" distB="0" distL="0" distR="0" wp14:anchorId="4A7103BC" wp14:editId="6CA915A4">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rsidR="00D10A09">
                        <w:rPr>
                          <w:color w:val="000000"/>
                        </w:rPr>
                        <w:t xml:space="preserve"> </w:t>
                      </w:r>
                      <w:r>
                        <w:rPr>
                          <w:color w:val="000000"/>
                        </w:rPr>
                        <w:t xml:space="preserve">Autorka: Daniela Růžičková </w:t>
                      </w:r>
                      <w:r>
                        <w:rPr>
                          <w:color w:val="000000"/>
                        </w:rPr>
                        <w:br/>
                        <w:t xml:space="preserve">Toto dílo je licencováno pod licencí </w:t>
                      </w:r>
                      <w:proofErr w:type="spellStart"/>
                      <w:r>
                        <w:rPr>
                          <w:color w:val="000000"/>
                        </w:rPr>
                        <w:t>Creative</w:t>
                      </w:r>
                      <w:proofErr w:type="spellEnd"/>
                      <w:r>
                        <w:rPr>
                          <w:color w:val="000000"/>
                        </w:rPr>
                        <w:t xml:space="preserve"> </w:t>
                      </w:r>
                      <w:proofErr w:type="spellStart"/>
                      <w:r>
                        <w:rPr>
                          <w:color w:val="000000"/>
                        </w:rPr>
                        <w:t>Commons</w:t>
                      </w:r>
                      <w:proofErr w:type="spellEnd"/>
                      <w:r>
                        <w:rPr>
                          <w:color w:val="000000"/>
                        </w:rPr>
                        <w:t xml:space="preserve"> [CC BY-NC 4.0]. Licenční podmínky navštivte na adrese [https://creativecommons.org/</w:t>
                      </w:r>
                      <w:proofErr w:type="spellStart"/>
                      <w:r>
                        <w:rPr>
                          <w:color w:val="000000"/>
                        </w:rPr>
                        <w:t>choose</w:t>
                      </w:r>
                      <w:proofErr w:type="spellEnd"/>
                      <w:r>
                        <w:rPr>
                          <w:color w:val="000000"/>
                        </w:rPr>
                        <w:t>/?</w:t>
                      </w:r>
                      <w:proofErr w:type="spellStart"/>
                      <w:r>
                        <w:rPr>
                          <w:color w:val="000000"/>
                        </w:rPr>
                        <w:t>lang</w:t>
                      </w:r>
                      <w:proofErr w:type="spellEnd"/>
                      <w:r>
                        <w:rPr>
                          <w:color w:val="000000"/>
                        </w:rPr>
                        <w:t>=cs].</w:t>
                      </w:r>
                    </w:p>
                    <w:p w:rsidR="004A340B" w:rsidRPr="00D10A09" w:rsidRDefault="004A340B">
                      <w:pPr>
                        <w:spacing w:line="258" w:lineRule="auto"/>
                        <w:textDirection w:val="btLr"/>
                        <w:rPr>
                          <w:sz w:val="18"/>
                          <w:szCs w:val="18"/>
                        </w:rPr>
                      </w:pPr>
                      <w:r w:rsidRPr="00D10A09">
                        <w:rPr>
                          <w:rFonts w:ascii="Arial" w:eastAsia="Arial" w:hAnsi="Arial" w:cs="Arial"/>
                          <w:color w:val="212529"/>
                          <w:sz w:val="18"/>
                          <w:szCs w:val="18"/>
                        </w:rPr>
                        <w:t xml:space="preserve">Zdroje: </w:t>
                      </w:r>
                      <w:r w:rsidRPr="00D10A09">
                        <w:rPr>
                          <w:rFonts w:ascii="Arial" w:eastAsia="Arial" w:hAnsi="Arial" w:cs="Arial"/>
                          <w:color w:val="1155CC"/>
                          <w:sz w:val="18"/>
                          <w:szCs w:val="18"/>
                          <w:u w:val="single"/>
                        </w:rPr>
                        <w:t>https://pixabay.com/cs/images/search/my%C5%A1lenkov%C3%A1%20map</w:t>
                      </w:r>
                    </w:p>
                    <w:p w:rsidR="009533D6" w:rsidRDefault="009533D6">
                      <w:pPr>
                        <w:spacing w:line="258" w:lineRule="auto"/>
                        <w:textDirection w:val="btLr"/>
                      </w:pPr>
                    </w:p>
                  </w:txbxContent>
                </v:textbox>
                <w10:wrap type="square"/>
              </v:rect>
            </w:pict>
          </mc:Fallback>
        </mc:AlternateContent>
      </w:r>
    </w:p>
    <w:sectPr w:rsidR="009533D6">
      <w:type w:val="continuous"/>
      <w:pgSz w:w="11906" w:h="16838"/>
      <w:pgMar w:top="720" w:right="991"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49A" w:rsidRDefault="00FE749A">
      <w:pPr>
        <w:spacing w:after="0" w:line="240" w:lineRule="auto"/>
      </w:pPr>
      <w:r>
        <w:separator/>
      </w:r>
    </w:p>
  </w:endnote>
  <w:endnote w:type="continuationSeparator" w:id="0">
    <w:p w:rsidR="00FE749A" w:rsidRDefault="00FE7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3D6" w:rsidRDefault="009533D6">
    <w:pPr>
      <w:widowControl w:val="0"/>
      <w:pBdr>
        <w:top w:val="nil"/>
        <w:left w:val="nil"/>
        <w:bottom w:val="nil"/>
        <w:right w:val="nil"/>
        <w:between w:val="nil"/>
      </w:pBdr>
      <w:spacing w:after="0" w:line="276" w:lineRule="auto"/>
      <w:rPr>
        <w:color w:val="000000"/>
      </w:rPr>
    </w:pPr>
  </w:p>
  <w:tbl>
    <w:tblPr>
      <w:tblStyle w:val="a4"/>
      <w:tblW w:w="10455" w:type="dxa"/>
      <w:tblInd w:w="0" w:type="dxa"/>
      <w:tblLayout w:type="fixed"/>
      <w:tblLook w:val="0600" w:firstRow="0" w:lastRow="0" w:firstColumn="0" w:lastColumn="0" w:noHBand="1" w:noVBand="1"/>
    </w:tblPr>
    <w:tblGrid>
      <w:gridCol w:w="3485"/>
      <w:gridCol w:w="3485"/>
      <w:gridCol w:w="3485"/>
    </w:tblGrid>
    <w:tr w:rsidR="009533D6">
      <w:tc>
        <w:tcPr>
          <w:tcW w:w="3485" w:type="dxa"/>
        </w:tcPr>
        <w:p w:rsidR="009533D6" w:rsidRDefault="009533D6">
          <w:pPr>
            <w:pBdr>
              <w:top w:val="nil"/>
              <w:left w:val="nil"/>
              <w:bottom w:val="nil"/>
              <w:right w:val="nil"/>
              <w:between w:val="nil"/>
            </w:pBdr>
            <w:tabs>
              <w:tab w:val="center" w:pos="4680"/>
              <w:tab w:val="right" w:pos="9360"/>
            </w:tabs>
            <w:ind w:left="-115"/>
            <w:rPr>
              <w:color w:val="000000"/>
            </w:rPr>
          </w:pPr>
        </w:p>
      </w:tc>
      <w:tc>
        <w:tcPr>
          <w:tcW w:w="3485" w:type="dxa"/>
        </w:tcPr>
        <w:p w:rsidR="009533D6" w:rsidRDefault="009533D6">
          <w:pPr>
            <w:pBdr>
              <w:top w:val="nil"/>
              <w:left w:val="nil"/>
              <w:bottom w:val="nil"/>
              <w:right w:val="nil"/>
              <w:between w:val="nil"/>
            </w:pBdr>
            <w:tabs>
              <w:tab w:val="center" w:pos="4680"/>
              <w:tab w:val="right" w:pos="9360"/>
            </w:tabs>
            <w:jc w:val="center"/>
            <w:rPr>
              <w:color w:val="000000"/>
            </w:rPr>
          </w:pPr>
        </w:p>
      </w:tc>
      <w:tc>
        <w:tcPr>
          <w:tcW w:w="3485" w:type="dxa"/>
        </w:tcPr>
        <w:p w:rsidR="009533D6" w:rsidRDefault="009533D6">
          <w:pPr>
            <w:pBdr>
              <w:top w:val="nil"/>
              <w:left w:val="nil"/>
              <w:bottom w:val="nil"/>
              <w:right w:val="nil"/>
              <w:between w:val="nil"/>
            </w:pBdr>
            <w:tabs>
              <w:tab w:val="center" w:pos="4680"/>
              <w:tab w:val="right" w:pos="9360"/>
            </w:tabs>
            <w:ind w:right="-115"/>
            <w:jc w:val="right"/>
            <w:rPr>
              <w:color w:val="000000"/>
            </w:rPr>
          </w:pPr>
        </w:p>
      </w:tc>
    </w:tr>
  </w:tbl>
  <w:p w:rsidR="009533D6" w:rsidRDefault="00E912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B2DBCEE" wp14:editId="64B5CF8C">
          <wp:simplePos x="0" y="0"/>
          <wp:positionH relativeFrom="column">
            <wp:posOffset>-103515</wp:posOffset>
          </wp:positionH>
          <wp:positionV relativeFrom="paragraph">
            <wp:posOffset>0</wp:posOffset>
          </wp:positionV>
          <wp:extent cx="1141095" cy="1277620"/>
          <wp:effectExtent l="0" t="0" r="0" b="0"/>
          <wp:wrapNone/>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49A" w:rsidRDefault="00FE749A">
      <w:pPr>
        <w:spacing w:after="0" w:line="240" w:lineRule="auto"/>
      </w:pPr>
      <w:r>
        <w:separator/>
      </w:r>
    </w:p>
  </w:footnote>
  <w:footnote w:type="continuationSeparator" w:id="0">
    <w:p w:rsidR="00FE749A" w:rsidRDefault="00FE7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3D6" w:rsidRDefault="009533D6">
    <w:pPr>
      <w:widowControl w:val="0"/>
      <w:pBdr>
        <w:top w:val="nil"/>
        <w:left w:val="nil"/>
        <w:bottom w:val="nil"/>
        <w:right w:val="nil"/>
        <w:between w:val="nil"/>
      </w:pBdr>
      <w:spacing w:after="0" w:line="276" w:lineRule="auto"/>
      <w:rPr>
        <w:color w:val="000000"/>
      </w:rPr>
    </w:pPr>
  </w:p>
  <w:tbl>
    <w:tblPr>
      <w:tblStyle w:val="a3"/>
      <w:tblW w:w="10455" w:type="dxa"/>
      <w:tblInd w:w="0" w:type="dxa"/>
      <w:tblLayout w:type="fixed"/>
      <w:tblLook w:val="0600" w:firstRow="0" w:lastRow="0" w:firstColumn="0" w:lastColumn="0" w:noHBand="1" w:noVBand="1"/>
    </w:tblPr>
    <w:tblGrid>
      <w:gridCol w:w="10455"/>
    </w:tblGrid>
    <w:tr w:rsidR="009533D6">
      <w:trPr>
        <w:trHeight w:val="1278"/>
      </w:trPr>
      <w:tc>
        <w:tcPr>
          <w:tcW w:w="10455" w:type="dxa"/>
        </w:tcPr>
        <w:p w:rsidR="009533D6" w:rsidRDefault="00E91200">
          <w:pPr>
            <w:pBdr>
              <w:top w:val="nil"/>
              <w:left w:val="nil"/>
              <w:bottom w:val="nil"/>
              <w:right w:val="nil"/>
              <w:between w:val="nil"/>
            </w:pBdr>
            <w:tabs>
              <w:tab w:val="center" w:pos="4680"/>
              <w:tab w:val="right" w:pos="9360"/>
            </w:tabs>
            <w:ind w:left="-115"/>
            <w:rPr>
              <w:color w:val="000000"/>
            </w:rPr>
          </w:pPr>
          <w:r>
            <w:rPr>
              <w:noProof/>
              <w:color w:val="000000"/>
            </w:rPr>
            <w:drawing>
              <wp:inline distT="0" distB="0" distL="0" distR="0" wp14:anchorId="3343BE96" wp14:editId="48F35C6E">
                <wp:extent cx="6553200" cy="570016"/>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3543"/>
                        <a:stretch>
                          <a:fillRect/>
                        </a:stretch>
                      </pic:blipFill>
                      <pic:spPr>
                        <a:xfrm>
                          <a:off x="0" y="0"/>
                          <a:ext cx="6553200" cy="570016"/>
                        </a:xfrm>
                        <a:prstGeom prst="rect">
                          <a:avLst/>
                        </a:prstGeom>
                        <a:ln/>
                      </pic:spPr>
                    </pic:pic>
                  </a:graphicData>
                </a:graphic>
              </wp:inline>
            </w:drawing>
          </w:r>
        </w:p>
      </w:tc>
    </w:tr>
  </w:tbl>
  <w:p w:rsidR="009533D6" w:rsidRDefault="009533D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3D6" w:rsidRDefault="00E912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DE82CF0" wp14:editId="3F10CF6D">
          <wp:extent cx="6553200" cy="100965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53200" cy="1009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5pt;height:46.5pt" o:bullet="t">
        <v:imagedata r:id="rId1" o:title="Group 45"/>
      </v:shape>
    </w:pict>
  </w:numPicBullet>
  <w:abstractNum w:abstractNumId="0" w15:restartNumberingAfterBreak="0">
    <w:nsid w:val="1F745D05"/>
    <w:multiLevelType w:val="multilevel"/>
    <w:tmpl w:val="7FC2C26C"/>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E717A4"/>
    <w:multiLevelType w:val="multilevel"/>
    <w:tmpl w:val="3574327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DE70B7F"/>
    <w:multiLevelType w:val="hybridMultilevel"/>
    <w:tmpl w:val="25DA8814"/>
    <w:lvl w:ilvl="0" w:tplc="F9967EB2">
      <w:start w:val="1"/>
      <w:numFmt w:val="bullet"/>
      <w:lvlText w:val=""/>
      <w:lvlPicBulletId w:val="0"/>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BDC58A0"/>
    <w:multiLevelType w:val="multilevel"/>
    <w:tmpl w:val="74B23F3E"/>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E2B2484"/>
    <w:multiLevelType w:val="multilevel"/>
    <w:tmpl w:val="489A92C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33D6"/>
    <w:rsid w:val="00054DD7"/>
    <w:rsid w:val="001B74FA"/>
    <w:rsid w:val="004A340B"/>
    <w:rsid w:val="00791A94"/>
    <w:rsid w:val="00840376"/>
    <w:rsid w:val="009533D6"/>
    <w:rsid w:val="00B51DA0"/>
    <w:rsid w:val="00C267F4"/>
    <w:rsid w:val="00C30AA0"/>
    <w:rsid w:val="00D10A09"/>
    <w:rsid w:val="00D65348"/>
    <w:rsid w:val="00E11BE0"/>
    <w:rsid w:val="00E91200"/>
    <w:rsid w:val="00F023C3"/>
    <w:rsid w:val="00F83A6E"/>
    <w:rsid w:val="00FE74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65F2"/>
  <w15:docId w15:val="{AF07D3D6-5792-4B67-991E-DC6CFD14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4"/>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15" w:type="dxa"/>
        <w:right w:w="115" w:type="dxa"/>
      </w:tblCellMar>
    </w:tblPr>
  </w:style>
  <w:style w:type="table" w:customStyle="1" w:styleId="a3">
    <w:basedOn w:val="TableNormal0"/>
    <w:pPr>
      <w:spacing w:after="0" w:line="240" w:lineRule="auto"/>
    </w:pPr>
    <w:tblPr>
      <w:tblStyleRowBandSize w:val="1"/>
      <w:tblStyleColBandSize w:val="1"/>
      <w:tblCellMar>
        <w:left w:w="115" w:type="dxa"/>
        <w:right w:w="115" w:type="dxa"/>
      </w:tblCellMar>
    </w:tblPr>
  </w:style>
  <w:style w:type="table" w:customStyle="1" w:styleId="a4">
    <w:basedOn w:val="TableNormal0"/>
    <w:pPr>
      <w:spacing w:after="0" w:line="240" w:lineRule="auto"/>
    </w:pPr>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C267F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67F4"/>
    <w:rPr>
      <w:rFonts w:ascii="Tahoma" w:hAnsi="Tahoma" w:cs="Tahoma"/>
      <w:sz w:val="16"/>
      <w:szCs w:val="16"/>
    </w:rPr>
  </w:style>
  <w:style w:type="character" w:styleId="Nevyeenzmnka">
    <w:name w:val="Unresolved Mention"/>
    <w:basedOn w:val="Standardnpsmoodstavce"/>
    <w:uiPriority w:val="99"/>
    <w:semiHidden/>
    <w:unhideWhenUsed/>
    <w:rsid w:val="00B51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du.ceskatelevize.cz/video/13425-zdrava-svacinka"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eskatelevize.cz/video/13426-pikni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eskatelevize.cz/video/13427-vyroba-zmrzlin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OFlgfImvFgVtsyIS4etTZ2WwKw==">AMUW2mWQZHczmsS0FhROE14IMNfT5Fhsb+1UiX2s4EfU3dWfCWqd0N4mWKgteerPwhJkOqX8X15fsN1gekx2JPXrX14RCMWL+lElW0xmB5orVG9FoeHIWNDI4RKHMxFDtwLXoZW1mefJ+9ObhJTswUCqwOLxvNQvEduIoV+3notKiMZ3pNkODmg=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361</Words>
  <Characters>2132</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Krulichová Jana</cp:lastModifiedBy>
  <cp:revision>14</cp:revision>
  <dcterms:created xsi:type="dcterms:W3CDTF">2022-05-27T17:12:00Z</dcterms:created>
  <dcterms:modified xsi:type="dcterms:W3CDTF">2022-06-06T08:33:00Z</dcterms:modified>
</cp:coreProperties>
</file>