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Diskuze před příběhem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Když už máš všeho dost a chceš být sám, kam nejčastěji „zmizíš“?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Představ si, že otevíráš dopis nebo email od někoho, kdo tě opravdu zná a má tě rád, jaká slova bys tam chtěl najít?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Poutník odešel od lidí do samoty pouště. Uzavírá se do svého srdce a slyší otázku, kde byl.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Čí je to hlas?    _E_ _ Š_      _R_ _T_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 ho zve: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oslavu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svého chrámu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pouť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Poutník nalézá něco na stole: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Knihu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Dopis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Pohlednici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 tam napsáno, že poutník nalezne vše, co marně hledal, zkus také nalézt: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508635</wp:posOffset>
            </wp:positionH>
            <wp:positionV relativeFrom="paragraph">
              <wp:posOffset>7620</wp:posOffset>
            </wp:positionV>
            <wp:extent cx="3841750" cy="3620135"/>
            <wp:effectExtent b="12700" l="12700" r="12700" t="1270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356" l="21251" r="44185" t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362013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Poutník pak dlouho mluví, vlastně se modlí. Zkus doplnit jeho věty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Chci být…(nápov</w:t>
      </w:r>
      <w:r w:rsidDel="00000000" w:rsidR="00000000" w:rsidRPr="00000000">
        <w:rPr>
          <w:rtl w:val="0"/>
        </w:rPr>
        <w:t xml:space="preserve">ěda: Č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í?)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Mluv ke mně, já …</w:t>
      </w:r>
      <w:r w:rsidDel="00000000" w:rsidR="00000000" w:rsidRPr="00000000">
        <w:rPr>
          <w:rtl w:val="0"/>
        </w:rPr>
        <w:t xml:space="preserve">(nápověda: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o?)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Obrať mne, k čemu chceš a dej, ať na to…</w:t>
      </w:r>
      <w:r w:rsidDel="00000000" w:rsidR="00000000" w:rsidRPr="00000000">
        <w:rPr>
          <w:rtl w:val="0"/>
        </w:rPr>
        <w:t xml:space="preserve">(nápověda: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o?)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kříži je napsáno: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„Pro tebe, Jane, jsem zemřel, abys mohl _ _ _.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Řešení: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Ježíše Krista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svého chrámu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Dopis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tvůj, 2. poslouchám, 3. stačím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žít</w:t>
      </w:r>
    </w:p>
    <w:sectPr>
      <w:headerReference r:id="rId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after="0" w:line="240" w:lineRule="auto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Labyrint světa a ráj srdce / 20. Světlo v temnotách</w:t>
      <w:tab/>
      <w:tab/>
      <w:tab/>
      <w:tab/>
      <w:t xml:space="preserve">Vyrobily: České studny, z.s. </w:t>
    </w:r>
  </w:p>
  <w:p w:rsidR="00000000" w:rsidDel="00000000" w:rsidP="00000000" w:rsidRDefault="00000000" w:rsidRPr="00000000" w14:paraId="0000002D">
    <w:pPr>
      <w:spacing w:after="0" w:line="240" w:lineRule="auto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sz w:val="20"/>
        <w:szCs w:val="20"/>
        <w:rtl w:val="0"/>
      </w:rPr>
      <w:t xml:space="preserve">Kvízy pro žáky 5.-7. tříd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8936C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m0UHikyyPWyTwxg4sxAIaRRFYg==">AMUW2mU8cvTsjRy43T9scR6u5iESo+RRxVQv+bkGQPn08060/VKH+5YWiWLXnUoM8c3uq8ETvplGt+Jl+IbsAz88910yrmP+FH3vh43ynB7bmgAzrsZHvAI=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2020-10-30T18:50:00Z</dcterms:created>
  <dc:creator>Markéta Vítková</dc:creator>
</cp:coreProperties>
</file>