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Nyní už víme, jak se poutník jmenuje, jeho křestní jméno je - _ _ _.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V tomto díle velkou část věnuje hovorům s Bohem. Nejvíc Poutníka zajímá, co od něj Bůh žádá.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Pamatuješ si, co to bylo?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Aby plnil všechna nařízení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Aby mu vydal všechno své počínání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Aby strašně moc pracoval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Seřaď události/obrazy tak, jak jdou za sebou v příběhu a okomentuj je.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4025207</wp:posOffset>
            </wp:positionH>
            <wp:positionV relativeFrom="paragraph">
              <wp:posOffset>4676</wp:posOffset>
            </wp:positionV>
            <wp:extent cx="1155065" cy="768985"/>
            <wp:effectExtent b="0" l="0" r="0" t="0"/>
            <wp:wrapSquare wrapText="bothSides" distB="0" distT="0" distL="114300" distR="114300"/>
            <wp:docPr id="11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7689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2084704</wp:posOffset>
            </wp:positionH>
            <wp:positionV relativeFrom="paragraph">
              <wp:posOffset>7101</wp:posOffset>
            </wp:positionV>
            <wp:extent cx="1641475" cy="925195"/>
            <wp:effectExtent b="0" l="0" r="0" t="0"/>
            <wp:wrapSquare wrapText="bothSides" distB="0" distT="0" distL="114300" distR="114300"/>
            <wp:docPr descr="Apocalypse, War, Disaster, Destruction" id="15" name="image6.jpg"/>
            <a:graphic>
              <a:graphicData uri="http://schemas.openxmlformats.org/drawingml/2006/picture">
                <pic:pic>
                  <pic:nvPicPr>
                    <pic:cNvPr descr="Apocalypse, War, Disaster, Destruction" id="0" name="image6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1475" cy="9251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388101</wp:posOffset>
            </wp:positionH>
            <wp:positionV relativeFrom="paragraph">
              <wp:posOffset>5253</wp:posOffset>
            </wp:positionV>
            <wp:extent cx="1324610" cy="998855"/>
            <wp:effectExtent b="0" l="0" r="0" t="0"/>
            <wp:wrapSquare wrapText="bothSides" distB="0" distT="0" distL="114300" distR="114300"/>
            <wp:docPr id="12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 b="0" l="0" r="34507" t="25895"/>
                    <a:stretch>
                      <a:fillRect/>
                    </a:stretch>
                  </pic:blipFill>
                  <pic:spPr>
                    <a:xfrm>
                      <a:off x="0" y="0"/>
                      <a:ext cx="1324610" cy="9988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2320406</wp:posOffset>
            </wp:positionH>
            <wp:positionV relativeFrom="paragraph">
              <wp:posOffset>85840</wp:posOffset>
            </wp:positionV>
            <wp:extent cx="1295400" cy="862330"/>
            <wp:effectExtent b="0" l="0" r="0" t="0"/>
            <wp:wrapSquare wrapText="bothSides" distB="0" distT="0" distL="114300" distR="114300"/>
            <wp:docPr id="14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8623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450273</wp:posOffset>
            </wp:positionH>
            <wp:positionV relativeFrom="paragraph">
              <wp:posOffset>68811</wp:posOffset>
            </wp:positionV>
            <wp:extent cx="1432560" cy="1246505"/>
            <wp:effectExtent b="0" l="0" r="0" t="0"/>
            <wp:wrapSquare wrapText="bothSides" distB="0" distT="0" distL="114300" distR="114300"/>
            <wp:docPr descr="Dance, Death, Macabre, Plague, People" id="13" name="image7.png"/>
            <a:graphic>
              <a:graphicData uri="http://schemas.openxmlformats.org/drawingml/2006/picture">
                <pic:pic>
                  <pic:nvPicPr>
                    <pic:cNvPr descr="Dance, Death, Macabre, Plague, People" id="0" name="image7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2465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3990110</wp:posOffset>
            </wp:positionH>
            <wp:positionV relativeFrom="paragraph">
              <wp:posOffset>61595</wp:posOffset>
            </wp:positionV>
            <wp:extent cx="1673225" cy="1108075"/>
            <wp:effectExtent b="0" l="0" r="0" t="0"/>
            <wp:wrapSquare wrapText="bothSides" distB="0" distT="0" distL="114300" distR="114300"/>
            <wp:docPr id="10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73225" cy="11080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3676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2">
      <w:pPr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Zdroj: www.pixabay.com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Poté, co upustil od žalu, začal vnímat, že Bůh mu je R _ _ _EM, _ _ŮV_ _ _EM, i </w:t>
        <w:br w:type="textWrapping"/>
        <w:t xml:space="preserve">S_ _ LE_ _ _ KEM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Běh světa svého stvořitele přirovnává Jan k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3304714</wp:posOffset>
            </wp:positionH>
            <wp:positionV relativeFrom="paragraph">
              <wp:posOffset>56342</wp:posOffset>
            </wp:positionV>
            <wp:extent cx="1337945" cy="885825"/>
            <wp:effectExtent b="0" l="0" r="0" t="0"/>
            <wp:wrapSquare wrapText="bothSides" distB="0" distT="0" distL="114300" distR="114300"/>
            <wp:docPr id="9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7945" cy="885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6">
      <w:pPr>
        <w:tabs>
          <w:tab w:val="left" w:pos="3895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Řešení: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Raněný voják, ošetřuje ho, příchod do válkou zničeného města, mor, zjištění smrti ženy, Jan začíná psát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Rádcem, průvodcem i společníkem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 hodinám</w:t>
      </w:r>
    </w:p>
    <w:sectPr>
      <w:headerReference r:id="rId14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spacing w:after="0" w:line="240" w:lineRule="auto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Labyrint světa a ráj srdce / 21. Proti proudu </w:t>
      <w:tab/>
      <w:tab/>
      <w:tab/>
      <w:tab/>
      <w:tab/>
      <w:t xml:space="preserve">Vyrobily: České studny, z.s. </w:t>
    </w:r>
  </w:p>
  <w:p w:rsidR="00000000" w:rsidDel="00000000" w:rsidP="00000000" w:rsidRDefault="00000000" w:rsidRPr="00000000" w14:paraId="0000001E">
    <w:pPr>
      <w:spacing w:after="0" w:line="240" w:lineRule="auto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sz w:val="20"/>
        <w:szCs w:val="20"/>
        <w:rtl w:val="0"/>
      </w:rPr>
      <w:t xml:space="preserve">Kvízy pro žáky 5.-7. tříd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Odstavecseseznamem">
    <w:name w:val="List Paragraph"/>
    <w:basedOn w:val="Normln"/>
    <w:uiPriority w:val="34"/>
    <w:qFormat w:val="1"/>
    <w:rsid w:val="000D270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image" Target="media/image3.jpg"/><Relationship Id="rId13" Type="http://schemas.openxmlformats.org/officeDocument/2006/relationships/image" Target="media/image1.jpg"/><Relationship Id="rId12" Type="http://schemas.openxmlformats.org/officeDocument/2006/relationships/image" Target="media/image2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jpg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jpg"/><Relationship Id="rId8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vzKWBQQnCCwoDeMBD/7ARUl5KQ==">AMUW2mXPWV/EOwuVHxdPRq5JimN4z+N1M3gTwQqgDE9Ldsr1L1Pn6384U7GzfxW2TVHSm0UgMvYu7PUQPbyci98lb2nhMNproJNd5sJoF/npdEldFpqcMwc=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2020-10-30T19:50:00Z</dcterms:created>
  <dc:creator>Markéta Vítková</dc:creator>
</cp:coreProperties>
</file>