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Diskuze před příběhem: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Kdybys jednou zdědil obrovský majetek, myslíš si, že bys i přesto pracoval?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Myslíš si, že hodně bohatí lidé jsou spíše pracanti nebo lenoši?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Víš, kdo to je dobrovolník?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Proč si myslíš, že někdo dělá dobrovolníka?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 z toho dobrovolník má, když ne peníze?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příběhu je Poutníkem popsán lenoch a moc hezká slova nepoužil. Vzpomeneš si na některá? Třeba ti pomůže náčrtek.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457057</wp:posOffset>
            </wp:positionH>
            <wp:positionV relativeFrom="paragraph">
              <wp:posOffset>-1781</wp:posOffset>
            </wp:positionV>
            <wp:extent cx="3731260" cy="236728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1260" cy="2367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Vezmi si nyní papír a načrtni, jak si myslíš, že bys vypadal, kdybys až do 50 let nepracoval, ale přesto měl k dispozici velký majetek.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Ukaž a popiš svůj náčrtek. Vysvětli, proč ses nakreslil právě takto.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samotném závěru, kdy poutník „oslavuje“ s lenochy, má jediné přání. Jaké?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Napuchlé oči, odulá hlava, oteklé břicho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Jediným přáním Poutníka bylo jít ven na vzduch!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15. Mezi rozkošníky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D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CC36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5uD9+3rlLlUyBclD1hp+EWm2w==">AMUW2mWDJxiMSqsCWSr9Hb/OtAZ1QXc92ZRt6soeCgzoiIhbIihJCEbMr3zLSdX4Q8CzHV2xGXbCmLdnCsDrG9UE84EkNbDYiynx/HEb+K/2rwX9EyfNJXs=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2020-10-28T19:59:00Z</dcterms:created>
  <dc:creator>Markéta Vítková</dc:creator>
</cp:coreProperties>
</file>