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8A6" w:rsidRPr="00021D43" w:rsidRDefault="00487C14" w:rsidP="00673F1D">
      <w:pPr>
        <w:pStyle w:val="Nzevpracovnholistu"/>
      </w:pPr>
      <w:r>
        <w:t>Kreativní aktivity na procvičení znalostí</w:t>
      </w:r>
      <w:r w:rsidR="00C048A6" w:rsidRPr="00021D43">
        <w:t xml:space="preserve"> </w:t>
      </w:r>
      <w:r>
        <w:t>M</w:t>
      </w:r>
      <w:r w:rsidR="00C048A6" w:rsidRPr="00021D43">
        <w:t xml:space="preserve">atematika </w:t>
      </w:r>
    </w:p>
    <w:p w:rsidR="00C048A6" w:rsidRDefault="00C048A6" w:rsidP="005A6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Pravidelné</w:t>
      </w:r>
      <w:r w:rsidRPr="001F449E">
        <w:rPr>
          <w:rFonts w:ascii="Arial" w:hAnsi="Arial" w:cs="Arial"/>
          <w:sz w:val="24"/>
          <w:szCs w:val="24"/>
        </w:rPr>
        <w:t xml:space="preserve"> procvičování školních kompetencí</w:t>
      </w:r>
      <w:r>
        <w:rPr>
          <w:rFonts w:ascii="Arial" w:hAnsi="Arial" w:cs="Arial"/>
          <w:sz w:val="24"/>
          <w:szCs w:val="24"/>
        </w:rPr>
        <w:t xml:space="preserve"> </w:t>
      </w:r>
      <w:r w:rsidRPr="001F449E">
        <w:rPr>
          <w:rFonts w:ascii="Arial" w:hAnsi="Arial" w:cs="Arial"/>
          <w:sz w:val="24"/>
          <w:szCs w:val="24"/>
        </w:rPr>
        <w:t>– čtení, psaní, počítání, používání cizího jazyka</w:t>
      </w:r>
      <w:r>
        <w:rPr>
          <w:rFonts w:ascii="Arial" w:hAnsi="Arial" w:cs="Arial"/>
          <w:sz w:val="24"/>
          <w:szCs w:val="24"/>
        </w:rPr>
        <w:t xml:space="preserve"> –</w:t>
      </w:r>
      <w:r w:rsidRPr="001F449E">
        <w:rPr>
          <w:rFonts w:ascii="Arial" w:hAnsi="Arial" w:cs="Arial"/>
          <w:sz w:val="24"/>
          <w:szCs w:val="24"/>
        </w:rPr>
        <w:t xml:space="preserve"> žáci potřebují z dlouhodobého hlediska.</w:t>
      </w:r>
      <w:r>
        <w:rPr>
          <w:rFonts w:ascii="Arial" w:hAnsi="Arial" w:cs="Arial"/>
          <w:sz w:val="24"/>
          <w:szCs w:val="24"/>
        </w:rPr>
        <w:t xml:space="preserve"> Tento materiál proto přináší tipy na procvičování, která jsou pro žáky motivačně zajímavá a propojená s praktickým životem. Pokud chcete, aby žáci vypracovali úkoly v domácí přípravě, ideálně se podívejte na metodické doporučení Jak efektivně využívat domácí procvičování, kde najdete zamyšlení nad pozitivními i negativními dopady domácích úkolů. V metodice je kladen důraz především na dobrovolnost a smysluplnost domácího úkolu, jak pro učitele, tak pro žáka.</w:t>
      </w:r>
    </w:p>
    <w:p w:rsidR="00C048A6" w:rsidRPr="00021D43" w:rsidRDefault="00C048A6" w:rsidP="00B2296B">
      <w:pPr>
        <w:pStyle w:val="Normlnweb"/>
        <w:shd w:val="clear" w:color="auto" w:fill="FFFFFF"/>
        <w:spacing w:before="0" w:beforeAutospacing="0" w:after="0" w:afterAutospacing="0"/>
        <w:rPr>
          <w:color w:val="404040"/>
        </w:rPr>
      </w:pPr>
      <w:r w:rsidRPr="00021D43">
        <w:t>______________</w:t>
      </w:r>
      <w:r w:rsidRPr="00021D43">
        <w:rPr>
          <w:color w:val="F030A1"/>
        </w:rPr>
        <w:t>______________</w:t>
      </w:r>
      <w:r w:rsidRPr="00021D43">
        <w:rPr>
          <w:color w:val="33BEF2"/>
        </w:rPr>
        <w:t>______________</w:t>
      </w:r>
      <w:r w:rsidRPr="00021D43">
        <w:rPr>
          <w:color w:val="404040"/>
        </w:rPr>
        <w:t>______________</w:t>
      </w:r>
    </w:p>
    <w:p w:rsidR="00C048A6" w:rsidRDefault="00C048A6" w:rsidP="00D64DA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88" w:type="dxa"/>
        <w:tblLook w:val="00A0" w:firstRow="1" w:lastRow="0" w:firstColumn="1" w:lastColumn="0" w:noHBand="0" w:noVBand="0"/>
      </w:tblPr>
      <w:tblGrid>
        <w:gridCol w:w="2694"/>
        <w:gridCol w:w="7494"/>
      </w:tblGrid>
      <w:tr w:rsidR="00C048A6" w:rsidRPr="00D44B59" w:rsidTr="00C048A6">
        <w:tc>
          <w:tcPr>
            <w:tcW w:w="2694" w:type="dxa"/>
          </w:tcPr>
          <w:p w:rsidR="00C048A6" w:rsidRPr="00D44B59" w:rsidRDefault="00C048A6" w:rsidP="00377B2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494" w:type="dxa"/>
          </w:tcPr>
          <w:p w:rsidR="00C048A6" w:rsidRPr="00D44B59" w:rsidRDefault="00C048A6" w:rsidP="00487C14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bCs/>
              </w:rPr>
            </w:pPr>
            <w:r w:rsidRPr="00D44B59">
              <w:rPr>
                <w:rFonts w:ascii="Arial" w:hAnsi="Arial" w:cs="Arial"/>
                <w:b/>
                <w:bCs/>
              </w:rPr>
              <w:t>Sportovní výkony v rodině, s kamarády, s domácím mazlíčkem</w:t>
            </w:r>
          </w:p>
          <w:p w:rsidR="00C048A6" w:rsidRPr="00D44B59" w:rsidRDefault="00C048A6" w:rsidP="00377B23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048A6" w:rsidRPr="00D44B59" w:rsidTr="00C048A6">
        <w:tc>
          <w:tcPr>
            <w:tcW w:w="2694" w:type="dxa"/>
          </w:tcPr>
          <w:p w:rsidR="00C048A6" w:rsidRPr="00D44B59" w:rsidRDefault="00C048A6" w:rsidP="00377B2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Vhodné pro ročníky:</w:t>
            </w:r>
          </w:p>
        </w:tc>
        <w:tc>
          <w:tcPr>
            <w:tcW w:w="7494" w:type="dxa"/>
          </w:tcPr>
          <w:p w:rsidR="00C048A6" w:rsidRPr="00D44B59" w:rsidRDefault="00C048A6" w:rsidP="00377B23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6.–9.</w:t>
            </w:r>
          </w:p>
        </w:tc>
      </w:tr>
      <w:tr w:rsidR="00C048A6" w:rsidRPr="00D44B59" w:rsidTr="00C048A6">
        <w:tc>
          <w:tcPr>
            <w:tcW w:w="2694" w:type="dxa"/>
          </w:tcPr>
          <w:p w:rsidR="00C048A6" w:rsidRPr="00D44B59" w:rsidRDefault="00C048A6" w:rsidP="00377B23">
            <w:pPr>
              <w:spacing w:after="0" w:line="240" w:lineRule="auto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Hlavní procvičené učivo:</w:t>
            </w:r>
          </w:p>
        </w:tc>
        <w:tc>
          <w:tcPr>
            <w:tcW w:w="7494" w:type="dxa"/>
          </w:tcPr>
          <w:p w:rsidR="00C048A6" w:rsidRPr="00D44B59" w:rsidRDefault="00C048A6" w:rsidP="00377B23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Převody jednotek</w:t>
            </w:r>
          </w:p>
        </w:tc>
      </w:tr>
      <w:tr w:rsidR="00C048A6" w:rsidRPr="00D44B59" w:rsidTr="00C048A6">
        <w:tc>
          <w:tcPr>
            <w:tcW w:w="2694" w:type="dxa"/>
          </w:tcPr>
          <w:p w:rsidR="00C048A6" w:rsidRPr="00D44B59" w:rsidRDefault="00C048A6" w:rsidP="00377B23">
            <w:pPr>
              <w:spacing w:after="0" w:line="240" w:lineRule="auto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Lze propojit s učivy či začlenit do učiva:</w:t>
            </w:r>
          </w:p>
        </w:tc>
        <w:tc>
          <w:tcPr>
            <w:tcW w:w="7494" w:type="dxa"/>
          </w:tcPr>
          <w:p w:rsidR="00C048A6" w:rsidRPr="00D44B59" w:rsidRDefault="00C048A6" w:rsidP="00377B23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funkce (grafy, úlohy o pohybu, soustavy lineárních rovnic), desetinná čísla, procenta, případně rovinné geometrické útvary, statistika (aritmetický průměr)</w:t>
            </w:r>
          </w:p>
        </w:tc>
      </w:tr>
      <w:tr w:rsidR="00C048A6" w:rsidRPr="00D44B59" w:rsidTr="00C048A6">
        <w:tc>
          <w:tcPr>
            <w:tcW w:w="2694" w:type="dxa"/>
          </w:tcPr>
          <w:p w:rsidR="00C048A6" w:rsidRPr="00D44B59" w:rsidRDefault="00C048A6" w:rsidP="00377B23">
            <w:pPr>
              <w:spacing w:after="0" w:line="240" w:lineRule="auto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Možné propojení s dalšími předměty:</w:t>
            </w:r>
          </w:p>
        </w:tc>
        <w:tc>
          <w:tcPr>
            <w:tcW w:w="7494" w:type="dxa"/>
          </w:tcPr>
          <w:p w:rsidR="00C048A6" w:rsidRPr="00D44B59" w:rsidRDefault="00C048A6" w:rsidP="00377B23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fyzika (pravidla pro fyzikální měření, fyzikální veličiny rychlost, dráha, čas, …), tělesná výchova, výpočetní technika</w:t>
            </w:r>
          </w:p>
        </w:tc>
      </w:tr>
      <w:tr w:rsidR="00C048A6" w:rsidRPr="00D44B59" w:rsidTr="00C048A6">
        <w:tc>
          <w:tcPr>
            <w:tcW w:w="2694" w:type="dxa"/>
          </w:tcPr>
          <w:p w:rsidR="00C048A6" w:rsidRPr="00D44B59" w:rsidRDefault="00C048A6" w:rsidP="00377B23">
            <w:pPr>
              <w:spacing w:after="0" w:line="240" w:lineRule="auto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Popis:</w:t>
            </w:r>
          </w:p>
        </w:tc>
        <w:tc>
          <w:tcPr>
            <w:tcW w:w="7494" w:type="dxa"/>
          </w:tcPr>
          <w:p w:rsidR="00C048A6" w:rsidRPr="00D44B59" w:rsidRDefault="00C048A6" w:rsidP="00377B23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 xml:space="preserve">Žák si vybere oblíbenou sportovní disciplínu, u níž je možné provádět měření, například </w:t>
            </w:r>
            <w:r w:rsidRPr="00D44B59">
              <w:rPr>
                <w:rFonts w:ascii="Arial" w:hAnsi="Arial" w:cs="Arial"/>
                <w:b/>
                <w:bCs/>
              </w:rPr>
              <w:t>běh na 60 m</w:t>
            </w:r>
            <w:r w:rsidRPr="00D44B59">
              <w:rPr>
                <w:rFonts w:ascii="Arial" w:hAnsi="Arial" w:cs="Arial"/>
              </w:rPr>
              <w:t>. Volbu disciplíny musí provést na základě zadání od učitele, aby bylo možné jednotlivé úkoly plnit.</w:t>
            </w:r>
          </w:p>
          <w:p w:rsidR="00C048A6" w:rsidRPr="00D44B59" w:rsidRDefault="00C048A6" w:rsidP="00377B23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048A6" w:rsidRPr="00D44B59" w:rsidRDefault="00C048A6" w:rsidP="00377B23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Vybere si k sobě parťáka (může to být člen rodiny, kamarád, více osob, pes, …)</w:t>
            </w:r>
          </w:p>
          <w:p w:rsidR="00C048A6" w:rsidRPr="00D44B59" w:rsidRDefault="00C048A6" w:rsidP="00377B23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048A6" w:rsidRPr="00D44B59" w:rsidRDefault="00C048A6" w:rsidP="00377B23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Danou vzdálenost uběhne v určitém časovém rozmezí (aby výsledky nezkreslovala únava) například třikrát, měří si výsledky. To samé se provede u parťáka/parťáků.</w:t>
            </w:r>
          </w:p>
          <w:p w:rsidR="00C048A6" w:rsidRPr="00D44B59" w:rsidRDefault="00C048A6" w:rsidP="00377B23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048A6" w:rsidRPr="00D44B59" w:rsidRDefault="00C048A6" w:rsidP="00377B23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Žák zaznamenává výsledky do tabulek.</w:t>
            </w:r>
          </w:p>
          <w:p w:rsidR="00C048A6" w:rsidRPr="00D44B59" w:rsidRDefault="00C048A6" w:rsidP="00377B23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048A6" w:rsidRPr="00D44B59" w:rsidRDefault="00C048A6" w:rsidP="00377B23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u w:val="single"/>
              </w:rPr>
            </w:pPr>
            <w:r w:rsidRPr="00D44B59">
              <w:rPr>
                <w:rFonts w:ascii="Arial" w:hAnsi="Arial" w:cs="Arial"/>
                <w:u w:val="single"/>
              </w:rPr>
              <w:t>Možné úkoly:</w:t>
            </w:r>
          </w:p>
          <w:p w:rsidR="00C048A6" w:rsidRPr="00D44B59" w:rsidRDefault="00C048A6" w:rsidP="00377B23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048A6" w:rsidRPr="00D44B59" w:rsidRDefault="00C048A6" w:rsidP="00377B23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Žák převede naměřené hodnoty na další jednotky.</w:t>
            </w:r>
          </w:p>
          <w:p w:rsidR="00C048A6" w:rsidRPr="00D44B59" w:rsidRDefault="00C048A6" w:rsidP="00377B23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Porovná vlastní výkon s výkonem parťáka (lze začlenit procenta, desetinná čísla).</w:t>
            </w:r>
          </w:p>
          <w:p w:rsidR="00C048A6" w:rsidRPr="00D44B59" w:rsidRDefault="00C048A6" w:rsidP="00377B23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Aktivitu lze úzce spojit s učivem funkce, kdy žák vypočítá svoji a </w:t>
            </w:r>
            <w:proofErr w:type="spellStart"/>
            <w:r w:rsidRPr="00D44B59">
              <w:rPr>
                <w:rFonts w:ascii="Arial" w:hAnsi="Arial" w:cs="Arial"/>
              </w:rPr>
              <w:t>parťákovu</w:t>
            </w:r>
            <w:proofErr w:type="spellEnd"/>
            <w:r w:rsidRPr="00D44B59">
              <w:rPr>
                <w:rFonts w:ascii="Arial" w:hAnsi="Arial" w:cs="Arial"/>
              </w:rPr>
              <w:t xml:space="preserve"> průměrnou rychlost (zde propojení s fyzikou), určí předpis funkcí, sestrojí grafy.</w:t>
            </w:r>
          </w:p>
          <w:p w:rsidR="00C048A6" w:rsidRPr="00D44B59" w:rsidRDefault="00C048A6" w:rsidP="00377B23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 xml:space="preserve">Pro propojení s učivem úlohy o pohybu a soustavy lineárních rovnic lze přidat o úkol více: Jakmile běžci vědí, jakou průměrnou rychlostí dokážou běžet, mohou plnit úlohu o pohybu za sebou nebo proti sobě. Běžci například pro zpestření uvedou každý svůj tip, za jaký čas si myslí, že rychlejší dožene pomalejšího. Běžec s nižší rychlostí vyběhne o zvolený čas dříve, po tomto čase vyběhne rychlejší běžec. Měří se, za jak dlouho rychlejší běžec </w:t>
            </w:r>
            <w:r w:rsidRPr="00D44B59">
              <w:rPr>
                <w:rFonts w:ascii="Arial" w:hAnsi="Arial" w:cs="Arial"/>
              </w:rPr>
              <w:lastRenderedPageBreak/>
              <w:t>dožene pomalejšího. Žák zaznamená naměřené hodnoty, určí předpisy funkcí (přímá úměrnost + „obecná“ lineární funkce), početně určí řešení vzniklé soustavy, ověří graficky a porovná s naměřenými hodnotami (opět může počítat odchylku – procenty, desetinnými čísly), případně může porovnávat realitu s tipem.</w:t>
            </w:r>
          </w:p>
          <w:p w:rsidR="00C048A6" w:rsidRPr="00D44B59" w:rsidRDefault="00C048A6" w:rsidP="00377B23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Pro zpestření lze začlenit i práci s internetem, kdy žák vyhledá rekordní výsledky sportovců v dané disciplíně a srovná s výkony ve svém pokusu.</w:t>
            </w:r>
          </w:p>
          <w:p w:rsidR="00C048A6" w:rsidRPr="00D44B59" w:rsidRDefault="00C048A6" w:rsidP="00377B23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 xml:space="preserve">Lze vymyslet spoustu alternativ, </w:t>
            </w:r>
            <w:proofErr w:type="spellStart"/>
            <w:r w:rsidRPr="00D44B59">
              <w:rPr>
                <w:rFonts w:ascii="Arial" w:hAnsi="Arial" w:cs="Arial"/>
              </w:rPr>
              <w:t>podúkolů</w:t>
            </w:r>
            <w:proofErr w:type="spellEnd"/>
            <w:r w:rsidRPr="00D44B59">
              <w:rPr>
                <w:rFonts w:ascii="Arial" w:hAnsi="Arial" w:cs="Arial"/>
              </w:rPr>
              <w:t>, zařadit například zjišťování, co má vliv na výkon (pro konkrétní příklad s během může žák zkoumat, zda má vliv druh obuvi, může se měřit čas pro běh bosky, v kopacích botách, běžeckých botách a tak dále).</w:t>
            </w:r>
          </w:p>
        </w:tc>
      </w:tr>
    </w:tbl>
    <w:p w:rsidR="00C048A6" w:rsidRDefault="00C048A6" w:rsidP="00D64DA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88" w:type="dxa"/>
        <w:tblLook w:val="00A0" w:firstRow="1" w:lastRow="0" w:firstColumn="1" w:lastColumn="0" w:noHBand="0" w:noVBand="0"/>
      </w:tblPr>
      <w:tblGrid>
        <w:gridCol w:w="4252"/>
        <w:gridCol w:w="5936"/>
      </w:tblGrid>
      <w:tr w:rsidR="00C048A6" w:rsidRPr="00D44B59" w:rsidTr="00C048A6">
        <w:tc>
          <w:tcPr>
            <w:tcW w:w="4252" w:type="dxa"/>
          </w:tcPr>
          <w:p w:rsidR="00C048A6" w:rsidRPr="00D44B59" w:rsidRDefault="00C048A6" w:rsidP="00D44B59">
            <w:pPr>
              <w:pStyle w:val="Odstavecseseznamem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36" w:type="dxa"/>
          </w:tcPr>
          <w:p w:rsidR="00C048A6" w:rsidRPr="00D44B59" w:rsidRDefault="00C048A6" w:rsidP="00487C14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bCs/>
              </w:rPr>
            </w:pPr>
            <w:r w:rsidRPr="00D44B59">
              <w:rPr>
                <w:rFonts w:ascii="Arial" w:hAnsi="Arial" w:cs="Arial"/>
                <w:b/>
                <w:bCs/>
              </w:rPr>
              <w:t>Objemy těles – ukázka, že vzorec platí</w:t>
            </w:r>
          </w:p>
          <w:p w:rsidR="00C048A6" w:rsidRPr="00D44B59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048A6" w:rsidRPr="00D44B59" w:rsidTr="00C048A6">
        <w:tc>
          <w:tcPr>
            <w:tcW w:w="4252" w:type="dxa"/>
          </w:tcPr>
          <w:p w:rsidR="00C048A6" w:rsidRPr="00D44B59" w:rsidRDefault="00C048A6" w:rsidP="00D44B5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Vhodné pro ročníky:</w:t>
            </w:r>
          </w:p>
        </w:tc>
        <w:tc>
          <w:tcPr>
            <w:tcW w:w="5936" w:type="dxa"/>
          </w:tcPr>
          <w:p w:rsidR="00C048A6" w:rsidRPr="00D44B59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6.–9.</w:t>
            </w:r>
          </w:p>
        </w:tc>
      </w:tr>
      <w:tr w:rsidR="00C048A6" w:rsidRPr="00021D43" w:rsidTr="00C048A6">
        <w:tc>
          <w:tcPr>
            <w:tcW w:w="4252" w:type="dxa"/>
          </w:tcPr>
          <w:p w:rsidR="00C048A6" w:rsidRPr="00D44B59" w:rsidRDefault="00C048A6" w:rsidP="00D44B59">
            <w:pPr>
              <w:spacing w:after="0" w:line="240" w:lineRule="auto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Hlavní procvičené učivo:</w:t>
            </w:r>
          </w:p>
        </w:tc>
        <w:tc>
          <w:tcPr>
            <w:tcW w:w="5936" w:type="dxa"/>
          </w:tcPr>
          <w:p w:rsidR="00C048A6" w:rsidRPr="00D44B59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 xml:space="preserve">objem </w:t>
            </w:r>
          </w:p>
        </w:tc>
      </w:tr>
      <w:tr w:rsidR="00C048A6" w:rsidRPr="00021D43" w:rsidTr="00C048A6">
        <w:tc>
          <w:tcPr>
            <w:tcW w:w="4252" w:type="dxa"/>
          </w:tcPr>
          <w:p w:rsidR="00C048A6" w:rsidRPr="00D44B59" w:rsidRDefault="00C048A6" w:rsidP="00D44B59">
            <w:pPr>
              <w:spacing w:after="0" w:line="240" w:lineRule="auto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Lze propojit s učivy:</w:t>
            </w:r>
          </w:p>
        </w:tc>
        <w:tc>
          <w:tcPr>
            <w:tcW w:w="5936" w:type="dxa"/>
          </w:tcPr>
          <w:p w:rsidR="00C048A6" w:rsidRPr="00D44B59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převody jednotek, statistika (aritmetický průměr), procenta, obsah rovinného útvaru</w:t>
            </w:r>
          </w:p>
        </w:tc>
      </w:tr>
      <w:tr w:rsidR="00C048A6" w:rsidRPr="00021D43" w:rsidTr="00C048A6">
        <w:tc>
          <w:tcPr>
            <w:tcW w:w="4252" w:type="dxa"/>
          </w:tcPr>
          <w:p w:rsidR="00C048A6" w:rsidRPr="00D44B59" w:rsidRDefault="00C048A6" w:rsidP="00D44B59">
            <w:pPr>
              <w:spacing w:after="0" w:line="240" w:lineRule="auto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Možné propojení s dalšími předměty:</w:t>
            </w:r>
          </w:p>
        </w:tc>
        <w:tc>
          <w:tcPr>
            <w:tcW w:w="5936" w:type="dxa"/>
          </w:tcPr>
          <w:p w:rsidR="00C048A6" w:rsidRPr="00D44B59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fyzika (pravidla pro fyzikální měření)</w:t>
            </w:r>
          </w:p>
        </w:tc>
      </w:tr>
      <w:tr w:rsidR="00C048A6" w:rsidRPr="00021D43" w:rsidTr="00C048A6">
        <w:tc>
          <w:tcPr>
            <w:tcW w:w="4252" w:type="dxa"/>
          </w:tcPr>
          <w:p w:rsidR="00C048A6" w:rsidRPr="00D44B59" w:rsidRDefault="00C048A6" w:rsidP="00D44B59">
            <w:pPr>
              <w:spacing w:after="0" w:line="240" w:lineRule="auto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Popis:</w:t>
            </w:r>
          </w:p>
        </w:tc>
        <w:tc>
          <w:tcPr>
            <w:tcW w:w="5936" w:type="dxa"/>
          </w:tcPr>
          <w:p w:rsidR="00C048A6" w:rsidRPr="00D44B59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Výuku konkrétního tělesa lze zpestřit tak, že žáci ověřují, zda vzorec pro objem platí, případně měřením ověřují, že počítají správně.</w:t>
            </w:r>
          </w:p>
          <w:p w:rsidR="00C048A6" w:rsidRPr="00D44B59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048A6" w:rsidRPr="00D44B59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u w:val="single"/>
              </w:rPr>
            </w:pPr>
            <w:r w:rsidRPr="00D44B59">
              <w:rPr>
                <w:rFonts w:ascii="Arial" w:hAnsi="Arial" w:cs="Arial"/>
                <w:u w:val="single"/>
              </w:rPr>
              <w:t>Provedení:</w:t>
            </w:r>
          </w:p>
          <w:p w:rsidR="00C048A6" w:rsidRPr="00D44B59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Příklad – válec (8. ročník)</w:t>
            </w:r>
          </w:p>
          <w:p w:rsidR="00C048A6" w:rsidRPr="00D44B59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048A6" w:rsidRPr="00D44B59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Žák si doma najde těleso tvaru válce, které je možné něčím naplnit (vodou, rýží, …), třeba sklenici.</w:t>
            </w:r>
          </w:p>
          <w:p w:rsidR="00C048A6" w:rsidRPr="00D44B59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048A6" w:rsidRPr="00D44B59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Změří si potřebné parametry – pro tento příklad průměr a výšku.</w:t>
            </w:r>
          </w:p>
          <w:p w:rsidR="00C048A6" w:rsidRPr="00D44B59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048A6" w:rsidRPr="00D44B59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Vypočítá podle vzorce objem.</w:t>
            </w:r>
          </w:p>
          <w:p w:rsidR="00C048A6" w:rsidRPr="00D44B59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048A6" w:rsidRPr="00D44B59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 xml:space="preserve">Sklenici naplní po okraj zvolenou hmotou, například rýží. </w:t>
            </w:r>
          </w:p>
          <w:p w:rsidR="00C048A6" w:rsidRPr="00D44B59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048A6" w:rsidRPr="00D44B59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Odměrkou zjistí objem použité rýže a porovnává měření s vypočteným výsledkem. Stejně jako v předchozím úkolu je vhodné měření provést vícekrát, vypočítat aritmetický průměr, odchylku měření (%).</w:t>
            </w:r>
          </w:p>
          <w:p w:rsidR="00C048A6" w:rsidRPr="00D44B59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048A6" w:rsidRPr="00D44B59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Zpestření: Žák provede více měření s použitím různých surovin (třeba voda, rýže, olej). Kromě procvičení tak udělá závěr, která surovina byla k měření nejvhodnější vzhledem k</w:t>
            </w:r>
            <w:r>
              <w:rPr>
                <w:rFonts w:ascii="Arial" w:hAnsi="Arial" w:cs="Arial"/>
              </w:rPr>
              <w:t> </w:t>
            </w:r>
            <w:r w:rsidRPr="00D44B59">
              <w:rPr>
                <w:rFonts w:ascii="Arial" w:hAnsi="Arial" w:cs="Arial"/>
              </w:rPr>
              <w:t>přesnosti</w:t>
            </w:r>
            <w:r>
              <w:rPr>
                <w:rFonts w:ascii="Arial" w:hAnsi="Arial" w:cs="Arial"/>
              </w:rPr>
              <w:t>,</w:t>
            </w:r>
            <w:r w:rsidRPr="00D44B5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tedy</w:t>
            </w:r>
            <w:r w:rsidRPr="00D44B59">
              <w:rPr>
                <w:rFonts w:ascii="Arial" w:hAnsi="Arial" w:cs="Arial"/>
              </w:rPr>
              <w:t xml:space="preserve"> že by v praktickém životě určitě pravděpodobněji použil vodu, nikoli rýži. </w:t>
            </w:r>
            <w:r w:rsidRPr="00D44B59">
              <w:rPr>
                <w:rFonts w:ascii="Segoe UI Emoji" w:hAnsi="Segoe UI Emoji" w:cs="Segoe UI Emoji"/>
              </w:rPr>
              <w:t>😊</w:t>
            </w:r>
            <w:r w:rsidRPr="00D44B59">
              <w:rPr>
                <w:rFonts w:ascii="Arial" w:hAnsi="Arial" w:cs="Arial"/>
              </w:rPr>
              <w:t xml:space="preserve"> </w:t>
            </w:r>
          </w:p>
          <w:p w:rsidR="00C048A6" w:rsidRPr="00D44B59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048A6" w:rsidRPr="00D44B59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V případě hranolu, válce, kužele, jehlanu dochází při výpočtu ke zopakování vzorce pro obsah rovinného útvaru (podstava).</w:t>
            </w:r>
          </w:p>
        </w:tc>
      </w:tr>
    </w:tbl>
    <w:p w:rsidR="00C048A6" w:rsidRDefault="00C048A6" w:rsidP="00D64DA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68" w:type="dxa"/>
        <w:tblLook w:val="00A0" w:firstRow="1" w:lastRow="0" w:firstColumn="1" w:lastColumn="0" w:noHBand="0" w:noVBand="0"/>
      </w:tblPr>
      <w:tblGrid>
        <w:gridCol w:w="4252"/>
        <w:gridCol w:w="6116"/>
      </w:tblGrid>
      <w:tr w:rsidR="00C048A6" w:rsidRPr="00D44B59" w:rsidTr="00C048A6">
        <w:tc>
          <w:tcPr>
            <w:tcW w:w="4252" w:type="dxa"/>
          </w:tcPr>
          <w:p w:rsidR="00C048A6" w:rsidRPr="00D44B59" w:rsidRDefault="00C048A6" w:rsidP="00D44B59">
            <w:pPr>
              <w:pStyle w:val="Odstavecseseznamem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16" w:type="dxa"/>
          </w:tcPr>
          <w:p w:rsidR="00C048A6" w:rsidRPr="00D44B59" w:rsidRDefault="00C048A6" w:rsidP="005A0853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bCs/>
              </w:rPr>
            </w:pPr>
            <w:r w:rsidRPr="00D44B59">
              <w:rPr>
                <w:rFonts w:ascii="Arial" w:hAnsi="Arial" w:cs="Arial"/>
                <w:b/>
                <w:bCs/>
              </w:rPr>
              <w:t>Objemy těles – ukázka, že vzorec platí</w:t>
            </w:r>
          </w:p>
          <w:p w:rsidR="00C048A6" w:rsidRPr="00D44B59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048A6" w:rsidRPr="00D44B59" w:rsidTr="00C048A6">
        <w:tc>
          <w:tcPr>
            <w:tcW w:w="4252" w:type="dxa"/>
          </w:tcPr>
          <w:p w:rsidR="00C048A6" w:rsidRPr="00D44B59" w:rsidRDefault="00C048A6" w:rsidP="00D44B5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Vhodné pro ročníky:</w:t>
            </w:r>
          </w:p>
        </w:tc>
        <w:tc>
          <w:tcPr>
            <w:tcW w:w="6116" w:type="dxa"/>
          </w:tcPr>
          <w:p w:rsidR="00C048A6" w:rsidRPr="00D44B59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6.–9.</w:t>
            </w:r>
          </w:p>
        </w:tc>
      </w:tr>
      <w:tr w:rsidR="00C048A6" w:rsidRPr="00021D43" w:rsidTr="00C048A6">
        <w:tc>
          <w:tcPr>
            <w:tcW w:w="4252" w:type="dxa"/>
          </w:tcPr>
          <w:p w:rsidR="00C048A6" w:rsidRPr="00D44B59" w:rsidRDefault="00C048A6" w:rsidP="00D44B59">
            <w:pPr>
              <w:spacing w:after="0" w:line="240" w:lineRule="auto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Hlavní procvičené učivo:</w:t>
            </w:r>
          </w:p>
        </w:tc>
        <w:tc>
          <w:tcPr>
            <w:tcW w:w="6116" w:type="dxa"/>
          </w:tcPr>
          <w:p w:rsidR="00C048A6" w:rsidRPr="00D44B59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 xml:space="preserve">objem </w:t>
            </w:r>
          </w:p>
        </w:tc>
      </w:tr>
      <w:tr w:rsidR="00C048A6" w:rsidRPr="00021D43" w:rsidTr="00C048A6">
        <w:tc>
          <w:tcPr>
            <w:tcW w:w="4252" w:type="dxa"/>
          </w:tcPr>
          <w:p w:rsidR="00C048A6" w:rsidRPr="00D44B59" w:rsidRDefault="00C048A6" w:rsidP="00D44B59">
            <w:pPr>
              <w:spacing w:after="0" w:line="240" w:lineRule="auto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Lze propojit s učivy:</w:t>
            </w:r>
          </w:p>
        </w:tc>
        <w:tc>
          <w:tcPr>
            <w:tcW w:w="6116" w:type="dxa"/>
          </w:tcPr>
          <w:p w:rsidR="00C048A6" w:rsidRPr="00D44B59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převody jednotek, statistika (aritmetický průměr), procenta, obsah rovinného útvaru</w:t>
            </w:r>
          </w:p>
        </w:tc>
      </w:tr>
      <w:tr w:rsidR="00C048A6" w:rsidRPr="00021D43" w:rsidTr="00C048A6">
        <w:tc>
          <w:tcPr>
            <w:tcW w:w="4252" w:type="dxa"/>
          </w:tcPr>
          <w:p w:rsidR="00C048A6" w:rsidRPr="00D44B59" w:rsidRDefault="00C048A6" w:rsidP="00D44B59">
            <w:pPr>
              <w:spacing w:after="0" w:line="240" w:lineRule="auto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Možné propojení s dalšími předměty:</w:t>
            </w:r>
          </w:p>
        </w:tc>
        <w:tc>
          <w:tcPr>
            <w:tcW w:w="6116" w:type="dxa"/>
          </w:tcPr>
          <w:p w:rsidR="00C048A6" w:rsidRPr="00D44B59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fyzika (pravidla pro fyzikální měření)</w:t>
            </w:r>
          </w:p>
        </w:tc>
      </w:tr>
      <w:tr w:rsidR="00C048A6" w:rsidRPr="00021D43" w:rsidTr="00C048A6">
        <w:tc>
          <w:tcPr>
            <w:tcW w:w="4252" w:type="dxa"/>
          </w:tcPr>
          <w:p w:rsidR="00C048A6" w:rsidRPr="00D44B59" w:rsidRDefault="00C048A6" w:rsidP="00D44B59">
            <w:pPr>
              <w:spacing w:after="0" w:line="240" w:lineRule="auto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Popis:</w:t>
            </w:r>
          </w:p>
        </w:tc>
        <w:tc>
          <w:tcPr>
            <w:tcW w:w="6116" w:type="dxa"/>
          </w:tcPr>
          <w:p w:rsidR="00C048A6" w:rsidRPr="00D44B59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Výuku konkrétního tělesa lze zpestřit tak, že žáci ověřují, zda vzorec pro objem platí, případně měřením ověřují, že počítají správně.</w:t>
            </w:r>
          </w:p>
          <w:p w:rsidR="00C048A6" w:rsidRPr="00D44B59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048A6" w:rsidRPr="00D44B59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u w:val="single"/>
              </w:rPr>
            </w:pPr>
            <w:r w:rsidRPr="00D44B59">
              <w:rPr>
                <w:rFonts w:ascii="Arial" w:hAnsi="Arial" w:cs="Arial"/>
                <w:u w:val="single"/>
              </w:rPr>
              <w:t>Provedení:</w:t>
            </w:r>
          </w:p>
          <w:p w:rsidR="00C048A6" w:rsidRPr="00D44B59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Příklad – válec (8. ročník)</w:t>
            </w:r>
          </w:p>
          <w:p w:rsidR="00C048A6" w:rsidRPr="00D44B59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048A6" w:rsidRPr="00D44B59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Žák si doma najde těleso tvaru válce, které je možné něčím naplnit (vodou, rýží, …), třeba sklenici.</w:t>
            </w:r>
          </w:p>
          <w:p w:rsidR="00C048A6" w:rsidRPr="00D44B59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048A6" w:rsidRPr="00D44B59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Změří si potřebné parametry – pro tento příklad průměr a výšku.</w:t>
            </w:r>
          </w:p>
          <w:p w:rsidR="00C048A6" w:rsidRPr="00D44B59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048A6" w:rsidRPr="00D44B59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Vypočítá podle vzorce objem.</w:t>
            </w:r>
          </w:p>
          <w:p w:rsidR="00C048A6" w:rsidRPr="00D44B59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048A6" w:rsidRPr="00D44B59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 xml:space="preserve">Sklenici naplní po okraj zvolenou hmotou, například rýží. </w:t>
            </w:r>
          </w:p>
          <w:p w:rsidR="00C048A6" w:rsidRPr="00D44B59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048A6" w:rsidRPr="00D44B59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Odměrkou zjistí objem použité rýže a porovnává měření s vypočteným výsledkem. Stejně jako v předchozím úkolu je vhodné měření provést vícekrát, vypočítat aritmetický průměr, odchylku měření (%).</w:t>
            </w:r>
          </w:p>
          <w:p w:rsidR="00C048A6" w:rsidRPr="00D44B59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048A6" w:rsidRPr="00D44B59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 xml:space="preserve">Zpestření: Žák provede více měření s použitím různých surovin (třeba voda, rýže, olej). Kromě procvičení tak udělá závěr, která surovina byla k měření nejvhodnější vzhledem k přesnosti – že by v praktickém životě určitě pravděpodobněji použil vodu, nikoli rýži. </w:t>
            </w:r>
            <w:r w:rsidRPr="00D44B59">
              <w:rPr>
                <w:rFonts w:ascii="Segoe UI Emoji" w:hAnsi="Segoe UI Emoji" w:cs="Segoe UI Emoji"/>
              </w:rPr>
              <w:t>😊</w:t>
            </w:r>
            <w:r w:rsidRPr="00D44B59">
              <w:rPr>
                <w:rFonts w:ascii="Arial" w:hAnsi="Arial" w:cs="Arial"/>
              </w:rPr>
              <w:t xml:space="preserve"> </w:t>
            </w:r>
          </w:p>
          <w:p w:rsidR="00C048A6" w:rsidRPr="00D44B59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048A6" w:rsidRPr="00D44B59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V případě hranolu, válce, kužele, jehlanu dochází při výpočtu ke zopakování vzorce pro obsah rovinného útvaru (podstava).</w:t>
            </w:r>
          </w:p>
        </w:tc>
      </w:tr>
    </w:tbl>
    <w:p w:rsidR="00C048A6" w:rsidRDefault="00C048A6" w:rsidP="00D64D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048A6" w:rsidRPr="00021D43" w:rsidRDefault="00C048A6" w:rsidP="00D64DA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2" w:type="dxa"/>
        <w:tblInd w:w="-106" w:type="dxa"/>
        <w:tblLook w:val="00A0" w:firstRow="1" w:lastRow="0" w:firstColumn="1" w:lastColumn="0" w:noHBand="0" w:noVBand="0"/>
      </w:tblPr>
      <w:tblGrid>
        <w:gridCol w:w="4460"/>
        <w:gridCol w:w="5172"/>
      </w:tblGrid>
      <w:tr w:rsidR="00C048A6" w:rsidRPr="00021D43">
        <w:tc>
          <w:tcPr>
            <w:tcW w:w="4460" w:type="dxa"/>
          </w:tcPr>
          <w:p w:rsidR="00C048A6" w:rsidRPr="00487C14" w:rsidRDefault="00C048A6" w:rsidP="00D44B5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C048A6" w:rsidRPr="00487C14" w:rsidRDefault="00C048A6" w:rsidP="00D44B5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72" w:type="dxa"/>
          </w:tcPr>
          <w:p w:rsidR="00C048A6" w:rsidRPr="00487C14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bCs/>
              </w:rPr>
            </w:pPr>
            <w:r w:rsidRPr="00487C14">
              <w:rPr>
                <w:rFonts w:ascii="Arial" w:hAnsi="Arial" w:cs="Arial"/>
                <w:b/>
                <w:bCs/>
              </w:rPr>
              <w:t>Sušení oblíbených potravin</w:t>
            </w:r>
          </w:p>
        </w:tc>
      </w:tr>
      <w:tr w:rsidR="00C048A6" w:rsidRPr="00021D43">
        <w:tc>
          <w:tcPr>
            <w:tcW w:w="4460" w:type="dxa"/>
          </w:tcPr>
          <w:p w:rsidR="00C048A6" w:rsidRPr="00487C14" w:rsidRDefault="00C048A6" w:rsidP="00D44B5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87C14">
              <w:rPr>
                <w:rFonts w:ascii="Arial" w:hAnsi="Arial" w:cs="Arial"/>
              </w:rPr>
              <w:t>Vhodné pro ročníky:</w:t>
            </w:r>
          </w:p>
        </w:tc>
        <w:tc>
          <w:tcPr>
            <w:tcW w:w="5172" w:type="dxa"/>
          </w:tcPr>
          <w:p w:rsidR="00C048A6" w:rsidRPr="00487C14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487C14">
              <w:rPr>
                <w:rFonts w:ascii="Arial" w:hAnsi="Arial" w:cs="Arial"/>
              </w:rPr>
              <w:t>7.</w:t>
            </w:r>
            <w:r>
              <w:rPr>
                <w:rFonts w:ascii="Arial" w:hAnsi="Arial" w:cs="Arial"/>
              </w:rPr>
              <w:t>–</w:t>
            </w:r>
            <w:r w:rsidRPr="00487C14">
              <w:rPr>
                <w:rFonts w:ascii="Arial" w:hAnsi="Arial" w:cs="Arial"/>
              </w:rPr>
              <w:t>9.</w:t>
            </w:r>
          </w:p>
        </w:tc>
      </w:tr>
      <w:tr w:rsidR="00C048A6" w:rsidRPr="00021D43">
        <w:tc>
          <w:tcPr>
            <w:tcW w:w="4460" w:type="dxa"/>
          </w:tcPr>
          <w:p w:rsidR="00C048A6" w:rsidRPr="00487C14" w:rsidRDefault="00C048A6" w:rsidP="00D44B59">
            <w:pPr>
              <w:spacing w:after="0" w:line="240" w:lineRule="auto"/>
              <w:rPr>
                <w:rFonts w:ascii="Arial" w:hAnsi="Arial" w:cs="Arial"/>
              </w:rPr>
            </w:pPr>
            <w:r w:rsidRPr="00487C14">
              <w:rPr>
                <w:rFonts w:ascii="Arial" w:hAnsi="Arial" w:cs="Arial"/>
              </w:rPr>
              <w:t>Hlavní procvičené učivo:</w:t>
            </w:r>
          </w:p>
        </w:tc>
        <w:tc>
          <w:tcPr>
            <w:tcW w:w="5172" w:type="dxa"/>
          </w:tcPr>
          <w:p w:rsidR="00C048A6" w:rsidRPr="00487C14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487C14">
              <w:rPr>
                <w:rFonts w:ascii="Arial" w:hAnsi="Arial" w:cs="Arial"/>
              </w:rPr>
              <w:t>procenta</w:t>
            </w:r>
          </w:p>
        </w:tc>
      </w:tr>
      <w:tr w:rsidR="00C048A6" w:rsidRPr="00021D43">
        <w:tc>
          <w:tcPr>
            <w:tcW w:w="4460" w:type="dxa"/>
          </w:tcPr>
          <w:p w:rsidR="00C048A6" w:rsidRPr="00487C14" w:rsidRDefault="00C048A6" w:rsidP="00D44B59">
            <w:pPr>
              <w:spacing w:after="0" w:line="240" w:lineRule="auto"/>
              <w:rPr>
                <w:rFonts w:ascii="Arial" w:hAnsi="Arial" w:cs="Arial"/>
              </w:rPr>
            </w:pPr>
            <w:r w:rsidRPr="00487C14">
              <w:rPr>
                <w:rFonts w:ascii="Arial" w:hAnsi="Arial" w:cs="Arial"/>
              </w:rPr>
              <w:t>Lze propojit s</w:t>
            </w:r>
            <w:r>
              <w:rPr>
                <w:rFonts w:ascii="Arial" w:hAnsi="Arial" w:cs="Arial"/>
              </w:rPr>
              <w:t> </w:t>
            </w:r>
            <w:r w:rsidRPr="00487C14">
              <w:rPr>
                <w:rFonts w:ascii="Arial" w:hAnsi="Arial" w:cs="Arial"/>
              </w:rPr>
              <w:t>učivy:</w:t>
            </w:r>
          </w:p>
        </w:tc>
        <w:tc>
          <w:tcPr>
            <w:tcW w:w="5172" w:type="dxa"/>
          </w:tcPr>
          <w:p w:rsidR="00C048A6" w:rsidRPr="00487C14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487C14">
              <w:rPr>
                <w:rFonts w:ascii="Arial" w:hAnsi="Arial" w:cs="Arial"/>
              </w:rPr>
              <w:t>převody jednotek hmotnosti, trojčlenka, desetinná čísla</w:t>
            </w:r>
          </w:p>
        </w:tc>
      </w:tr>
      <w:tr w:rsidR="00C048A6" w:rsidRPr="00021D43">
        <w:tc>
          <w:tcPr>
            <w:tcW w:w="4460" w:type="dxa"/>
          </w:tcPr>
          <w:p w:rsidR="00C048A6" w:rsidRPr="00487C14" w:rsidRDefault="00C048A6" w:rsidP="00D44B59">
            <w:pPr>
              <w:spacing w:after="0" w:line="240" w:lineRule="auto"/>
              <w:rPr>
                <w:rFonts w:ascii="Arial" w:hAnsi="Arial" w:cs="Arial"/>
              </w:rPr>
            </w:pPr>
            <w:r w:rsidRPr="00487C14">
              <w:rPr>
                <w:rFonts w:ascii="Arial" w:hAnsi="Arial" w:cs="Arial"/>
              </w:rPr>
              <w:t>Možné propojení s</w:t>
            </w:r>
            <w:r>
              <w:rPr>
                <w:rFonts w:ascii="Arial" w:hAnsi="Arial" w:cs="Arial"/>
              </w:rPr>
              <w:t> </w:t>
            </w:r>
            <w:r w:rsidRPr="00487C14">
              <w:rPr>
                <w:rFonts w:ascii="Arial" w:hAnsi="Arial" w:cs="Arial"/>
              </w:rPr>
              <w:t>dalšími předměty:</w:t>
            </w:r>
          </w:p>
        </w:tc>
        <w:tc>
          <w:tcPr>
            <w:tcW w:w="5172" w:type="dxa"/>
          </w:tcPr>
          <w:p w:rsidR="00C048A6" w:rsidRPr="00487C14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487C14">
              <w:rPr>
                <w:rFonts w:ascii="Arial" w:hAnsi="Arial" w:cs="Arial"/>
              </w:rPr>
              <w:t>fyzika (měření hmotnosti), přírodopis (obsah vody v</w:t>
            </w:r>
            <w:r>
              <w:rPr>
                <w:rFonts w:ascii="Arial" w:hAnsi="Arial" w:cs="Arial"/>
              </w:rPr>
              <w:t> </w:t>
            </w:r>
            <w:r w:rsidRPr="00487C14">
              <w:rPr>
                <w:rFonts w:ascii="Arial" w:hAnsi="Arial" w:cs="Arial"/>
              </w:rPr>
              <w:t xml:space="preserve">organismu </w:t>
            </w:r>
            <w:r>
              <w:rPr>
                <w:rFonts w:ascii="Arial" w:hAnsi="Arial" w:cs="Arial"/>
              </w:rPr>
              <w:t>–</w:t>
            </w:r>
            <w:r w:rsidRPr="00487C14">
              <w:rPr>
                <w:rFonts w:ascii="Arial" w:hAnsi="Arial" w:cs="Arial"/>
              </w:rPr>
              <w:t xml:space="preserve"> pokud žák nebo učitel volí zadání sušení masa), výpočetní technika (práce s</w:t>
            </w:r>
            <w:r>
              <w:rPr>
                <w:rFonts w:ascii="Arial" w:hAnsi="Arial" w:cs="Arial"/>
              </w:rPr>
              <w:t> </w:t>
            </w:r>
            <w:r w:rsidRPr="00487C14">
              <w:rPr>
                <w:rFonts w:ascii="Arial" w:hAnsi="Arial" w:cs="Arial"/>
              </w:rPr>
              <w:t>internetem)</w:t>
            </w:r>
          </w:p>
        </w:tc>
      </w:tr>
      <w:tr w:rsidR="00C048A6" w:rsidRPr="00021D43">
        <w:tc>
          <w:tcPr>
            <w:tcW w:w="4460" w:type="dxa"/>
          </w:tcPr>
          <w:p w:rsidR="00C048A6" w:rsidRPr="00487C14" w:rsidRDefault="00C048A6" w:rsidP="00D44B59">
            <w:pPr>
              <w:spacing w:after="0" w:line="240" w:lineRule="auto"/>
              <w:rPr>
                <w:rFonts w:ascii="Arial" w:hAnsi="Arial" w:cs="Arial"/>
              </w:rPr>
            </w:pPr>
            <w:r w:rsidRPr="00487C14">
              <w:rPr>
                <w:rFonts w:ascii="Arial" w:hAnsi="Arial" w:cs="Arial"/>
              </w:rPr>
              <w:t>Popis:</w:t>
            </w:r>
          </w:p>
        </w:tc>
        <w:tc>
          <w:tcPr>
            <w:tcW w:w="5172" w:type="dxa"/>
          </w:tcPr>
          <w:p w:rsidR="00C048A6" w:rsidRPr="00487C14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487C14">
              <w:rPr>
                <w:rFonts w:ascii="Arial" w:hAnsi="Arial" w:cs="Arial"/>
              </w:rPr>
              <w:t>Žák si vybere oblíbenou potravinu, která je vhodná k</w:t>
            </w:r>
            <w:r>
              <w:rPr>
                <w:rFonts w:ascii="Arial" w:hAnsi="Arial" w:cs="Arial"/>
              </w:rPr>
              <w:t> </w:t>
            </w:r>
            <w:r w:rsidRPr="00487C14">
              <w:rPr>
                <w:rFonts w:ascii="Arial" w:hAnsi="Arial" w:cs="Arial"/>
              </w:rPr>
              <w:t>sušení (ovoce, zelenina, maso, sýr a podobně).</w:t>
            </w:r>
          </w:p>
          <w:p w:rsidR="00C048A6" w:rsidRPr="00487C14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048A6" w:rsidRPr="00487C14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487C14">
              <w:rPr>
                <w:rFonts w:ascii="Arial" w:hAnsi="Arial" w:cs="Arial"/>
              </w:rPr>
              <w:t>Na internetu si vyhledá informace, kolik procent vody surovina obsahuje, a zjistí si pokyny pro sušení.</w:t>
            </w:r>
          </w:p>
          <w:p w:rsidR="00C048A6" w:rsidRPr="00487C14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048A6" w:rsidRPr="00487C14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487C14">
              <w:rPr>
                <w:rFonts w:ascii="Arial" w:hAnsi="Arial" w:cs="Arial"/>
              </w:rPr>
              <w:t>Zváží si hmotnost potraviny před sušením.</w:t>
            </w:r>
          </w:p>
          <w:p w:rsidR="00C048A6" w:rsidRPr="00487C14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048A6" w:rsidRPr="00487C14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487C14">
              <w:rPr>
                <w:rFonts w:ascii="Arial" w:hAnsi="Arial" w:cs="Arial"/>
              </w:rPr>
              <w:t>Provede sušení (trouba, sušička, některé druhy potravin na vzduchu, v</w:t>
            </w:r>
            <w:r>
              <w:rPr>
                <w:rFonts w:ascii="Arial" w:hAnsi="Arial" w:cs="Arial"/>
              </w:rPr>
              <w:t> </w:t>
            </w:r>
            <w:r w:rsidRPr="00487C14">
              <w:rPr>
                <w:rFonts w:ascii="Arial" w:hAnsi="Arial" w:cs="Arial"/>
              </w:rPr>
              <w:t>zimě na topení, v</w:t>
            </w:r>
            <w:r>
              <w:rPr>
                <w:rFonts w:ascii="Arial" w:hAnsi="Arial" w:cs="Arial"/>
              </w:rPr>
              <w:t> </w:t>
            </w:r>
            <w:r w:rsidRPr="00487C14">
              <w:rPr>
                <w:rFonts w:ascii="Arial" w:hAnsi="Arial" w:cs="Arial"/>
              </w:rPr>
              <w:t>létě na přímém slunci).</w:t>
            </w:r>
          </w:p>
          <w:p w:rsidR="00C048A6" w:rsidRPr="00487C14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048A6" w:rsidRPr="00487C14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487C14">
              <w:rPr>
                <w:rFonts w:ascii="Arial" w:hAnsi="Arial" w:cs="Arial"/>
              </w:rPr>
              <w:t>Po usušení opět zváží hmotnost produktu.</w:t>
            </w:r>
          </w:p>
          <w:p w:rsidR="00C048A6" w:rsidRPr="00487C14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048A6" w:rsidRPr="00487C14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487C14">
              <w:rPr>
                <w:rFonts w:ascii="Arial" w:hAnsi="Arial" w:cs="Arial"/>
              </w:rPr>
              <w:t>Výpočtem ověří procentuální obsah vody čerstvé suroviny, porovná s</w:t>
            </w:r>
            <w:r>
              <w:rPr>
                <w:rFonts w:ascii="Arial" w:hAnsi="Arial" w:cs="Arial"/>
              </w:rPr>
              <w:t> </w:t>
            </w:r>
            <w:r w:rsidRPr="00487C14">
              <w:rPr>
                <w:rFonts w:ascii="Arial" w:hAnsi="Arial" w:cs="Arial"/>
              </w:rPr>
              <w:t>hodnotou nalezenou na internetu.</w:t>
            </w:r>
          </w:p>
          <w:p w:rsidR="00C048A6" w:rsidRPr="00487C14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048A6" w:rsidRPr="00487C14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487C14">
              <w:rPr>
                <w:rFonts w:ascii="Arial" w:hAnsi="Arial" w:cs="Arial"/>
              </w:rPr>
              <w:t xml:space="preserve">Odměnou může být konzumace nebo ochutnávka se spolužáky (vhodné by patrně bylo ověřit, co na to hygienická pravidla, maso by mohlo být riskantní </w:t>
            </w:r>
            <w:r>
              <w:rPr>
                <w:rFonts w:ascii="Segoe UI Emoji" w:hAnsi="Segoe UI Emoji" w:cs="Segoe UI Emoji"/>
              </w:rPr>
              <w:t>😊</w:t>
            </w:r>
            <w:r w:rsidRPr="00487C14">
              <w:rPr>
                <w:rFonts w:ascii="Arial" w:hAnsi="Arial" w:cs="Arial"/>
              </w:rPr>
              <w:t>).</w:t>
            </w:r>
          </w:p>
          <w:p w:rsidR="00C048A6" w:rsidRPr="00487C14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487C14">
              <w:rPr>
                <w:rFonts w:ascii="Arial" w:hAnsi="Arial" w:cs="Arial"/>
              </w:rPr>
              <w:t>Děti tu mohou zapojit fantazii, najít si různé recepty, jak sušený produkt před sušením ochutit. Zde by se pak daly začlenit další kapitoly (trojčlenka, desetinná čísla).</w:t>
            </w:r>
          </w:p>
          <w:p w:rsidR="00C048A6" w:rsidRPr="00487C14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048A6" w:rsidRPr="00487C14" w:rsidRDefault="00C048A6" w:rsidP="00D44B59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487C14">
              <w:rPr>
                <w:rFonts w:ascii="Arial" w:hAnsi="Arial" w:cs="Arial"/>
              </w:rPr>
              <w:t>Pro integraci přírodopisu (nebo chemie) je vhodné zmínit, že sušením si potraviny zachovávají více vitamínů než při zpracování vařením a pečením.</w:t>
            </w:r>
          </w:p>
        </w:tc>
      </w:tr>
    </w:tbl>
    <w:p w:rsidR="00C048A6" w:rsidRDefault="00C048A6" w:rsidP="001106CF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7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52"/>
        <w:gridCol w:w="5124"/>
      </w:tblGrid>
      <w:tr w:rsidR="00C048A6" w:rsidRPr="00D44B59">
        <w:tc>
          <w:tcPr>
            <w:tcW w:w="4732" w:type="dxa"/>
          </w:tcPr>
          <w:p w:rsidR="00C048A6" w:rsidRPr="00D44B59" w:rsidRDefault="00C048A6" w:rsidP="00377B2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191" w:type="dxa"/>
          </w:tcPr>
          <w:p w:rsidR="00C048A6" w:rsidRPr="00D44B59" w:rsidRDefault="00C048A6" w:rsidP="00377B23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bCs/>
              </w:rPr>
            </w:pPr>
            <w:r w:rsidRPr="00D44B59">
              <w:rPr>
                <w:rFonts w:ascii="Arial" w:hAnsi="Arial" w:cs="Arial"/>
                <w:b/>
                <w:bCs/>
              </w:rPr>
              <w:t>Dárek – geometrie v praxi</w:t>
            </w:r>
          </w:p>
        </w:tc>
      </w:tr>
      <w:tr w:rsidR="00C048A6" w:rsidRPr="00D44B59">
        <w:tc>
          <w:tcPr>
            <w:tcW w:w="4732" w:type="dxa"/>
          </w:tcPr>
          <w:p w:rsidR="00C048A6" w:rsidRPr="00D44B59" w:rsidRDefault="00C048A6" w:rsidP="00377B2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Vhodné pro ročníky:</w:t>
            </w:r>
          </w:p>
        </w:tc>
        <w:tc>
          <w:tcPr>
            <w:tcW w:w="5191" w:type="dxa"/>
          </w:tcPr>
          <w:p w:rsidR="00C048A6" w:rsidRPr="00D44B59" w:rsidRDefault="00C048A6" w:rsidP="00377B23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6.–9.</w:t>
            </w:r>
          </w:p>
        </w:tc>
      </w:tr>
      <w:tr w:rsidR="00C048A6" w:rsidRPr="00021D43">
        <w:tc>
          <w:tcPr>
            <w:tcW w:w="4732" w:type="dxa"/>
          </w:tcPr>
          <w:p w:rsidR="00C048A6" w:rsidRPr="00D44B59" w:rsidRDefault="00C048A6" w:rsidP="00377B23">
            <w:pPr>
              <w:spacing w:after="0" w:line="240" w:lineRule="auto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Hlavní učiva, kde se dá úkol využít:</w:t>
            </w:r>
          </w:p>
        </w:tc>
        <w:tc>
          <w:tcPr>
            <w:tcW w:w="5191" w:type="dxa"/>
          </w:tcPr>
          <w:p w:rsidR="00C048A6" w:rsidRPr="00D44B59" w:rsidRDefault="00C048A6" w:rsidP="00377B23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Pythagorova věta, obsahy, obvody, povrchy a objemy geometrických útvarů</w:t>
            </w:r>
          </w:p>
        </w:tc>
      </w:tr>
      <w:tr w:rsidR="00C048A6" w:rsidRPr="00021D43">
        <w:tc>
          <w:tcPr>
            <w:tcW w:w="4732" w:type="dxa"/>
          </w:tcPr>
          <w:p w:rsidR="00C048A6" w:rsidRPr="00D44B59" w:rsidRDefault="00C048A6" w:rsidP="00377B23">
            <w:pPr>
              <w:spacing w:after="0" w:line="240" w:lineRule="auto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Lze propojit s učivy:</w:t>
            </w:r>
          </w:p>
        </w:tc>
        <w:tc>
          <w:tcPr>
            <w:tcW w:w="5191" w:type="dxa"/>
          </w:tcPr>
          <w:p w:rsidR="00C048A6" w:rsidRPr="00D44B59" w:rsidRDefault="00C048A6" w:rsidP="00377B23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převody jednotek, vlastnosti geometrických útvarů, procenta</w:t>
            </w:r>
          </w:p>
        </w:tc>
      </w:tr>
      <w:tr w:rsidR="00C048A6" w:rsidRPr="00021D43">
        <w:tc>
          <w:tcPr>
            <w:tcW w:w="4732" w:type="dxa"/>
          </w:tcPr>
          <w:p w:rsidR="00C048A6" w:rsidRPr="00D44B59" w:rsidRDefault="00C048A6" w:rsidP="00377B23">
            <w:pPr>
              <w:spacing w:after="0" w:line="240" w:lineRule="auto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Možné propojení s dalšími předměty:</w:t>
            </w:r>
          </w:p>
        </w:tc>
        <w:tc>
          <w:tcPr>
            <w:tcW w:w="5191" w:type="dxa"/>
          </w:tcPr>
          <w:p w:rsidR="00C048A6" w:rsidRPr="00D44B59" w:rsidRDefault="00C048A6" w:rsidP="00377B23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dějepis (tradice), fyzika (měření)</w:t>
            </w:r>
          </w:p>
        </w:tc>
      </w:tr>
      <w:tr w:rsidR="00C048A6" w:rsidRPr="00021D43">
        <w:tc>
          <w:tcPr>
            <w:tcW w:w="4732" w:type="dxa"/>
          </w:tcPr>
          <w:p w:rsidR="00C048A6" w:rsidRPr="00D44B59" w:rsidRDefault="00C048A6" w:rsidP="00377B23">
            <w:pPr>
              <w:spacing w:after="0" w:line="240" w:lineRule="auto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Popis:</w:t>
            </w:r>
          </w:p>
        </w:tc>
        <w:tc>
          <w:tcPr>
            <w:tcW w:w="5191" w:type="dxa"/>
          </w:tcPr>
          <w:p w:rsidR="00C048A6" w:rsidRPr="00D44B59" w:rsidRDefault="00C048A6" w:rsidP="00377B23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Děti budou mít za úkol vyrobit krabičku na dárek pro spolužáka. Krabička bude mít tvar tělesa, které už v matematice probraly.</w:t>
            </w:r>
          </w:p>
          <w:p w:rsidR="00C048A6" w:rsidRPr="00D44B59" w:rsidRDefault="00C048A6" w:rsidP="00377B23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048A6" w:rsidRPr="00D44B59" w:rsidRDefault="00C048A6" w:rsidP="00377B23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Tento úkol je vhodné zakomponovat do období, kdy se tradičně nadělují dárky (vánoční dárek, dárek pro zamilované, mikulášská nadílka a podobně). Krabičku žáci naplní drobným dárkem (stačí bonbón) a spolužáky podarují. Učiteli odevzdají PL s výpočty. PL musí mít motivační charakter, například tam děti mohou vyplnit, komu a co darují, jaké tradice v daném období dodržují a tak dále.</w:t>
            </w:r>
          </w:p>
          <w:p w:rsidR="00C048A6" w:rsidRPr="00D44B59" w:rsidRDefault="00C048A6" w:rsidP="00377B23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048A6" w:rsidRPr="00D44B59" w:rsidRDefault="00C048A6" w:rsidP="00377B23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u w:val="single"/>
              </w:rPr>
            </w:pPr>
            <w:r w:rsidRPr="00D44B59">
              <w:rPr>
                <w:rFonts w:ascii="Arial" w:hAnsi="Arial" w:cs="Arial"/>
                <w:u w:val="single"/>
              </w:rPr>
              <w:t>Možné úkoly – žáci:</w:t>
            </w:r>
          </w:p>
          <w:p w:rsidR="00C048A6" w:rsidRPr="00D44B59" w:rsidRDefault="00C048A6" w:rsidP="00377B23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u w:val="single"/>
              </w:rPr>
            </w:pPr>
          </w:p>
          <w:p w:rsidR="00C048A6" w:rsidRPr="00D44B59" w:rsidRDefault="00C048A6" w:rsidP="00377B23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Pro Pythagorovu větu: Pomocí měření a výpočtu ověří, že v pravoúhlém trojúhelníku, který si musí v tělese „najít“, platí Pythagorova věta.</w:t>
            </w:r>
          </w:p>
          <w:p w:rsidR="00C048A6" w:rsidRPr="00D44B59" w:rsidRDefault="00C048A6" w:rsidP="00377B23">
            <w:pPr>
              <w:pStyle w:val="Odstavecseseznamem"/>
              <w:spacing w:after="0" w:line="240" w:lineRule="auto"/>
              <w:rPr>
                <w:rFonts w:ascii="Arial" w:hAnsi="Arial" w:cs="Arial"/>
              </w:rPr>
            </w:pPr>
          </w:p>
          <w:p w:rsidR="00C048A6" w:rsidRPr="00D44B59" w:rsidRDefault="00C048A6" w:rsidP="00377B23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Procenta, povrch: Vypočítají, kolik procent materiálu navíc potřebovali na záložky.</w:t>
            </w:r>
          </w:p>
          <w:p w:rsidR="00C048A6" w:rsidRPr="00D44B59" w:rsidRDefault="00C048A6" w:rsidP="00377B23">
            <w:pPr>
              <w:spacing w:after="0" w:line="240" w:lineRule="auto"/>
              <w:rPr>
                <w:rFonts w:ascii="Arial" w:hAnsi="Arial" w:cs="Arial"/>
              </w:rPr>
            </w:pPr>
          </w:p>
          <w:p w:rsidR="00C048A6" w:rsidRPr="00D44B59" w:rsidRDefault="00C048A6" w:rsidP="00377B23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</w:rPr>
              <w:t>Objem (pro pokročilé): Pokusem a výpočtem zjistí, kolik procent objemu krabičky zaujímá dárek, tedy vypočítají objem tělesa pomocí vzorce, poté krabičku s dárkem vyplní nějakým sypkým materiálem (pískem), odměrkou změří objem použitého písku, vypočítají procentuální podíl písku vůči krabičce.</w:t>
            </w:r>
          </w:p>
        </w:tc>
      </w:tr>
    </w:tbl>
    <w:p w:rsidR="00C048A6" w:rsidRPr="00021D43" w:rsidRDefault="00C048A6" w:rsidP="001106CF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111"/>
        <w:gridCol w:w="5717"/>
      </w:tblGrid>
      <w:tr w:rsidR="00C048A6" w:rsidRPr="00021D43">
        <w:tc>
          <w:tcPr>
            <w:tcW w:w="4111" w:type="dxa"/>
          </w:tcPr>
          <w:p w:rsidR="00C048A6" w:rsidRPr="00487C14" w:rsidRDefault="00C048A6" w:rsidP="0045316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17" w:type="dxa"/>
          </w:tcPr>
          <w:p w:rsidR="00C048A6" w:rsidRPr="00487C14" w:rsidRDefault="00C048A6" w:rsidP="0045316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bCs/>
              </w:rPr>
            </w:pPr>
            <w:r w:rsidRPr="00487C14">
              <w:rPr>
                <w:rFonts w:ascii="Arial" w:hAnsi="Arial" w:cs="Arial"/>
                <w:b/>
                <w:bCs/>
              </w:rPr>
              <w:t xml:space="preserve">Statistické šetření, jak si stojí členové rodiny </w:t>
            </w:r>
            <w:bookmarkStart w:id="0" w:name="_GoBack"/>
            <w:bookmarkEnd w:id="0"/>
            <w:r w:rsidRPr="00487C14">
              <w:rPr>
                <w:rFonts w:ascii="Arial" w:hAnsi="Arial" w:cs="Arial"/>
                <w:b/>
                <w:bCs/>
              </w:rPr>
              <w:t>v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487C14">
              <w:rPr>
                <w:rFonts w:ascii="Arial" w:hAnsi="Arial" w:cs="Arial"/>
                <w:b/>
                <w:bCs/>
              </w:rPr>
              <w:t>matematice</w:t>
            </w:r>
          </w:p>
        </w:tc>
      </w:tr>
      <w:tr w:rsidR="00C048A6" w:rsidRPr="00021D43">
        <w:tc>
          <w:tcPr>
            <w:tcW w:w="4111" w:type="dxa"/>
          </w:tcPr>
          <w:p w:rsidR="00C048A6" w:rsidRPr="00487C14" w:rsidRDefault="00C048A6" w:rsidP="004531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87C14">
              <w:rPr>
                <w:rFonts w:ascii="Arial" w:hAnsi="Arial" w:cs="Arial"/>
              </w:rPr>
              <w:t>Vhodné pro ročníky:</w:t>
            </w:r>
          </w:p>
        </w:tc>
        <w:tc>
          <w:tcPr>
            <w:tcW w:w="5717" w:type="dxa"/>
          </w:tcPr>
          <w:p w:rsidR="00C048A6" w:rsidRPr="00487C14" w:rsidRDefault="00C048A6" w:rsidP="0045316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487C14">
              <w:rPr>
                <w:rFonts w:ascii="Arial" w:hAnsi="Arial" w:cs="Arial"/>
              </w:rPr>
              <w:t>nejvhodnější je 8. ročník, kdy se probírají základy statistiky, dá se použít i</w:t>
            </w:r>
            <w:r>
              <w:rPr>
                <w:rFonts w:ascii="Arial" w:hAnsi="Arial" w:cs="Arial"/>
              </w:rPr>
              <w:t> </w:t>
            </w:r>
            <w:r w:rsidRPr="00487C14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487C14">
              <w:rPr>
                <w:rFonts w:ascii="Arial" w:hAnsi="Arial" w:cs="Arial"/>
              </w:rPr>
              <w:t>9.</w:t>
            </w:r>
            <w:r>
              <w:rPr>
                <w:rFonts w:ascii="Arial" w:hAnsi="Arial" w:cs="Arial"/>
              </w:rPr>
              <w:t> </w:t>
            </w:r>
            <w:r w:rsidRPr="00487C14">
              <w:rPr>
                <w:rFonts w:ascii="Arial" w:hAnsi="Arial" w:cs="Arial"/>
              </w:rPr>
              <w:t>ročníku, kdy děti učivo již znají, případně v</w:t>
            </w:r>
            <w:r>
              <w:rPr>
                <w:rFonts w:ascii="Arial" w:hAnsi="Arial" w:cs="Arial"/>
              </w:rPr>
              <w:t> </w:t>
            </w:r>
            <w:r w:rsidRPr="00487C14">
              <w:rPr>
                <w:rFonts w:ascii="Arial" w:hAnsi="Arial" w:cs="Arial"/>
              </w:rPr>
              <w:t>7. třídě po zvládnutí kapitoly procent</w:t>
            </w:r>
          </w:p>
        </w:tc>
      </w:tr>
      <w:tr w:rsidR="00C048A6" w:rsidRPr="00021D43">
        <w:tc>
          <w:tcPr>
            <w:tcW w:w="4111" w:type="dxa"/>
          </w:tcPr>
          <w:p w:rsidR="00C048A6" w:rsidRPr="00487C14" w:rsidRDefault="00C048A6" w:rsidP="00453165">
            <w:pPr>
              <w:spacing w:after="0" w:line="240" w:lineRule="auto"/>
              <w:rPr>
                <w:rFonts w:ascii="Arial" w:hAnsi="Arial" w:cs="Arial"/>
              </w:rPr>
            </w:pPr>
            <w:r w:rsidRPr="00487C14">
              <w:rPr>
                <w:rFonts w:ascii="Arial" w:hAnsi="Arial" w:cs="Arial"/>
              </w:rPr>
              <w:t>Hlavní procvičené učivo:</w:t>
            </w:r>
          </w:p>
        </w:tc>
        <w:tc>
          <w:tcPr>
            <w:tcW w:w="5717" w:type="dxa"/>
          </w:tcPr>
          <w:p w:rsidR="00C048A6" w:rsidRPr="00487C14" w:rsidRDefault="00C048A6" w:rsidP="0045316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487C14">
              <w:rPr>
                <w:rFonts w:ascii="Arial" w:hAnsi="Arial" w:cs="Arial"/>
              </w:rPr>
              <w:t>základy statistiky, procenta</w:t>
            </w:r>
          </w:p>
        </w:tc>
      </w:tr>
      <w:tr w:rsidR="00C048A6" w:rsidRPr="00021D43">
        <w:tc>
          <w:tcPr>
            <w:tcW w:w="4111" w:type="dxa"/>
          </w:tcPr>
          <w:p w:rsidR="00C048A6" w:rsidRPr="00487C14" w:rsidRDefault="00C048A6" w:rsidP="00453165">
            <w:pPr>
              <w:spacing w:after="0" w:line="240" w:lineRule="auto"/>
              <w:rPr>
                <w:rFonts w:ascii="Arial" w:hAnsi="Arial" w:cs="Arial"/>
              </w:rPr>
            </w:pPr>
            <w:r w:rsidRPr="00487C14">
              <w:rPr>
                <w:rFonts w:ascii="Arial" w:hAnsi="Arial" w:cs="Arial"/>
              </w:rPr>
              <w:t>Lze propojit s</w:t>
            </w:r>
            <w:r>
              <w:rPr>
                <w:rFonts w:ascii="Arial" w:hAnsi="Arial" w:cs="Arial"/>
              </w:rPr>
              <w:t> </w:t>
            </w:r>
            <w:r w:rsidRPr="00487C14">
              <w:rPr>
                <w:rFonts w:ascii="Arial" w:hAnsi="Arial" w:cs="Arial"/>
              </w:rPr>
              <w:t>učivy:</w:t>
            </w:r>
          </w:p>
        </w:tc>
        <w:tc>
          <w:tcPr>
            <w:tcW w:w="5717" w:type="dxa"/>
          </w:tcPr>
          <w:p w:rsidR="00C048A6" w:rsidRPr="00487C14" w:rsidRDefault="00C048A6" w:rsidP="0045316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487C14">
              <w:rPr>
                <w:rFonts w:ascii="Arial" w:hAnsi="Arial" w:cs="Arial"/>
              </w:rPr>
              <w:t>jakékoli další učivo matematiky, které je zapotřebí procvičit</w:t>
            </w:r>
          </w:p>
        </w:tc>
      </w:tr>
      <w:tr w:rsidR="00C048A6" w:rsidRPr="00021D43">
        <w:tc>
          <w:tcPr>
            <w:tcW w:w="4111" w:type="dxa"/>
          </w:tcPr>
          <w:p w:rsidR="00C048A6" w:rsidRPr="00487C14" w:rsidRDefault="00C048A6" w:rsidP="00453165">
            <w:pPr>
              <w:spacing w:after="0" w:line="240" w:lineRule="auto"/>
              <w:rPr>
                <w:rFonts w:ascii="Arial" w:hAnsi="Arial" w:cs="Arial"/>
              </w:rPr>
            </w:pPr>
            <w:r w:rsidRPr="00487C14">
              <w:rPr>
                <w:rFonts w:ascii="Arial" w:hAnsi="Arial" w:cs="Arial"/>
              </w:rPr>
              <w:t>Možné propojení s</w:t>
            </w:r>
            <w:r>
              <w:rPr>
                <w:rFonts w:ascii="Arial" w:hAnsi="Arial" w:cs="Arial"/>
              </w:rPr>
              <w:t> </w:t>
            </w:r>
            <w:r w:rsidRPr="00487C14">
              <w:rPr>
                <w:rFonts w:ascii="Arial" w:hAnsi="Arial" w:cs="Arial"/>
              </w:rPr>
              <w:t>dalšími předměty:</w:t>
            </w:r>
          </w:p>
        </w:tc>
        <w:tc>
          <w:tcPr>
            <w:tcW w:w="5717" w:type="dxa"/>
          </w:tcPr>
          <w:p w:rsidR="00C048A6" w:rsidRPr="00487C14" w:rsidRDefault="00C048A6" w:rsidP="0045316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487C14">
              <w:rPr>
                <w:rFonts w:ascii="Arial" w:hAnsi="Arial" w:cs="Arial"/>
              </w:rPr>
              <w:t>výpočetní technika</w:t>
            </w:r>
          </w:p>
        </w:tc>
      </w:tr>
      <w:tr w:rsidR="00C048A6" w:rsidRPr="00021D43">
        <w:tc>
          <w:tcPr>
            <w:tcW w:w="4111" w:type="dxa"/>
          </w:tcPr>
          <w:p w:rsidR="00C048A6" w:rsidRPr="00487C14" w:rsidRDefault="00C048A6" w:rsidP="00453165">
            <w:pPr>
              <w:spacing w:after="0" w:line="240" w:lineRule="auto"/>
              <w:rPr>
                <w:rFonts w:ascii="Arial" w:hAnsi="Arial" w:cs="Arial"/>
              </w:rPr>
            </w:pPr>
            <w:r w:rsidRPr="00487C14">
              <w:rPr>
                <w:rFonts w:ascii="Arial" w:hAnsi="Arial" w:cs="Arial"/>
              </w:rPr>
              <w:t>Popis:</w:t>
            </w:r>
          </w:p>
        </w:tc>
        <w:tc>
          <w:tcPr>
            <w:tcW w:w="5717" w:type="dxa"/>
          </w:tcPr>
          <w:p w:rsidR="00487C14" w:rsidRDefault="00487C14" w:rsidP="0045316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048A6" w:rsidRPr="00487C14" w:rsidRDefault="00C048A6" w:rsidP="0045316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487C14">
              <w:rPr>
                <w:rFonts w:ascii="Arial" w:hAnsi="Arial" w:cs="Arial"/>
              </w:rPr>
              <w:t>ČÁST A: PROBÍHÁ VE ŠKOLE</w:t>
            </w:r>
          </w:p>
          <w:p w:rsidR="00C048A6" w:rsidRPr="00487C14" w:rsidRDefault="00C048A6" w:rsidP="0045316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048A6" w:rsidRPr="00487C14" w:rsidRDefault="00C048A6" w:rsidP="0045316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487C14">
              <w:rPr>
                <w:rFonts w:ascii="Arial" w:hAnsi="Arial" w:cs="Arial"/>
              </w:rPr>
              <w:t>Úkol je vhodné zadat na začátku nové kapitoly, kdy se děti seznámí s</w:t>
            </w:r>
            <w:r>
              <w:rPr>
                <w:rFonts w:ascii="Arial" w:hAnsi="Arial" w:cs="Arial"/>
              </w:rPr>
              <w:t> </w:t>
            </w:r>
            <w:r w:rsidRPr="00487C14">
              <w:rPr>
                <w:rFonts w:ascii="Arial" w:hAnsi="Arial" w:cs="Arial"/>
              </w:rPr>
              <w:t>jednoduchými, základními příklady. Vyučující zadá dětem několik (nejlépe 1</w:t>
            </w:r>
            <w:r>
              <w:rPr>
                <w:rFonts w:ascii="Arial" w:hAnsi="Arial" w:cs="Arial"/>
              </w:rPr>
              <w:t>–</w:t>
            </w:r>
            <w:r w:rsidRPr="00487C14">
              <w:rPr>
                <w:rFonts w:ascii="Arial" w:hAnsi="Arial" w:cs="Arial"/>
              </w:rPr>
              <w:t>3) úkolů, které ony splní, poté si je společně zkontrolují a buď:</w:t>
            </w:r>
          </w:p>
          <w:p w:rsidR="00C048A6" w:rsidRPr="00487C14" w:rsidRDefault="00C048A6" w:rsidP="0045316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048A6" w:rsidRPr="00487C14" w:rsidRDefault="00C048A6" w:rsidP="00453165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487C14">
              <w:rPr>
                <w:rFonts w:ascii="Arial" w:hAnsi="Arial" w:cs="Arial"/>
              </w:rPr>
              <w:t>8.</w:t>
            </w:r>
            <w:r>
              <w:rPr>
                <w:rFonts w:ascii="Arial" w:hAnsi="Arial" w:cs="Arial"/>
              </w:rPr>
              <w:t>–</w:t>
            </w:r>
            <w:r w:rsidRPr="00487C14">
              <w:rPr>
                <w:rFonts w:ascii="Arial" w:hAnsi="Arial" w:cs="Arial"/>
              </w:rPr>
              <w:t>9. ročník: provedou statistické šetření, který úkol kolik žáků vyřešilo správně, přičemž mohou řešit kompletní úlohu ze statistiky i</w:t>
            </w:r>
            <w:r>
              <w:rPr>
                <w:rFonts w:ascii="Arial" w:hAnsi="Arial" w:cs="Arial"/>
              </w:rPr>
              <w:t> </w:t>
            </w:r>
            <w:r w:rsidRPr="00487C14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 </w:t>
            </w:r>
            <w:r w:rsidRPr="00487C14">
              <w:rPr>
                <w:rFonts w:ascii="Arial" w:hAnsi="Arial" w:cs="Arial"/>
              </w:rPr>
              <w:t>grafem (zajímavé by bylo využít počítačovou učebnu a</w:t>
            </w:r>
            <w:r>
              <w:rPr>
                <w:rFonts w:ascii="Arial" w:hAnsi="Arial" w:cs="Arial"/>
              </w:rPr>
              <w:t> </w:t>
            </w:r>
            <w:r w:rsidRPr="00487C14">
              <w:rPr>
                <w:rFonts w:ascii="Arial" w:hAnsi="Arial" w:cs="Arial"/>
              </w:rPr>
              <w:t>graf vytvořit v</w:t>
            </w:r>
            <w:r>
              <w:rPr>
                <w:rFonts w:ascii="Arial" w:hAnsi="Arial" w:cs="Arial"/>
              </w:rPr>
              <w:t> </w:t>
            </w:r>
            <w:r w:rsidRPr="00487C14">
              <w:rPr>
                <w:rFonts w:ascii="Arial" w:hAnsi="Arial" w:cs="Arial"/>
              </w:rPr>
              <w:t xml:space="preserve">Excelu </w:t>
            </w:r>
            <w:r>
              <w:rPr>
                <w:rFonts w:ascii="Arial" w:hAnsi="Arial" w:cs="Arial"/>
              </w:rPr>
              <w:t>–</w:t>
            </w:r>
            <w:r w:rsidRPr="00487C14">
              <w:rPr>
                <w:rFonts w:ascii="Arial" w:hAnsi="Arial" w:cs="Arial"/>
              </w:rPr>
              <w:t xml:space="preserve"> propojení s</w:t>
            </w:r>
            <w:r>
              <w:rPr>
                <w:rFonts w:ascii="Arial" w:hAnsi="Arial" w:cs="Arial"/>
              </w:rPr>
              <w:t> </w:t>
            </w:r>
            <w:r w:rsidRPr="00487C14">
              <w:rPr>
                <w:rFonts w:ascii="Arial" w:hAnsi="Arial" w:cs="Arial"/>
              </w:rPr>
              <w:t>výpočetní technikou);</w:t>
            </w:r>
          </w:p>
          <w:p w:rsidR="00C048A6" w:rsidRPr="00487C14" w:rsidRDefault="00C048A6" w:rsidP="00453165">
            <w:pPr>
              <w:pStyle w:val="Odstavecseseznamem"/>
              <w:spacing w:after="0" w:line="240" w:lineRule="auto"/>
              <w:rPr>
                <w:rFonts w:ascii="Arial" w:hAnsi="Arial" w:cs="Arial"/>
              </w:rPr>
            </w:pPr>
          </w:p>
          <w:p w:rsidR="00C048A6" w:rsidRPr="00487C14" w:rsidRDefault="00C048A6" w:rsidP="00453165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487C14">
              <w:rPr>
                <w:rFonts w:ascii="Arial" w:hAnsi="Arial" w:cs="Arial"/>
              </w:rPr>
              <w:t>7. ročník: vyučující žáky navede tak, aby došlo ke statistickému šetření, ale nezaobírá se tímto učivem, následně žáci počítají, kolik procent z</w:t>
            </w:r>
            <w:r>
              <w:rPr>
                <w:rFonts w:ascii="Arial" w:hAnsi="Arial" w:cs="Arial"/>
              </w:rPr>
              <w:t> </w:t>
            </w:r>
            <w:r w:rsidRPr="00487C14">
              <w:rPr>
                <w:rFonts w:ascii="Arial" w:hAnsi="Arial" w:cs="Arial"/>
              </w:rPr>
              <w:t>nich mělo 1, 2, … chyby.</w:t>
            </w:r>
          </w:p>
          <w:p w:rsidR="00C048A6" w:rsidRPr="00487C14" w:rsidRDefault="00C048A6" w:rsidP="00453165">
            <w:pPr>
              <w:spacing w:after="0" w:line="240" w:lineRule="auto"/>
              <w:rPr>
                <w:rFonts w:ascii="Arial" w:hAnsi="Arial" w:cs="Arial"/>
              </w:rPr>
            </w:pPr>
          </w:p>
          <w:p w:rsidR="00C048A6" w:rsidRPr="00487C14" w:rsidRDefault="00C048A6" w:rsidP="00453165">
            <w:pPr>
              <w:spacing w:after="0" w:line="240" w:lineRule="auto"/>
              <w:rPr>
                <w:rFonts w:ascii="Arial" w:hAnsi="Arial" w:cs="Arial"/>
              </w:rPr>
            </w:pPr>
            <w:r w:rsidRPr="00487C14">
              <w:rPr>
                <w:rFonts w:ascii="Arial" w:hAnsi="Arial" w:cs="Arial"/>
              </w:rPr>
              <w:t>ČÁST B: DOMÁCÍ ÚKOL</w:t>
            </w:r>
          </w:p>
          <w:p w:rsidR="00C048A6" w:rsidRPr="00487C14" w:rsidRDefault="00C048A6" w:rsidP="00453165">
            <w:pPr>
              <w:spacing w:after="0" w:line="240" w:lineRule="auto"/>
              <w:rPr>
                <w:rFonts w:ascii="Arial" w:hAnsi="Arial" w:cs="Arial"/>
              </w:rPr>
            </w:pPr>
          </w:p>
          <w:p w:rsidR="00C048A6" w:rsidRPr="00487C14" w:rsidRDefault="00C048A6" w:rsidP="00453165">
            <w:pPr>
              <w:spacing w:after="0" w:line="240" w:lineRule="auto"/>
              <w:rPr>
                <w:rFonts w:ascii="Arial" w:hAnsi="Arial" w:cs="Arial"/>
              </w:rPr>
            </w:pPr>
            <w:r w:rsidRPr="00487C14">
              <w:rPr>
                <w:rFonts w:ascii="Arial" w:hAnsi="Arial" w:cs="Arial"/>
              </w:rPr>
              <w:t>Žák tyto úkoly dá vypočítat sourozenci, rodiči, kamarádovi, babičce či komukoli dalšímu, kdo k</w:t>
            </w:r>
            <w:r>
              <w:rPr>
                <w:rFonts w:ascii="Arial" w:hAnsi="Arial" w:cs="Arial"/>
              </w:rPr>
              <w:t> </w:t>
            </w:r>
            <w:r w:rsidRPr="00487C14">
              <w:rPr>
                <w:rFonts w:ascii="Arial" w:hAnsi="Arial" w:cs="Arial"/>
              </w:rPr>
              <w:t xml:space="preserve">tomu svolí. Poté danému počtáři zkontroluje řešení, společně </w:t>
            </w:r>
            <w:r w:rsidRPr="00487C14">
              <w:rPr>
                <w:rFonts w:ascii="Arial" w:hAnsi="Arial" w:cs="Arial"/>
              </w:rPr>
              <w:lastRenderedPageBreak/>
              <w:t xml:space="preserve">si příklady projdou. </w:t>
            </w:r>
          </w:p>
          <w:p w:rsidR="00C048A6" w:rsidRPr="00487C14" w:rsidRDefault="00C048A6" w:rsidP="00453165">
            <w:pPr>
              <w:spacing w:after="0" w:line="240" w:lineRule="auto"/>
              <w:rPr>
                <w:rFonts w:ascii="Arial" w:hAnsi="Arial" w:cs="Arial"/>
              </w:rPr>
            </w:pPr>
          </w:p>
          <w:p w:rsidR="00C048A6" w:rsidRPr="00487C14" w:rsidRDefault="00C048A6" w:rsidP="00453165">
            <w:pPr>
              <w:spacing w:after="0" w:line="240" w:lineRule="auto"/>
              <w:rPr>
                <w:rFonts w:ascii="Arial" w:hAnsi="Arial" w:cs="Arial"/>
              </w:rPr>
            </w:pPr>
            <w:r w:rsidRPr="00487C14">
              <w:rPr>
                <w:rFonts w:ascii="Arial" w:hAnsi="Arial" w:cs="Arial"/>
              </w:rPr>
              <w:t>ČÁST C: STATISTICKÉ ŠETŘENÍ ÚSPĚŠNOSTI ŘEŠENÍ DOMA: PROBÍHÁ VE ŠKOLE</w:t>
            </w:r>
          </w:p>
          <w:p w:rsidR="00C048A6" w:rsidRPr="00487C14" w:rsidRDefault="00C048A6" w:rsidP="00453165">
            <w:pPr>
              <w:spacing w:after="0" w:line="240" w:lineRule="auto"/>
              <w:rPr>
                <w:rFonts w:ascii="Arial" w:hAnsi="Arial" w:cs="Arial"/>
              </w:rPr>
            </w:pPr>
          </w:p>
          <w:p w:rsidR="00C048A6" w:rsidRPr="00487C14" w:rsidRDefault="00C048A6" w:rsidP="00453165">
            <w:pPr>
              <w:spacing w:after="0" w:line="240" w:lineRule="auto"/>
              <w:rPr>
                <w:rFonts w:ascii="Arial" w:hAnsi="Arial" w:cs="Arial"/>
              </w:rPr>
            </w:pPr>
            <w:r w:rsidRPr="00487C14">
              <w:rPr>
                <w:rFonts w:ascii="Arial" w:hAnsi="Arial" w:cs="Arial"/>
              </w:rPr>
              <w:t>Žáci anonymně (na kousku papíru) sdělí vyučujícímu, který příklad počtáři řešili, zda jej vyřešili správně, nebo špatně, případně sdělí počet chyb. Společně pak zjišťují, který příklad byl nejproblematičtější a naopak. Je možné vymyslet spoustu alternativ, ale je nutné pojmout úkol tak, aby nedošlo k</w:t>
            </w:r>
            <w:r>
              <w:rPr>
                <w:rFonts w:ascii="Arial" w:hAnsi="Arial" w:cs="Arial"/>
              </w:rPr>
              <w:t> </w:t>
            </w:r>
            <w:r w:rsidRPr="00487C14">
              <w:rPr>
                <w:rFonts w:ascii="Arial" w:hAnsi="Arial" w:cs="Arial"/>
              </w:rPr>
              <w:t xml:space="preserve">nežádoucímu efektu, kdy děti hodnotí, která rodina uspěla lépe a která hůře. Proto je doporučeno úkoly zadat spíše formou matematických hádanek (úkoly typu „myslím si číslo“ jsou ideální </w:t>
            </w:r>
            <w:r>
              <w:rPr>
                <w:rFonts w:ascii="Segoe UI Emoji" w:hAnsi="Segoe UI Emoji" w:cs="Segoe UI Emoji"/>
              </w:rPr>
              <w:t>😊</w:t>
            </w:r>
            <w:r w:rsidRPr="00487C14">
              <w:rPr>
                <w:rFonts w:ascii="Arial" w:hAnsi="Arial" w:cs="Arial"/>
              </w:rPr>
              <w:t>).</w:t>
            </w:r>
          </w:p>
          <w:p w:rsidR="00C048A6" w:rsidRPr="00487C14" w:rsidRDefault="00C048A6" w:rsidP="004531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048A6" w:rsidRPr="00021D43" w:rsidRDefault="00C048A6" w:rsidP="00015041">
      <w:pPr>
        <w:rPr>
          <w:rFonts w:ascii="Times New Roman" w:hAnsi="Times New Roman" w:cs="Times New Roman"/>
          <w:sz w:val="24"/>
          <w:szCs w:val="24"/>
        </w:rPr>
      </w:pPr>
    </w:p>
    <w:p w:rsidR="00C048A6" w:rsidRPr="00487C14" w:rsidRDefault="00C048A6" w:rsidP="00487C14">
      <w:pPr>
        <w:rPr>
          <w:rFonts w:ascii="Arial" w:hAnsi="Arial" w:cs="Arial"/>
          <w:b/>
          <w:bCs/>
        </w:rPr>
      </w:pPr>
      <w:r w:rsidRPr="00487C14">
        <w:rPr>
          <w:rFonts w:ascii="Arial" w:hAnsi="Arial" w:cs="Arial"/>
          <w:b/>
          <w:bCs/>
        </w:rPr>
        <w:t>SPÍŠE PRO ZPESTŘENÍ VÝUKY: OBLÍBENÉ ÚKOLY, KTERÉ SE OVŠEM DAJÍ VZTÁHNOUT JEN K</w:t>
      </w:r>
      <w:r>
        <w:rPr>
          <w:rFonts w:ascii="Arial" w:hAnsi="Arial" w:cs="Arial"/>
          <w:b/>
          <w:bCs/>
        </w:rPr>
        <w:t> </w:t>
      </w:r>
      <w:r w:rsidRPr="00487C14">
        <w:rPr>
          <w:rFonts w:ascii="Arial" w:hAnsi="Arial" w:cs="Arial"/>
          <w:b/>
          <w:bCs/>
        </w:rPr>
        <w:t>JEDNOMU UČIVU</w:t>
      </w:r>
    </w:p>
    <w:p w:rsidR="00C048A6" w:rsidRPr="00487C14" w:rsidRDefault="00C048A6" w:rsidP="00015041">
      <w:pPr>
        <w:pStyle w:val="Odstavecseseznamem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213"/>
        <w:gridCol w:w="5615"/>
      </w:tblGrid>
      <w:tr w:rsidR="00C048A6" w:rsidRPr="00D44B59">
        <w:tc>
          <w:tcPr>
            <w:tcW w:w="4213" w:type="dxa"/>
          </w:tcPr>
          <w:p w:rsidR="00C048A6" w:rsidRPr="00D44B59" w:rsidRDefault="00C048A6" w:rsidP="0045316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5" w:type="dxa"/>
          </w:tcPr>
          <w:p w:rsidR="00C048A6" w:rsidRPr="00D44B59" w:rsidRDefault="00C048A6" w:rsidP="0045316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  <w:b/>
                <w:bCs/>
              </w:rPr>
              <w:t>Osová souměrnost</w:t>
            </w:r>
          </w:p>
        </w:tc>
      </w:tr>
      <w:tr w:rsidR="00C048A6" w:rsidRPr="001478FD">
        <w:tc>
          <w:tcPr>
            <w:tcW w:w="4213" w:type="dxa"/>
          </w:tcPr>
          <w:p w:rsidR="00C048A6" w:rsidRPr="00487C14" w:rsidRDefault="00C048A6" w:rsidP="004531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87C14">
              <w:rPr>
                <w:rFonts w:ascii="Arial" w:hAnsi="Arial" w:cs="Arial"/>
              </w:rPr>
              <w:t>Vhodné pro ročníky:</w:t>
            </w:r>
          </w:p>
        </w:tc>
        <w:tc>
          <w:tcPr>
            <w:tcW w:w="5615" w:type="dxa"/>
          </w:tcPr>
          <w:p w:rsidR="00C048A6" w:rsidRPr="00487C14" w:rsidRDefault="00C048A6" w:rsidP="0045316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487C14">
              <w:rPr>
                <w:rFonts w:ascii="Arial" w:hAnsi="Arial" w:cs="Arial"/>
              </w:rPr>
              <w:t>6.</w:t>
            </w:r>
          </w:p>
        </w:tc>
      </w:tr>
      <w:tr w:rsidR="00C048A6" w:rsidRPr="001478FD">
        <w:tc>
          <w:tcPr>
            <w:tcW w:w="4213" w:type="dxa"/>
          </w:tcPr>
          <w:p w:rsidR="00C048A6" w:rsidRPr="00487C14" w:rsidRDefault="00C048A6" w:rsidP="00453165">
            <w:pPr>
              <w:spacing w:after="0" w:line="240" w:lineRule="auto"/>
              <w:rPr>
                <w:rFonts w:ascii="Arial" w:hAnsi="Arial" w:cs="Arial"/>
              </w:rPr>
            </w:pPr>
            <w:r w:rsidRPr="00487C14">
              <w:rPr>
                <w:rFonts w:ascii="Arial" w:hAnsi="Arial" w:cs="Arial"/>
              </w:rPr>
              <w:t>Popis:</w:t>
            </w:r>
          </w:p>
        </w:tc>
        <w:tc>
          <w:tcPr>
            <w:tcW w:w="5615" w:type="dxa"/>
          </w:tcPr>
          <w:p w:rsidR="00C048A6" w:rsidRDefault="00C048A6" w:rsidP="0045316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487C14">
              <w:rPr>
                <w:rFonts w:ascii="Arial" w:hAnsi="Arial" w:cs="Arial"/>
              </w:rPr>
              <w:t>Vyučující dětem vysvětlí pojem osová souměrnost, ukáže obrázky osově souměrných útvarů.</w:t>
            </w:r>
            <w:r>
              <w:rPr>
                <w:rFonts w:ascii="Arial" w:hAnsi="Arial" w:cs="Arial"/>
              </w:rPr>
              <w:t xml:space="preserve"> </w:t>
            </w:r>
            <w:r w:rsidRPr="00487C14">
              <w:rPr>
                <w:rFonts w:ascii="Arial" w:hAnsi="Arial" w:cs="Arial"/>
              </w:rPr>
              <w:t>Následně děti rozhodují, co v</w:t>
            </w:r>
            <w:r>
              <w:rPr>
                <w:rFonts w:ascii="Arial" w:hAnsi="Arial" w:cs="Arial"/>
              </w:rPr>
              <w:t> </w:t>
            </w:r>
            <w:r w:rsidRPr="00487C14">
              <w:rPr>
                <w:rFonts w:ascii="Arial" w:hAnsi="Arial" w:cs="Arial"/>
              </w:rPr>
              <w:t>běžném životě je a není osově souměrné.</w:t>
            </w:r>
          </w:p>
          <w:p w:rsidR="00C048A6" w:rsidRDefault="00C048A6" w:rsidP="0045316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048A6" w:rsidRPr="00487C14" w:rsidRDefault="00C048A6" w:rsidP="0045316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487C14">
              <w:rPr>
                <w:rFonts w:ascii="Arial" w:hAnsi="Arial" w:cs="Arial"/>
              </w:rPr>
              <w:t>Padne otázka, zda je osově souměrný lidský obličej. Děti odpovídají různě, vyučující, kterému to není nepříjemné, má u sebe dva kusy jedné své fotografie (vyfocený obličej zepředu), kdy jedna je originál a druhá zrcadlově obrácená počítačem. Na fotografie narýsuje osy souměrnosti, podle nich pak fotografie rozstřihne, stejné poloviny obličeje (které jsou zrcadlově obrácené) přiloží k</w:t>
            </w:r>
            <w:r>
              <w:rPr>
                <w:rFonts w:ascii="Arial" w:hAnsi="Arial" w:cs="Arial"/>
              </w:rPr>
              <w:t> </w:t>
            </w:r>
            <w:r w:rsidRPr="00487C14">
              <w:rPr>
                <w:rFonts w:ascii="Arial" w:hAnsi="Arial" w:cs="Arial"/>
              </w:rPr>
              <w:t>sobě a</w:t>
            </w:r>
            <w:r>
              <w:rPr>
                <w:rFonts w:ascii="Arial" w:hAnsi="Arial" w:cs="Arial"/>
              </w:rPr>
              <w:t> </w:t>
            </w:r>
            <w:r w:rsidRPr="00487C14">
              <w:rPr>
                <w:rFonts w:ascii="Arial" w:hAnsi="Arial" w:cs="Arial"/>
              </w:rPr>
              <w:t>ukáže dětem, jak by vypadal, kdyby měl souměrný obličej.</w:t>
            </w:r>
          </w:p>
          <w:p w:rsidR="00C048A6" w:rsidRPr="00487C14" w:rsidRDefault="00C048A6" w:rsidP="0045316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048A6" w:rsidRPr="00487C14" w:rsidRDefault="00C048A6" w:rsidP="0045316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487C14">
              <w:rPr>
                <w:rFonts w:ascii="Arial" w:hAnsi="Arial" w:cs="Arial"/>
              </w:rPr>
              <w:t xml:space="preserve">Toto pak mohou děti zkusit na svých fotografiích doma. </w:t>
            </w:r>
          </w:p>
          <w:p w:rsidR="00C048A6" w:rsidRPr="00487C14" w:rsidRDefault="00C048A6" w:rsidP="0045316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048A6" w:rsidRPr="00487C14" w:rsidRDefault="00C048A6" w:rsidP="0045316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487C14">
              <w:rPr>
                <w:rFonts w:ascii="Arial" w:hAnsi="Arial" w:cs="Arial"/>
              </w:rPr>
              <w:t>Má to svá úskalí, mělo by se jednat o</w:t>
            </w:r>
            <w:r>
              <w:rPr>
                <w:rFonts w:ascii="Arial" w:hAnsi="Arial" w:cs="Arial"/>
              </w:rPr>
              <w:t> </w:t>
            </w:r>
            <w:r w:rsidRPr="00487C14">
              <w:rPr>
                <w:rFonts w:ascii="Arial" w:hAnsi="Arial" w:cs="Arial"/>
              </w:rPr>
              <w:t>dobrý kolektiv.</w:t>
            </w:r>
          </w:p>
        </w:tc>
      </w:tr>
    </w:tbl>
    <w:p w:rsidR="00C048A6" w:rsidRPr="00487C14" w:rsidRDefault="00C048A6" w:rsidP="00015041">
      <w:pPr>
        <w:pStyle w:val="Odstavecseseznamem"/>
        <w:rPr>
          <w:rFonts w:ascii="Arial" w:hAnsi="Arial" w:cs="Arial"/>
          <w:b/>
          <w:bCs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216"/>
        <w:gridCol w:w="5612"/>
      </w:tblGrid>
      <w:tr w:rsidR="00C048A6" w:rsidRPr="00D44B59">
        <w:tc>
          <w:tcPr>
            <w:tcW w:w="4216" w:type="dxa"/>
          </w:tcPr>
          <w:p w:rsidR="00C048A6" w:rsidRPr="00D44B59" w:rsidRDefault="00C048A6" w:rsidP="0045316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2" w:type="dxa"/>
          </w:tcPr>
          <w:p w:rsidR="00C048A6" w:rsidRPr="00D44B59" w:rsidRDefault="00C048A6" w:rsidP="0045316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D44B59">
              <w:rPr>
                <w:rFonts w:ascii="Arial" w:hAnsi="Arial" w:cs="Arial"/>
                <w:b/>
                <w:bCs/>
              </w:rPr>
              <w:t xml:space="preserve">Odvození čísla </w:t>
            </w:r>
            <w:r w:rsidRPr="00D44B59">
              <w:rPr>
                <w:rFonts w:ascii="Arial" w:hAnsi="Arial" w:cs="Arial"/>
                <w:b/>
                <w:bCs/>
              </w:rPr>
              <w:fldChar w:fldCharType="begin"/>
            </w:r>
            <w:r w:rsidRPr="00D44B59">
              <w:rPr>
                <w:rFonts w:ascii="Arial" w:hAnsi="Arial" w:cs="Arial"/>
                <w:b/>
                <w:bCs/>
              </w:rPr>
              <w:instrText xml:space="preserve"> QUOTE </w:instrText>
            </w:r>
            <w:r w:rsidR="00FF0AB1" w:rsidRPr="00487C14">
              <w:rPr>
                <w:rFonts w:ascii="Arial" w:hAnsi="Arial"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4.4pt">
                  <v:imagedata r:id="rId7" o:title="" chromakey="white"/>
                </v:shape>
              </w:pict>
            </w:r>
            <w:r w:rsidRPr="00D44B59">
              <w:rPr>
                <w:rFonts w:ascii="Arial" w:hAnsi="Arial" w:cs="Arial"/>
                <w:b/>
                <w:bCs/>
              </w:rPr>
              <w:instrText xml:space="preserve"> </w:instrText>
            </w:r>
            <w:r w:rsidRPr="00D44B59">
              <w:rPr>
                <w:rFonts w:ascii="Arial" w:hAnsi="Arial" w:cs="Arial"/>
                <w:b/>
                <w:bCs/>
              </w:rPr>
              <w:fldChar w:fldCharType="separate"/>
            </w:r>
            <w:r w:rsidR="00FF0AB1" w:rsidRPr="00487C14">
              <w:rPr>
                <w:rFonts w:ascii="Arial" w:hAnsi="Arial" w:cs="Arial"/>
              </w:rPr>
              <w:pict>
                <v:shape id="_x0000_i1026" type="#_x0000_t75" style="width:12.75pt;height:14.4pt">
                  <v:imagedata r:id="rId7" o:title="" chromakey="white"/>
                </v:shape>
              </w:pict>
            </w:r>
            <w:r w:rsidRPr="00D44B59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C048A6" w:rsidRPr="001478FD">
        <w:tc>
          <w:tcPr>
            <w:tcW w:w="4216" w:type="dxa"/>
          </w:tcPr>
          <w:p w:rsidR="00C048A6" w:rsidRPr="00487C14" w:rsidRDefault="00C048A6" w:rsidP="004531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87C14">
              <w:rPr>
                <w:rFonts w:ascii="Arial" w:hAnsi="Arial" w:cs="Arial"/>
              </w:rPr>
              <w:t>Vhodné pro ročníky:</w:t>
            </w:r>
          </w:p>
        </w:tc>
        <w:tc>
          <w:tcPr>
            <w:tcW w:w="5612" w:type="dxa"/>
          </w:tcPr>
          <w:p w:rsidR="00C048A6" w:rsidRPr="00487C14" w:rsidRDefault="00C048A6" w:rsidP="0045316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487C14">
              <w:rPr>
                <w:rFonts w:ascii="Arial" w:hAnsi="Arial" w:cs="Arial"/>
              </w:rPr>
              <w:t>8.</w:t>
            </w:r>
          </w:p>
        </w:tc>
      </w:tr>
      <w:tr w:rsidR="00C048A6" w:rsidRPr="001478FD">
        <w:tc>
          <w:tcPr>
            <w:tcW w:w="4216" w:type="dxa"/>
          </w:tcPr>
          <w:p w:rsidR="00C048A6" w:rsidRPr="00487C14" w:rsidRDefault="00C048A6" w:rsidP="00453165">
            <w:pPr>
              <w:spacing w:after="0" w:line="240" w:lineRule="auto"/>
              <w:rPr>
                <w:rFonts w:ascii="Arial" w:hAnsi="Arial" w:cs="Arial"/>
              </w:rPr>
            </w:pPr>
            <w:r w:rsidRPr="00487C14">
              <w:rPr>
                <w:rFonts w:ascii="Arial" w:hAnsi="Arial" w:cs="Arial"/>
              </w:rPr>
              <w:t>Popis:</w:t>
            </w:r>
          </w:p>
        </w:tc>
        <w:tc>
          <w:tcPr>
            <w:tcW w:w="5612" w:type="dxa"/>
          </w:tcPr>
          <w:p w:rsidR="00C048A6" w:rsidRPr="00487C14" w:rsidRDefault="00C048A6" w:rsidP="0045316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487C14">
              <w:rPr>
                <w:rFonts w:ascii="Arial" w:hAnsi="Arial" w:cs="Arial"/>
              </w:rPr>
              <w:t>Při probírání učiva kruh, kružnice se děti setkávají s</w:t>
            </w:r>
            <w:r>
              <w:rPr>
                <w:rFonts w:ascii="Arial" w:hAnsi="Arial" w:cs="Arial"/>
              </w:rPr>
              <w:t> </w:t>
            </w:r>
            <w:r w:rsidRPr="00487C14">
              <w:rPr>
                <w:rFonts w:ascii="Arial" w:hAnsi="Arial" w:cs="Arial"/>
              </w:rPr>
              <w:t xml:space="preserve">Ludolfovým číslem. Buď jim nebývá zmíněno, nebo zapomenou, kde se hodnota čísla </w:t>
            </w:r>
            <w:r w:rsidRPr="00487C14">
              <w:rPr>
                <w:rFonts w:ascii="Arial" w:hAnsi="Arial" w:cs="Arial"/>
              </w:rPr>
              <w:fldChar w:fldCharType="begin"/>
            </w:r>
            <w:r w:rsidRPr="00487C14">
              <w:rPr>
                <w:rFonts w:ascii="Arial" w:hAnsi="Arial" w:cs="Arial"/>
              </w:rPr>
              <w:instrText xml:space="preserve"> QUOTE </w:instrText>
            </w:r>
            <w:r w:rsidR="00FF0AB1" w:rsidRPr="00487C14">
              <w:rPr>
                <w:rFonts w:ascii="Arial" w:hAnsi="Arial" w:cs="Arial"/>
              </w:rPr>
              <w:pict>
                <v:shape id="_x0000_i1027" type="#_x0000_t75" style="width:12.75pt;height:14.4pt">
                  <v:imagedata r:id="rId7" o:title="" chromakey="white"/>
                </v:shape>
              </w:pict>
            </w:r>
            <w:r w:rsidRPr="00487C14">
              <w:rPr>
                <w:rFonts w:ascii="Arial" w:hAnsi="Arial" w:cs="Arial"/>
              </w:rPr>
              <w:instrText xml:space="preserve"> </w:instrText>
            </w:r>
            <w:r w:rsidRPr="00487C14">
              <w:rPr>
                <w:rFonts w:ascii="Arial" w:hAnsi="Arial" w:cs="Arial"/>
              </w:rPr>
              <w:fldChar w:fldCharType="separate"/>
            </w:r>
            <w:r w:rsidR="00FF0AB1" w:rsidRPr="00487C14">
              <w:rPr>
                <w:rFonts w:ascii="Arial" w:hAnsi="Arial" w:cs="Arial"/>
              </w:rPr>
              <w:pict>
                <v:shape id="_x0000_i1028" type="#_x0000_t75" style="width:12.75pt;height:14.4pt">
                  <v:imagedata r:id="rId7" o:title="" chromakey="white"/>
                </v:shape>
              </w:pict>
            </w:r>
            <w:r w:rsidRPr="00487C14">
              <w:rPr>
                <w:rFonts w:ascii="Arial" w:hAnsi="Arial" w:cs="Arial"/>
              </w:rPr>
              <w:fldChar w:fldCharType="end"/>
            </w:r>
            <w:r w:rsidRPr="00487C14">
              <w:rPr>
                <w:rFonts w:ascii="Arial" w:hAnsi="Arial" w:cs="Arial"/>
              </w:rPr>
              <w:t xml:space="preserve"> vzala či co vůbec vyjadřuje. Aby k</w:t>
            </w:r>
            <w:r>
              <w:rPr>
                <w:rFonts w:ascii="Arial" w:hAnsi="Arial" w:cs="Arial"/>
              </w:rPr>
              <w:t> </w:t>
            </w:r>
            <w:r w:rsidRPr="00487C14">
              <w:rPr>
                <w:rFonts w:ascii="Arial" w:hAnsi="Arial" w:cs="Arial"/>
              </w:rPr>
              <w:t>tomu nedocházelo, provádí se pokus, kdy si kružítkem sestrojí tři různé kružnice, vystřihnou kruhy.</w:t>
            </w:r>
          </w:p>
          <w:p w:rsidR="00C048A6" w:rsidRPr="00487C14" w:rsidRDefault="00C048A6" w:rsidP="0045316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048A6" w:rsidRPr="00487C14" w:rsidRDefault="00C048A6" w:rsidP="0045316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487C14">
              <w:rPr>
                <w:rFonts w:ascii="Arial" w:hAnsi="Arial" w:cs="Arial"/>
              </w:rPr>
              <w:lastRenderedPageBreak/>
              <w:t>Každý kruh po obvodu „omotají“ provázkem, změří potřebnou délku provázku, tedy přibližný obvod kruhu. Pak změří průměr kruhu a vydělí délku provázku a</w:t>
            </w:r>
            <w:r>
              <w:rPr>
                <w:rFonts w:ascii="Arial" w:hAnsi="Arial" w:cs="Arial"/>
              </w:rPr>
              <w:t> </w:t>
            </w:r>
            <w:r w:rsidRPr="00487C14">
              <w:rPr>
                <w:rFonts w:ascii="Arial" w:hAnsi="Arial" w:cs="Arial"/>
              </w:rPr>
              <w:t>průměr.</w:t>
            </w:r>
          </w:p>
          <w:p w:rsidR="00C048A6" w:rsidRPr="00487C14" w:rsidRDefault="00C048A6" w:rsidP="0045316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048A6" w:rsidRPr="00487C14" w:rsidRDefault="00C048A6" w:rsidP="0045316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487C14">
              <w:rPr>
                <w:rFonts w:ascii="Arial" w:hAnsi="Arial" w:cs="Arial"/>
              </w:rPr>
              <w:t>Zopakují na dalších dvou kruzích a jsou překvapeny, že jim vychází stále přibližně stejné číslo.</w:t>
            </w:r>
          </w:p>
          <w:p w:rsidR="00C048A6" w:rsidRPr="00487C14" w:rsidRDefault="00C048A6" w:rsidP="0045316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048A6" w:rsidRPr="00487C14" w:rsidRDefault="00C048A6" w:rsidP="0045316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bCs/>
              </w:rPr>
            </w:pPr>
            <w:r w:rsidRPr="00487C14">
              <w:rPr>
                <w:rFonts w:ascii="Arial" w:hAnsi="Arial" w:cs="Arial"/>
              </w:rPr>
              <w:t>Pak je učitel seznámí s</w:t>
            </w:r>
            <w:r>
              <w:rPr>
                <w:rFonts w:ascii="Arial" w:hAnsi="Arial" w:cs="Arial"/>
              </w:rPr>
              <w:t> </w:t>
            </w:r>
            <w:r w:rsidRPr="00487C14">
              <w:rPr>
                <w:rFonts w:ascii="Arial" w:hAnsi="Arial" w:cs="Arial"/>
              </w:rPr>
              <w:t xml:space="preserve">číslem </w:t>
            </w:r>
            <w:r w:rsidRPr="00487C14">
              <w:rPr>
                <w:rFonts w:ascii="Arial" w:hAnsi="Arial" w:cs="Arial"/>
                <w:b/>
                <w:bCs/>
              </w:rPr>
              <w:fldChar w:fldCharType="begin"/>
            </w:r>
            <w:r w:rsidRPr="00487C14">
              <w:rPr>
                <w:rFonts w:ascii="Arial" w:hAnsi="Arial" w:cs="Arial"/>
                <w:b/>
                <w:bCs/>
              </w:rPr>
              <w:instrText xml:space="preserve"> QUOTE </w:instrText>
            </w:r>
            <w:r w:rsidR="00FF0AB1" w:rsidRPr="00487C14">
              <w:rPr>
                <w:rFonts w:ascii="Arial" w:hAnsi="Arial" w:cs="Arial"/>
              </w:rPr>
              <w:pict>
                <v:shape id="_x0000_i1029" type="#_x0000_t75" style="width:12.75pt;height:14.4pt">
                  <v:imagedata r:id="rId7" o:title="" chromakey="white"/>
                </v:shape>
              </w:pict>
            </w:r>
            <w:r w:rsidRPr="00487C14">
              <w:rPr>
                <w:rFonts w:ascii="Arial" w:hAnsi="Arial" w:cs="Arial"/>
                <w:b/>
                <w:bCs/>
              </w:rPr>
              <w:instrText xml:space="preserve"> </w:instrText>
            </w:r>
            <w:r w:rsidRPr="00487C14">
              <w:rPr>
                <w:rFonts w:ascii="Arial" w:hAnsi="Arial" w:cs="Arial"/>
                <w:b/>
                <w:bCs/>
              </w:rPr>
              <w:fldChar w:fldCharType="separate"/>
            </w:r>
            <w:r w:rsidR="00FF0AB1" w:rsidRPr="00487C14">
              <w:rPr>
                <w:rFonts w:ascii="Arial" w:hAnsi="Arial" w:cs="Arial"/>
              </w:rPr>
              <w:pict>
                <v:shape id="_x0000_i1030" type="#_x0000_t75" style="width:12.75pt;height:14.4pt">
                  <v:imagedata r:id="rId7" o:title="" chromakey="white"/>
                </v:shape>
              </w:pict>
            </w:r>
            <w:r w:rsidRPr="00487C14">
              <w:rPr>
                <w:rFonts w:ascii="Arial" w:hAnsi="Arial" w:cs="Arial"/>
                <w:b/>
                <w:bCs/>
              </w:rPr>
              <w:fldChar w:fldCharType="end"/>
            </w:r>
            <w:r w:rsidRPr="00487C14">
              <w:rPr>
                <w:rFonts w:ascii="Arial" w:hAnsi="Arial" w:cs="Arial"/>
                <w:b/>
                <w:bCs/>
              </w:rPr>
              <w:t>.</w:t>
            </w:r>
          </w:p>
          <w:p w:rsidR="00C048A6" w:rsidRPr="00487C14" w:rsidRDefault="00C048A6" w:rsidP="0045316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bCs/>
              </w:rPr>
            </w:pPr>
          </w:p>
          <w:p w:rsidR="00C048A6" w:rsidRPr="00487C14" w:rsidRDefault="00C048A6" w:rsidP="0045316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487C14">
              <w:rPr>
                <w:rFonts w:ascii="Arial" w:hAnsi="Arial" w:cs="Arial"/>
              </w:rPr>
              <w:t>(Tento úkol je využitelnější spíše ve vyučovací hodině než doma.)</w:t>
            </w:r>
          </w:p>
        </w:tc>
      </w:tr>
    </w:tbl>
    <w:p w:rsidR="00C048A6" w:rsidRPr="00021D43" w:rsidRDefault="00C048A6" w:rsidP="00015041">
      <w:pPr>
        <w:rPr>
          <w:rFonts w:ascii="Times New Roman" w:hAnsi="Times New Roman" w:cs="Times New Roman"/>
          <w:sz w:val="24"/>
          <w:szCs w:val="24"/>
        </w:rPr>
      </w:pPr>
    </w:p>
    <w:p w:rsidR="00C048A6" w:rsidRPr="00021D43" w:rsidRDefault="00C048A6" w:rsidP="00015041">
      <w:pPr>
        <w:rPr>
          <w:rFonts w:ascii="Times New Roman" w:hAnsi="Times New Roman" w:cs="Times New Roman"/>
          <w:sz w:val="24"/>
          <w:szCs w:val="24"/>
        </w:rPr>
      </w:pPr>
    </w:p>
    <w:p w:rsidR="00C048A6" w:rsidRPr="00021D43" w:rsidRDefault="00C048A6" w:rsidP="00015041">
      <w:pPr>
        <w:rPr>
          <w:rFonts w:ascii="Times New Roman" w:hAnsi="Times New Roman" w:cs="Times New Roman"/>
          <w:sz w:val="24"/>
          <w:szCs w:val="24"/>
        </w:rPr>
      </w:pPr>
    </w:p>
    <w:p w:rsidR="00C048A6" w:rsidRPr="00021D43" w:rsidRDefault="00C048A6" w:rsidP="00015041">
      <w:pPr>
        <w:rPr>
          <w:rFonts w:ascii="Times New Roman" w:hAnsi="Times New Roman" w:cs="Times New Roman"/>
          <w:sz w:val="24"/>
          <w:szCs w:val="24"/>
        </w:rPr>
      </w:pPr>
    </w:p>
    <w:p w:rsidR="00C048A6" w:rsidRPr="00021D43" w:rsidRDefault="00C048A6" w:rsidP="00B2296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F22EA2"/>
          <w:sz w:val="32"/>
          <w:szCs w:val="32"/>
          <w:u w:val="single"/>
          <w:lang w:eastAsia="en-US"/>
        </w:rPr>
      </w:pPr>
    </w:p>
    <w:p w:rsidR="00C048A6" w:rsidRPr="00021D43" w:rsidRDefault="00C048A6" w:rsidP="00B2296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F22EA2"/>
          <w:sz w:val="32"/>
          <w:szCs w:val="32"/>
          <w:u w:val="single"/>
          <w:lang w:eastAsia="en-US"/>
        </w:rPr>
      </w:pPr>
    </w:p>
    <w:p w:rsidR="00C048A6" w:rsidRPr="00021D43" w:rsidRDefault="00C048A6" w:rsidP="00B2296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F22EA2"/>
          <w:sz w:val="32"/>
          <w:szCs w:val="32"/>
          <w:u w:val="single"/>
          <w:lang w:eastAsia="en-US"/>
        </w:rPr>
      </w:pPr>
    </w:p>
    <w:p w:rsidR="00C048A6" w:rsidRPr="00021D43" w:rsidRDefault="00C048A6" w:rsidP="00EE3316">
      <w:pPr>
        <w:pStyle w:val="dekodpov"/>
        <w:ind w:right="-11"/>
        <w:sectPr w:rsidR="00C048A6" w:rsidRPr="00021D43" w:rsidSect="00EE3316">
          <w:headerReference w:type="default" r:id="rId8"/>
          <w:footerReference w:type="default" r:id="rId9"/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C048A6" w:rsidRPr="00021D43" w:rsidRDefault="00487C14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487C14">
        <w:rPr>
          <w:rFonts w:ascii="Helvetica" w:hAnsi="Helvetica" w:cs="Helvetica"/>
          <w:color w:val="444444"/>
          <w:sz w:val="21"/>
          <w:szCs w:val="21"/>
          <w:shd w:val="clear" w:color="auto" w:fill="FFFFFF"/>
          <w:lang w:eastAsia="cs-CZ"/>
        </w:rPr>
        <w:pict>
          <v:shape id="Obrázek 19" o:spid="_x0000_i1032" type="#_x0000_t75" alt="Obsah obrázku kresleníPopis byl vytvořen automaticky" style="width:95.8pt;height:32.1pt;visibility:visible">
            <v:imagedata r:id="rId10" o:title=""/>
          </v:shape>
        </w:pict>
      </w:r>
      <w:r w:rsidR="00C048A6" w:rsidRPr="00021D43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Autor: Kateřina Dreslerová</w:t>
      </w:r>
    </w:p>
    <w:p w:rsidR="00C048A6" w:rsidRPr="00021D43" w:rsidRDefault="00C048A6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sectPr w:rsidR="00C048A6" w:rsidRPr="00021D43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021D43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 w:rsidRPr="00021D43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Creative</w:t>
      </w:r>
      <w:proofErr w:type="spellEnd"/>
      <w:r w:rsidRPr="00021D43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 w:rsidRPr="00021D43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Commons</w:t>
      </w:r>
      <w:proofErr w:type="spellEnd"/>
      <w:r w:rsidRPr="00021D43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 w:rsidRPr="00021D43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choose</w:t>
      </w:r>
      <w:proofErr w:type="spellEnd"/>
      <w:r w:rsidRPr="00021D43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/?</w:t>
      </w:r>
      <w:proofErr w:type="spellStart"/>
      <w:r w:rsidRPr="00021D43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lang</w:t>
      </w:r>
      <w:proofErr w:type="spellEnd"/>
      <w:r w:rsidRPr="00021D43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=</w:t>
      </w:r>
      <w:proofErr w:type="spellStart"/>
      <w:r w:rsidRPr="00021D43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cs</w:t>
      </w:r>
      <w:proofErr w:type="spellEnd"/>
      <w:r w:rsidRPr="00021D43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].</w:t>
      </w:r>
    </w:p>
    <w:p w:rsidR="00C048A6" w:rsidRPr="00021D43" w:rsidRDefault="00487C14" w:rsidP="00F37655">
      <w:pPr>
        <w:rPr>
          <w:rFonts w:ascii="Times New Roman" w:hAnsi="Times New Roman" w:cs="Times New Roman"/>
          <w:sz w:val="24"/>
          <w:szCs w:val="24"/>
        </w:rPr>
      </w:pPr>
      <w:bookmarkStart w:id="1" w:name="_PictureBullets"/>
      <w:r w:rsidRPr="00487C14">
        <w:rPr>
          <w:rFonts w:ascii="Times New Roman" w:hAnsi="Times New Roman" w:cs="Times New Roman"/>
          <w:vanish/>
          <w:sz w:val="24"/>
          <w:szCs w:val="24"/>
          <w:lang w:eastAsia="cs-CZ"/>
        </w:rPr>
        <w:pict>
          <v:shape id="_x0000_i1033" type="#_x0000_t75" style="width:5pt;height:3.9pt" o:bullet="t">
            <v:imagedata r:id="rId11" o:title=""/>
          </v:shape>
        </w:pict>
      </w:r>
      <w:r w:rsidRPr="00487C14">
        <w:rPr>
          <w:rFonts w:ascii="Times New Roman" w:hAnsi="Times New Roman" w:cs="Times New Roman"/>
          <w:vanish/>
          <w:sz w:val="24"/>
          <w:szCs w:val="24"/>
          <w:lang w:eastAsia="cs-CZ"/>
        </w:rPr>
        <w:pict>
          <v:shape id="_x0000_i1034" type="#_x0000_t75" style="width:5pt;height:3.9pt" o:bullet="t">
            <v:imagedata r:id="rId12" o:title=""/>
          </v:shape>
        </w:pict>
      </w:r>
      <w:r w:rsidRPr="00487C14">
        <w:rPr>
          <w:rFonts w:ascii="Times New Roman" w:hAnsi="Times New Roman" w:cs="Times New Roman"/>
          <w:vanish/>
          <w:sz w:val="24"/>
          <w:szCs w:val="24"/>
          <w:lang w:eastAsia="cs-CZ"/>
        </w:rPr>
        <w:pict>
          <v:shape id="_x0000_i1035" type="#_x0000_t75" style="width:12.75pt;height:12.2pt" o:bullet="t">
            <v:imagedata r:id="rId13" o:title=""/>
          </v:shape>
        </w:pict>
      </w:r>
      <w:r w:rsidRPr="00487C14">
        <w:rPr>
          <w:rFonts w:ascii="Times New Roman" w:hAnsi="Times New Roman" w:cs="Times New Roman"/>
          <w:vanish/>
          <w:sz w:val="24"/>
          <w:szCs w:val="24"/>
          <w:lang w:eastAsia="cs-CZ"/>
        </w:rPr>
        <w:pict>
          <v:shape id="_x0000_i1036" type="#_x0000_t75" style="width:23.8pt;height:23.8pt" o:bullet="t">
            <v:imagedata r:id="rId14" o:title=""/>
          </v:shape>
        </w:pict>
      </w:r>
      <w:bookmarkEnd w:id="1"/>
    </w:p>
    <w:sectPr w:rsidR="00C048A6" w:rsidRPr="00021D43" w:rsidSect="00487C14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AB1" w:rsidRDefault="00FF0AB1">
      <w:pPr>
        <w:spacing w:after="0" w:line="240" w:lineRule="auto"/>
      </w:pPr>
      <w:r>
        <w:separator/>
      </w:r>
    </w:p>
  </w:endnote>
  <w:endnote w:type="continuationSeparator" w:id="0">
    <w:p w:rsidR="00FF0AB1" w:rsidRDefault="00FF0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C048A6" w:rsidRPr="00453165">
      <w:tc>
        <w:tcPr>
          <w:tcW w:w="3485" w:type="dxa"/>
        </w:tcPr>
        <w:p w:rsidR="00C048A6" w:rsidRPr="00453165" w:rsidRDefault="00C048A6" w:rsidP="7DAA1868">
          <w:pPr>
            <w:pStyle w:val="Zhlav"/>
            <w:ind w:left="-115"/>
          </w:pPr>
        </w:p>
      </w:tc>
      <w:tc>
        <w:tcPr>
          <w:tcW w:w="3485" w:type="dxa"/>
        </w:tcPr>
        <w:p w:rsidR="00C048A6" w:rsidRPr="00453165" w:rsidRDefault="00C048A6" w:rsidP="7DAA1868">
          <w:pPr>
            <w:pStyle w:val="Zhlav"/>
            <w:jc w:val="center"/>
          </w:pPr>
        </w:p>
      </w:tc>
      <w:tc>
        <w:tcPr>
          <w:tcW w:w="3485" w:type="dxa"/>
        </w:tcPr>
        <w:p w:rsidR="00C048A6" w:rsidRPr="00453165" w:rsidRDefault="00C048A6" w:rsidP="7DAA1868">
          <w:pPr>
            <w:pStyle w:val="Zhlav"/>
            <w:ind w:right="-115"/>
            <w:jc w:val="right"/>
          </w:pPr>
        </w:p>
      </w:tc>
    </w:tr>
  </w:tbl>
  <w:p w:rsidR="00C048A6" w:rsidRDefault="00FF0AB1" w:rsidP="7DAA1868">
    <w:pPr>
      <w:pStyle w:val="Zpa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1" o:spid="_x0000_s2049" type="#_x0000_t75" style="position:absolute;margin-left:-8.15pt;margin-top:715.9pt;width:89.85pt;height:100.6pt;z-index:-1;visibility:visible;mso-position-horizontal-relative:text;mso-position-vertical-relative:page">
          <v:imagedata r:id="rId1" o:title=""/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AB1" w:rsidRDefault="00FF0AB1">
      <w:pPr>
        <w:spacing w:after="0" w:line="240" w:lineRule="auto"/>
      </w:pPr>
      <w:r>
        <w:separator/>
      </w:r>
    </w:p>
  </w:footnote>
  <w:footnote w:type="continuationSeparator" w:id="0">
    <w:p w:rsidR="00FF0AB1" w:rsidRDefault="00FF0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C048A6" w:rsidRPr="00453165">
      <w:tc>
        <w:tcPr>
          <w:tcW w:w="10455" w:type="dxa"/>
        </w:tcPr>
        <w:p w:rsidR="00C048A6" w:rsidRPr="00453165" w:rsidRDefault="00FF0AB1" w:rsidP="7DAA1868">
          <w:pPr>
            <w:pStyle w:val="Zhlav"/>
            <w:ind w:left="-115"/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0" o:spid="_x0000_i1031" type="#_x0000_t75" style="width:507.9pt;height:49.3pt;visibility:visible">
                <v:imagedata r:id="rId1" o:title="" cropbottom="24154f" cropright="534f"/>
              </v:shape>
            </w:pict>
          </w:r>
        </w:p>
      </w:tc>
    </w:tr>
  </w:tbl>
  <w:p w:rsidR="00C048A6" w:rsidRDefault="00C048A6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8BB"/>
    <w:multiLevelType w:val="hybridMultilevel"/>
    <w:tmpl w:val="F672F750"/>
    <w:lvl w:ilvl="0" w:tplc="37CCE796">
      <w:numFmt w:val="bullet"/>
      <w:lvlText w:val="-"/>
      <w:lvlJc w:val="left"/>
      <w:pPr>
        <w:ind w:left="862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E42A2D"/>
    <w:multiLevelType w:val="hybridMultilevel"/>
    <w:tmpl w:val="0B3095F8"/>
    <w:lvl w:ilvl="0" w:tplc="37CCE79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02373C"/>
    <w:multiLevelType w:val="hybridMultilevel"/>
    <w:tmpl w:val="89BC5D2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828207B"/>
    <w:multiLevelType w:val="hybridMultilevel"/>
    <w:tmpl w:val="8982D6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60F6086"/>
    <w:multiLevelType w:val="hybridMultilevel"/>
    <w:tmpl w:val="9C7CB4D6"/>
    <w:lvl w:ilvl="0" w:tplc="37CCE796">
      <w:numFmt w:val="bullet"/>
      <w:lvlText w:val="-"/>
      <w:lvlJc w:val="left"/>
      <w:pPr>
        <w:ind w:left="862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D725E32"/>
    <w:multiLevelType w:val="hybridMultilevel"/>
    <w:tmpl w:val="F2C2A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E6B35"/>
    <w:multiLevelType w:val="hybridMultilevel"/>
    <w:tmpl w:val="26F84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72F9F"/>
    <w:multiLevelType w:val="hybridMultilevel"/>
    <w:tmpl w:val="CCC07FFA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3870484"/>
    <w:multiLevelType w:val="hybridMultilevel"/>
    <w:tmpl w:val="B3CAF0A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5CB78AF"/>
    <w:multiLevelType w:val="hybridMultilevel"/>
    <w:tmpl w:val="75047E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9D73D4A"/>
    <w:multiLevelType w:val="hybridMultilevel"/>
    <w:tmpl w:val="1B1E9AA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E1A2D59"/>
    <w:multiLevelType w:val="multilevel"/>
    <w:tmpl w:val="CF22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 w15:restartNumberingAfterBreak="0">
    <w:nsid w:val="7C2D2F7A"/>
    <w:multiLevelType w:val="hybridMultilevel"/>
    <w:tmpl w:val="0EDEA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18"/>
  </w:num>
  <w:num w:numId="4">
    <w:abstractNumId w:val="12"/>
  </w:num>
  <w:num w:numId="5">
    <w:abstractNumId w:val="9"/>
  </w:num>
  <w:num w:numId="6">
    <w:abstractNumId w:val="4"/>
  </w:num>
  <w:num w:numId="7">
    <w:abstractNumId w:val="14"/>
  </w:num>
  <w:num w:numId="8">
    <w:abstractNumId w:val="20"/>
  </w:num>
  <w:num w:numId="9">
    <w:abstractNumId w:val="10"/>
  </w:num>
  <w:num w:numId="10">
    <w:abstractNumId w:val="13"/>
  </w:num>
  <w:num w:numId="11">
    <w:abstractNumId w:val="5"/>
  </w:num>
  <w:num w:numId="12">
    <w:abstractNumId w:val="8"/>
  </w:num>
  <w:num w:numId="13">
    <w:abstractNumId w:val="23"/>
  </w:num>
  <w:num w:numId="14">
    <w:abstractNumId w:val="3"/>
  </w:num>
  <w:num w:numId="15">
    <w:abstractNumId w:val="25"/>
  </w:num>
  <w:num w:numId="16">
    <w:abstractNumId w:val="16"/>
  </w:num>
  <w:num w:numId="17">
    <w:abstractNumId w:val="17"/>
  </w:num>
  <w:num w:numId="18">
    <w:abstractNumId w:val="26"/>
  </w:num>
  <w:num w:numId="19">
    <w:abstractNumId w:val="1"/>
  </w:num>
  <w:num w:numId="20">
    <w:abstractNumId w:val="15"/>
  </w:num>
  <w:num w:numId="21">
    <w:abstractNumId w:val="0"/>
  </w:num>
  <w:num w:numId="22">
    <w:abstractNumId w:val="19"/>
  </w:num>
  <w:num w:numId="23">
    <w:abstractNumId w:val="11"/>
  </w:num>
  <w:num w:numId="24">
    <w:abstractNumId w:val="7"/>
  </w:num>
  <w:num w:numId="25">
    <w:abstractNumId w:val="24"/>
  </w:num>
  <w:num w:numId="26">
    <w:abstractNumId w:val="2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22B59F7"/>
    <w:rsid w:val="00015041"/>
    <w:rsid w:val="00021D43"/>
    <w:rsid w:val="000410D5"/>
    <w:rsid w:val="000675B5"/>
    <w:rsid w:val="00097660"/>
    <w:rsid w:val="000E34E8"/>
    <w:rsid w:val="000E512A"/>
    <w:rsid w:val="00106D77"/>
    <w:rsid w:val="001106CF"/>
    <w:rsid w:val="0011432B"/>
    <w:rsid w:val="001478FD"/>
    <w:rsid w:val="00156C9E"/>
    <w:rsid w:val="00194B7F"/>
    <w:rsid w:val="001F449E"/>
    <w:rsid w:val="002A194D"/>
    <w:rsid w:val="002C10F6"/>
    <w:rsid w:val="002E633A"/>
    <w:rsid w:val="002F6D16"/>
    <w:rsid w:val="003012BE"/>
    <w:rsid w:val="00301E59"/>
    <w:rsid w:val="00310D20"/>
    <w:rsid w:val="003162B4"/>
    <w:rsid w:val="00322A9D"/>
    <w:rsid w:val="003307FC"/>
    <w:rsid w:val="00352921"/>
    <w:rsid w:val="00377B23"/>
    <w:rsid w:val="003928F9"/>
    <w:rsid w:val="00406FB2"/>
    <w:rsid w:val="00453165"/>
    <w:rsid w:val="00453452"/>
    <w:rsid w:val="00480AF1"/>
    <w:rsid w:val="00487C14"/>
    <w:rsid w:val="004E08C3"/>
    <w:rsid w:val="0050771E"/>
    <w:rsid w:val="00562FB8"/>
    <w:rsid w:val="005A0853"/>
    <w:rsid w:val="005A6BBA"/>
    <w:rsid w:val="005E2369"/>
    <w:rsid w:val="00643389"/>
    <w:rsid w:val="00673F1D"/>
    <w:rsid w:val="00777383"/>
    <w:rsid w:val="0078327D"/>
    <w:rsid w:val="00792105"/>
    <w:rsid w:val="007D2437"/>
    <w:rsid w:val="007D401B"/>
    <w:rsid w:val="008311C7"/>
    <w:rsid w:val="008456A5"/>
    <w:rsid w:val="00866CB9"/>
    <w:rsid w:val="008C39A1"/>
    <w:rsid w:val="00975025"/>
    <w:rsid w:val="00984555"/>
    <w:rsid w:val="009D05FB"/>
    <w:rsid w:val="00A15645"/>
    <w:rsid w:val="00A73CC6"/>
    <w:rsid w:val="00A81665"/>
    <w:rsid w:val="00A83A6E"/>
    <w:rsid w:val="00AD1C92"/>
    <w:rsid w:val="00AF3BFF"/>
    <w:rsid w:val="00B03E1C"/>
    <w:rsid w:val="00B067F4"/>
    <w:rsid w:val="00B16A1A"/>
    <w:rsid w:val="00B2296B"/>
    <w:rsid w:val="00B56104"/>
    <w:rsid w:val="00B657E4"/>
    <w:rsid w:val="00B7245B"/>
    <w:rsid w:val="00B8540E"/>
    <w:rsid w:val="00C048A6"/>
    <w:rsid w:val="00C268C3"/>
    <w:rsid w:val="00C34ADF"/>
    <w:rsid w:val="00C42557"/>
    <w:rsid w:val="00C57181"/>
    <w:rsid w:val="00C77080"/>
    <w:rsid w:val="00CD1397"/>
    <w:rsid w:val="00CE28A6"/>
    <w:rsid w:val="00D334AC"/>
    <w:rsid w:val="00D34C52"/>
    <w:rsid w:val="00D36D96"/>
    <w:rsid w:val="00D44B59"/>
    <w:rsid w:val="00D64DA4"/>
    <w:rsid w:val="00D85463"/>
    <w:rsid w:val="00DB4536"/>
    <w:rsid w:val="00E0332A"/>
    <w:rsid w:val="00E742F2"/>
    <w:rsid w:val="00E77B64"/>
    <w:rsid w:val="00E931B2"/>
    <w:rsid w:val="00EA1D71"/>
    <w:rsid w:val="00EA3EF5"/>
    <w:rsid w:val="00EB52C4"/>
    <w:rsid w:val="00ED3DDC"/>
    <w:rsid w:val="00EE25E8"/>
    <w:rsid w:val="00EE3316"/>
    <w:rsid w:val="00F10D36"/>
    <w:rsid w:val="00F15F6B"/>
    <w:rsid w:val="00F2067A"/>
    <w:rsid w:val="00F37655"/>
    <w:rsid w:val="00F85843"/>
    <w:rsid w:val="00F92BEE"/>
    <w:rsid w:val="00FA405E"/>
    <w:rsid w:val="00FC2F35"/>
    <w:rsid w:val="00FF0AB1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F3D5D45"/>
  <w15:docId w15:val="{449609B2-2403-421D-9E2C-B452E090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327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hAnsi="Arial" w:cs="Arial"/>
      <w:b/>
      <w:bCs/>
      <w:lang w:val="cs-CZ"/>
    </w:rPr>
  </w:style>
  <w:style w:type="table" w:styleId="Mkatabulky">
    <w:name w:val="Table Grid"/>
    <w:basedOn w:val="Normlntabulka"/>
    <w:uiPriority w:val="99"/>
    <w:rsid w:val="00AF3BF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uiPriority w:val="99"/>
    <w:locked/>
    <w:rsid w:val="0078327D"/>
  </w:style>
  <w:style w:type="paragraph" w:styleId="Zhlav">
    <w:name w:val="header"/>
    <w:basedOn w:val="Normln"/>
    <w:link w:val="ZhlavChar"/>
    <w:uiPriority w:val="99"/>
    <w:rsid w:val="00783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sid w:val="00C77080"/>
    <w:rPr>
      <w:lang w:eastAsia="en-US"/>
    </w:rPr>
  </w:style>
  <w:style w:type="character" w:customStyle="1" w:styleId="FooterChar">
    <w:name w:val="Footer Char"/>
    <w:uiPriority w:val="99"/>
    <w:locked/>
    <w:rsid w:val="0078327D"/>
  </w:style>
  <w:style w:type="paragraph" w:styleId="Zpat">
    <w:name w:val="footer"/>
    <w:basedOn w:val="Normln"/>
    <w:link w:val="ZpatChar"/>
    <w:uiPriority w:val="99"/>
    <w:rsid w:val="00783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locked/>
    <w:rsid w:val="00C77080"/>
    <w:rPr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auto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hAnsi="Arial" w:cs="Arial"/>
      <w:b/>
      <w:bCs/>
      <w:noProof/>
      <w:color w:val="F030A1"/>
      <w:sz w:val="28"/>
      <w:szCs w:val="28"/>
      <w:lang w:val="cs-CZ" w:eastAsia="en-US"/>
    </w:rPr>
  </w:style>
  <w:style w:type="paragraph" w:styleId="Normlnweb">
    <w:name w:val="Normal (Web)"/>
    <w:basedOn w:val="Normln"/>
    <w:uiPriority w:val="99"/>
    <w:rsid w:val="00F37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oader-wrapper">
    <w:name w:val="loader-wrapper"/>
    <w:basedOn w:val="Standardnpsmoodstavce"/>
    <w:uiPriority w:val="99"/>
    <w:rsid w:val="00453452"/>
  </w:style>
  <w:style w:type="character" w:customStyle="1" w:styleId="smart-link-title-wrapper">
    <w:name w:val="smart-link-title-wrapper"/>
    <w:basedOn w:val="Standardnpsmoodstavce"/>
    <w:uiPriority w:val="99"/>
    <w:rsid w:val="00453452"/>
  </w:style>
  <w:style w:type="paragraph" w:styleId="Textbubliny">
    <w:name w:val="Balloon Text"/>
    <w:basedOn w:val="Normln"/>
    <w:link w:val="TextbublinyChar"/>
    <w:uiPriority w:val="99"/>
    <w:semiHidden/>
    <w:rsid w:val="00021D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77080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1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1761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Kreativní úkoly s přesahem do praktického života – matematika </vt:lpstr>
    </vt:vector>
  </TitlesOfParts>
  <Company/>
  <LinksUpToDate>false</LinksUpToDate>
  <CharactersWithSpaces>12133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Kreativní úkoly s přesahem do praktického života – matematika </dc:title>
  <dc:subject/>
  <dc:creator>Jan Johanovský</dc:creator>
  <cp:keywords/>
  <dc:description/>
  <cp:lastModifiedBy>Konečná Dominika</cp:lastModifiedBy>
  <cp:revision>6</cp:revision>
  <cp:lastPrinted>2021-07-23T08:26:00Z</cp:lastPrinted>
  <dcterms:created xsi:type="dcterms:W3CDTF">2024-08-22T07:52:00Z</dcterms:created>
  <dcterms:modified xsi:type="dcterms:W3CDTF">2024-08-23T16:13:00Z</dcterms:modified>
</cp:coreProperties>
</file>