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91" w:rsidRDefault="00E83291" w:rsidP="00E83291">
      <w:pPr>
        <w:pStyle w:val="Nzevpracovnholistu"/>
      </w:pPr>
      <w:r>
        <w:t xml:space="preserve">Kreativní aktivity na procvičení znalostí  </w:t>
      </w:r>
    </w:p>
    <w:p w:rsidR="00CB155D" w:rsidRDefault="00E83291" w:rsidP="00673F1D">
      <w:pPr>
        <w:pStyle w:val="Nzevpracovnholistu"/>
      </w:pPr>
      <w:r>
        <w:t>Č</w:t>
      </w:r>
      <w:r w:rsidR="00CB155D">
        <w:t>lověk a společnost</w:t>
      </w:r>
    </w:p>
    <w:p w:rsidR="00CB155D" w:rsidRDefault="00CB155D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 xml:space="preserve">– čtení, psaní, počítání, používání cizího jazyka </w:t>
      </w:r>
      <w:r>
        <w:rPr>
          <w:rFonts w:ascii="Arial" w:hAnsi="Arial" w:cs="Arial"/>
          <w:sz w:val="24"/>
          <w:szCs w:val="24"/>
        </w:rPr>
        <w:t xml:space="preserve">– </w:t>
      </w:r>
      <w:r w:rsidRPr="001F449E">
        <w:rPr>
          <w:rFonts w:ascii="Arial" w:hAnsi="Arial" w:cs="Arial"/>
          <w:sz w:val="24"/>
          <w:szCs w:val="24"/>
        </w:rPr>
        <w:t>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zamýšlení nad pozitivními i negativními dopady domácích úkolů. V metodice je kladen důraz především na dobrovolnost a smysluplnost domácího úkolu, jak pro učitele, tak pro žáka.</w:t>
      </w:r>
    </w:p>
    <w:p w:rsidR="00CB155D" w:rsidRDefault="00CB155D" w:rsidP="00480AF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K aktivitám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mohou pomoct</w:t>
      </w:r>
      <w:r w:rsidRPr="00480AF1">
        <w:rPr>
          <w:rFonts w:ascii="Arial" w:hAnsi="Arial" w:cs="Arial"/>
          <w:b/>
          <w:bCs/>
          <w:color w:val="000000"/>
          <w:sz w:val="24"/>
          <w:szCs w:val="24"/>
        </w:rPr>
        <w:t xml:space="preserve"> tyto náměty:</w:t>
      </w:r>
    </w:p>
    <w:p w:rsidR="00CB155D" w:rsidRPr="00B15CDC" w:rsidRDefault="00CB155D" w:rsidP="00B15CDC">
      <w:pPr>
        <w:pStyle w:val="Video"/>
      </w:pPr>
      <w:hyperlink r:id="rId7" w:history="1">
        <w:r>
          <w:rPr>
            <w:rStyle w:val="Hypertextovodkaz"/>
            <w:color w:val="F22EA2"/>
          </w:rPr>
          <w:t>Video: Historie sociálních sítí a jejich vliv na společnost</w:t>
        </w:r>
      </w:hyperlink>
    </w:p>
    <w:p w:rsidR="00CB155D" w:rsidRDefault="00CB155D" w:rsidP="00B15CDC">
      <w:pPr>
        <w:pStyle w:val="Video"/>
      </w:pPr>
      <w:hyperlink r:id="rId8" w:history="1">
        <w:r w:rsidRPr="00B15CDC">
          <w:rPr>
            <w:rStyle w:val="Hypertextovodkaz"/>
            <w:color w:val="F22EA2"/>
          </w:rPr>
          <w:t>Video: Digitální stopa</w:t>
        </w:r>
      </w:hyperlink>
    </w:p>
    <w:p w:rsidR="00CB155D" w:rsidRDefault="00CB155D" w:rsidP="00B15CDC">
      <w:pPr>
        <w:pStyle w:val="Video"/>
      </w:pPr>
      <w:hyperlink r:id="rId9" w:history="1">
        <w:r w:rsidRPr="00B15CDC">
          <w:rPr>
            <w:rStyle w:val="Hypertextovodkaz"/>
            <w:color w:val="F22EA2"/>
          </w:rPr>
          <w:t>Video: Co nesdílet na sociálních sítích?</w:t>
        </w:r>
      </w:hyperlink>
    </w:p>
    <w:p w:rsidR="00CB155D" w:rsidRDefault="00CB155D" w:rsidP="00B15CDC">
      <w:pPr>
        <w:pStyle w:val="Video"/>
      </w:pPr>
      <w:hyperlink r:id="rId10" w:history="1">
        <w:r w:rsidRPr="00B15CDC">
          <w:rPr>
            <w:rStyle w:val="Hypertextovodkaz"/>
            <w:color w:val="F22EA2"/>
          </w:rPr>
          <w:t xml:space="preserve">Video: Emoce a my </w:t>
        </w:r>
        <w:r>
          <w:rPr>
            <w:rStyle w:val="Hypertextovodkaz"/>
            <w:color w:val="F22EA2"/>
          </w:rPr>
          <w:t>–</w:t>
        </w:r>
        <w:r w:rsidRPr="00B15CDC">
          <w:rPr>
            <w:rStyle w:val="Hypertextovodkaz"/>
            <w:color w:val="F22EA2"/>
          </w:rPr>
          <w:t xml:space="preserve"> </w:t>
        </w:r>
        <w:r>
          <w:rPr>
            <w:rStyle w:val="Hypertextovodkaz"/>
            <w:color w:val="F22EA2"/>
          </w:rPr>
          <w:t>D</w:t>
        </w:r>
        <w:r w:rsidRPr="00B15CDC">
          <w:rPr>
            <w:rStyle w:val="Hypertextovodkaz"/>
            <w:color w:val="F22EA2"/>
          </w:rPr>
          <w:t>ají se emoce zkoumat?</w:t>
        </w:r>
      </w:hyperlink>
    </w:p>
    <w:p w:rsidR="00CB155D" w:rsidRDefault="00CB155D" w:rsidP="00B15CDC">
      <w:pPr>
        <w:pStyle w:val="Video"/>
      </w:pPr>
      <w:hyperlink r:id="rId11" w:history="1">
        <w:r w:rsidRPr="00B15CDC">
          <w:rPr>
            <w:rStyle w:val="Hypertextovodkaz"/>
            <w:color w:val="F22EA2"/>
          </w:rPr>
          <w:t xml:space="preserve">Video: Podvody na internetu </w:t>
        </w:r>
        <w:r>
          <w:rPr>
            <w:rStyle w:val="Hypertextovodkaz"/>
            <w:color w:val="F22EA2"/>
          </w:rPr>
          <w:t>–</w:t>
        </w:r>
        <w:r w:rsidRPr="00B15CDC">
          <w:rPr>
            <w:rStyle w:val="Hypertextovodkaz"/>
            <w:color w:val="F22EA2"/>
          </w:rPr>
          <w:t xml:space="preserve"> </w:t>
        </w:r>
        <w:r>
          <w:rPr>
            <w:rStyle w:val="Hypertextovodkaz"/>
            <w:color w:val="F22EA2"/>
          </w:rPr>
          <w:t>C</w:t>
        </w:r>
        <w:r w:rsidRPr="00B15CDC">
          <w:rPr>
            <w:rStyle w:val="Hypertextovodkaz"/>
            <w:color w:val="F22EA2"/>
          </w:rPr>
          <w:t xml:space="preserve">o je to </w:t>
        </w:r>
        <w:proofErr w:type="spellStart"/>
        <w:r w:rsidRPr="00B15CDC">
          <w:rPr>
            <w:rStyle w:val="Hypertextovodkaz"/>
            <w:color w:val="F22EA2"/>
          </w:rPr>
          <w:t>phishing</w:t>
        </w:r>
        <w:proofErr w:type="spellEnd"/>
        <w:r w:rsidRPr="00B15CDC">
          <w:rPr>
            <w:rStyle w:val="Hypertextovodkaz"/>
            <w:color w:val="F22EA2"/>
          </w:rPr>
          <w:t>?</w:t>
        </w:r>
      </w:hyperlink>
    </w:p>
    <w:p w:rsidR="00CB155D" w:rsidRPr="00B15CDC" w:rsidRDefault="00CB155D" w:rsidP="00B15CDC">
      <w:pPr>
        <w:pStyle w:val="Video"/>
      </w:pPr>
      <w:hyperlink r:id="rId12" w:history="1">
        <w:r w:rsidRPr="00B15CDC">
          <w:rPr>
            <w:rStyle w:val="Hypertextovodkaz"/>
            <w:color w:val="F22EA2"/>
          </w:rPr>
          <w:t xml:space="preserve">Video: </w:t>
        </w:r>
        <w:proofErr w:type="spellStart"/>
        <w:r w:rsidRPr="00B15CDC">
          <w:rPr>
            <w:rStyle w:val="Hypertextovodkaz"/>
            <w:color w:val="F22EA2"/>
          </w:rPr>
          <w:t>Phishing</w:t>
        </w:r>
        <w:proofErr w:type="spellEnd"/>
        <w:r w:rsidRPr="00B15CDC">
          <w:rPr>
            <w:rStyle w:val="Hypertextovodkaz"/>
            <w:color w:val="F22EA2"/>
          </w:rPr>
          <w:t xml:space="preserve"> </w:t>
        </w:r>
        <w:r>
          <w:rPr>
            <w:rStyle w:val="Hypertextovodkaz"/>
            <w:color w:val="F22EA2"/>
          </w:rPr>
          <w:t>–</w:t>
        </w:r>
        <w:r w:rsidRPr="00B15CDC">
          <w:rPr>
            <w:rStyle w:val="Hypertextovodkaz"/>
            <w:color w:val="F22EA2"/>
          </w:rPr>
          <w:t xml:space="preserve"> </w:t>
        </w:r>
        <w:r>
          <w:rPr>
            <w:rStyle w:val="Hypertextovodkaz"/>
            <w:color w:val="F22EA2"/>
          </w:rPr>
          <w:t>S</w:t>
        </w:r>
        <w:r w:rsidRPr="00B15CDC">
          <w:rPr>
            <w:rStyle w:val="Hypertextovodkaz"/>
            <w:color w:val="F22EA2"/>
          </w:rPr>
          <w:t>kutečný případ podvodu na internetu</w:t>
        </w:r>
      </w:hyperlink>
    </w:p>
    <w:p w:rsidR="00CB155D" w:rsidRDefault="00CB155D" w:rsidP="00B2296B">
      <w:pPr>
        <w:pStyle w:val="Normlnweb"/>
        <w:shd w:val="clear" w:color="auto" w:fill="FFFFFF"/>
        <w:spacing w:before="0" w:beforeAutospacing="0" w:after="0" w:afterAutospacing="0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CB155D" w:rsidRDefault="00CB155D" w:rsidP="00E83291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Aktuální témata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 w:rsidRPr="0088783C">
        <w:rPr>
          <w:lang w:eastAsia="cs-CZ"/>
        </w:rPr>
        <w:t xml:space="preserve">Obecně lze </w:t>
      </w:r>
      <w:r>
        <w:rPr>
          <w:lang w:eastAsia="cs-CZ"/>
        </w:rPr>
        <w:t xml:space="preserve">žákům </w:t>
      </w:r>
      <w:r w:rsidRPr="0088783C">
        <w:rPr>
          <w:lang w:eastAsia="cs-CZ"/>
        </w:rPr>
        <w:t>zadat průzkum veřejného mínění v</w:t>
      </w:r>
      <w:r>
        <w:rPr>
          <w:lang w:eastAsia="cs-CZ"/>
        </w:rPr>
        <w:t> </w:t>
      </w:r>
      <w:r w:rsidRPr="0088783C">
        <w:rPr>
          <w:lang w:eastAsia="cs-CZ"/>
        </w:rPr>
        <w:t>žákově okruhu na aktuální společenská témata (např</w:t>
      </w:r>
      <w:r>
        <w:rPr>
          <w:lang w:eastAsia="cs-CZ"/>
        </w:rPr>
        <w:t>íklad</w:t>
      </w:r>
      <w:r w:rsidRPr="0088783C">
        <w:rPr>
          <w:lang w:eastAsia="cs-CZ"/>
        </w:rPr>
        <w:t xml:space="preserve"> přijetí eura, limity využívání AI přijaté EU…).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Čas strávený na sociálních sítích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v</w:t>
      </w:r>
      <w:r w:rsidRPr="0088783C">
        <w:rPr>
          <w:lang w:eastAsia="cs-CZ"/>
        </w:rPr>
        <w:t>ytvoř</w:t>
      </w:r>
      <w:r>
        <w:rPr>
          <w:lang w:eastAsia="cs-CZ"/>
        </w:rPr>
        <w:t>í</w:t>
      </w:r>
      <w:r w:rsidRPr="0088783C">
        <w:rPr>
          <w:lang w:eastAsia="cs-CZ"/>
        </w:rPr>
        <w:t xml:space="preserve"> koláčový graf dle činností, kterým se věnují na sociálních sítích.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851" w:hanging="142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Sametová revoluce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se z</w:t>
      </w:r>
      <w:r w:rsidRPr="0088783C">
        <w:rPr>
          <w:lang w:eastAsia="cs-CZ"/>
        </w:rPr>
        <w:t>epta</w:t>
      </w:r>
      <w:r>
        <w:rPr>
          <w:lang w:eastAsia="cs-CZ"/>
        </w:rPr>
        <w:t>jí</w:t>
      </w:r>
      <w:r w:rsidRPr="0088783C">
        <w:rPr>
          <w:lang w:eastAsia="cs-CZ"/>
        </w:rPr>
        <w:t xml:space="preserve"> babiček a dědečků na to, jak to vnímali před revolucí a</w:t>
      </w:r>
      <w:r>
        <w:rPr>
          <w:lang w:eastAsia="cs-CZ"/>
        </w:rPr>
        <w:t> </w:t>
      </w:r>
      <w:r w:rsidRPr="0088783C">
        <w:rPr>
          <w:lang w:eastAsia="cs-CZ"/>
        </w:rPr>
        <w:t xml:space="preserve">po ní. Pak je ale důležitá reflexe, zda něco </w:t>
      </w:r>
      <w:r>
        <w:rPr>
          <w:lang w:eastAsia="cs-CZ"/>
        </w:rPr>
        <w:t xml:space="preserve">žáci </w:t>
      </w:r>
      <w:r w:rsidRPr="0088783C">
        <w:rPr>
          <w:lang w:eastAsia="cs-CZ"/>
        </w:rPr>
        <w:t>zjistili, jak se k</w:t>
      </w:r>
      <w:r>
        <w:rPr>
          <w:lang w:eastAsia="cs-CZ"/>
        </w:rPr>
        <w:t> tématu jejich</w:t>
      </w:r>
      <w:r w:rsidRPr="0088783C">
        <w:rPr>
          <w:lang w:eastAsia="cs-CZ"/>
        </w:rPr>
        <w:t xml:space="preserve"> prarodiče vyjadřovali.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Dodržování společenských pravidel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si mohou z</w:t>
      </w:r>
      <w:r w:rsidRPr="0088783C">
        <w:rPr>
          <w:lang w:eastAsia="cs-CZ"/>
        </w:rPr>
        <w:t xml:space="preserve">kusit práci výzkumníka: </w:t>
      </w:r>
      <w:r>
        <w:rPr>
          <w:lang w:eastAsia="cs-CZ"/>
        </w:rPr>
        <w:t>Vyberou si</w:t>
      </w:r>
      <w:r w:rsidRPr="0088783C">
        <w:rPr>
          <w:lang w:eastAsia="cs-CZ"/>
        </w:rPr>
        <w:t xml:space="preserve"> jakoukoli veřejnou frontu (obchod, hromadná doprava, pošta…) a </w:t>
      </w:r>
      <w:r>
        <w:rPr>
          <w:lang w:eastAsia="cs-CZ"/>
        </w:rPr>
        <w:t xml:space="preserve">budou </w:t>
      </w:r>
      <w:r w:rsidRPr="0088783C">
        <w:rPr>
          <w:lang w:eastAsia="cs-CZ"/>
        </w:rPr>
        <w:t>pozorovat, co se v</w:t>
      </w:r>
      <w:r>
        <w:rPr>
          <w:lang w:eastAsia="cs-CZ"/>
        </w:rPr>
        <w:t> </w:t>
      </w:r>
      <w:r w:rsidRPr="0088783C">
        <w:rPr>
          <w:lang w:eastAsia="cs-CZ"/>
        </w:rPr>
        <w:t xml:space="preserve">ní děje. Následně </w:t>
      </w:r>
      <w:r>
        <w:rPr>
          <w:lang w:eastAsia="cs-CZ"/>
        </w:rPr>
        <w:t>popíšou</w:t>
      </w:r>
      <w:r w:rsidRPr="0088783C">
        <w:rPr>
          <w:lang w:eastAsia="cs-CZ"/>
        </w:rPr>
        <w:t>, o</w:t>
      </w:r>
      <w:r>
        <w:rPr>
          <w:lang w:eastAsia="cs-CZ"/>
        </w:rPr>
        <w:t> </w:t>
      </w:r>
      <w:r w:rsidRPr="0088783C">
        <w:rPr>
          <w:lang w:eastAsia="cs-CZ"/>
        </w:rPr>
        <w:t>jakou frontu šlo, zda lidé dodržovali pravidla</w:t>
      </w:r>
      <w:r>
        <w:rPr>
          <w:lang w:eastAsia="cs-CZ"/>
        </w:rPr>
        <w:t xml:space="preserve"> a tak dále.</w:t>
      </w:r>
    </w:p>
    <w:p w:rsidR="00E83291" w:rsidRDefault="00E83291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lastRenderedPageBreak/>
        <w:t>Emoce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 xml:space="preserve">Zeptejte se žáků, zda si myslí, že </w:t>
      </w:r>
      <w:r w:rsidRPr="0088783C">
        <w:rPr>
          <w:lang w:eastAsia="cs-CZ"/>
        </w:rPr>
        <w:t xml:space="preserve">všichni všechno </w:t>
      </w:r>
      <w:r>
        <w:rPr>
          <w:lang w:eastAsia="cs-CZ"/>
        </w:rPr>
        <w:t>v</w:t>
      </w:r>
      <w:r w:rsidRPr="0088783C">
        <w:rPr>
          <w:lang w:eastAsia="cs-CZ"/>
        </w:rPr>
        <w:t>nímáme stejně</w:t>
      </w:r>
      <w:r>
        <w:rPr>
          <w:lang w:eastAsia="cs-CZ"/>
        </w:rPr>
        <w:t>.</w:t>
      </w:r>
      <w:r w:rsidRPr="0088783C">
        <w:rPr>
          <w:lang w:eastAsia="cs-CZ"/>
        </w:rPr>
        <w:t xml:space="preserve"> </w:t>
      </w:r>
      <w:r>
        <w:rPr>
          <w:lang w:eastAsia="cs-CZ"/>
        </w:rPr>
        <w:t xml:space="preserve">Zadejte jim vypracovat </w:t>
      </w:r>
      <w:proofErr w:type="spellStart"/>
      <w:r>
        <w:rPr>
          <w:lang w:eastAsia="cs-CZ"/>
        </w:rPr>
        <w:t>m</w:t>
      </w:r>
      <w:r w:rsidRPr="0088783C">
        <w:rPr>
          <w:lang w:eastAsia="cs-CZ"/>
        </w:rPr>
        <w:t>ikroprůzkum</w:t>
      </w:r>
      <w:proofErr w:type="spellEnd"/>
      <w:r w:rsidRPr="0088783C">
        <w:rPr>
          <w:lang w:eastAsia="cs-CZ"/>
        </w:rPr>
        <w:t xml:space="preserve"> emocí ve vybrané situaci</w:t>
      </w:r>
      <w:r>
        <w:rPr>
          <w:lang w:eastAsia="cs-CZ"/>
        </w:rPr>
        <w:t>.</w:t>
      </w:r>
      <w:r w:rsidRPr="0088783C">
        <w:rPr>
          <w:lang w:eastAsia="cs-CZ"/>
        </w:rPr>
        <w:t xml:space="preserve"> </w:t>
      </w:r>
      <w:r>
        <w:rPr>
          <w:lang w:eastAsia="cs-CZ"/>
        </w:rPr>
        <w:t xml:space="preserve">Jejich úkolem bude </w:t>
      </w:r>
      <w:r w:rsidRPr="0088783C">
        <w:rPr>
          <w:lang w:eastAsia="cs-CZ"/>
        </w:rPr>
        <w:t>zaznamenat emoce své i několika dalších účastníků v</w:t>
      </w:r>
      <w:r>
        <w:rPr>
          <w:lang w:eastAsia="cs-CZ"/>
        </w:rPr>
        <w:t> </w:t>
      </w:r>
      <w:r w:rsidRPr="0088783C">
        <w:rPr>
          <w:lang w:eastAsia="cs-CZ"/>
        </w:rPr>
        <w:t>určité situaci (pozorování, rozhovory s</w:t>
      </w:r>
      <w:r>
        <w:rPr>
          <w:lang w:eastAsia="cs-CZ"/>
        </w:rPr>
        <w:t> </w:t>
      </w:r>
      <w:r w:rsidRPr="0088783C">
        <w:rPr>
          <w:lang w:eastAsia="cs-CZ"/>
        </w:rPr>
        <w:t>účastníky, introspekce) a porovnat je mezi sebou.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Chování na internetu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provedou</w:t>
      </w:r>
      <w:r w:rsidRPr="0088783C">
        <w:rPr>
          <w:lang w:eastAsia="cs-CZ"/>
        </w:rPr>
        <w:t xml:space="preserve"> průzkum internetové diskuse a roztříd</w:t>
      </w:r>
      <w:r>
        <w:rPr>
          <w:lang w:eastAsia="cs-CZ"/>
        </w:rPr>
        <w:t>í</w:t>
      </w:r>
      <w:r w:rsidRPr="0088783C">
        <w:rPr>
          <w:lang w:eastAsia="cs-CZ"/>
        </w:rPr>
        <w:t xml:space="preserve"> typy příspěvků podle sdělení (např</w:t>
      </w:r>
      <w:r>
        <w:rPr>
          <w:lang w:eastAsia="cs-CZ"/>
        </w:rPr>
        <w:t>íklad</w:t>
      </w:r>
      <w:r w:rsidRPr="0088783C">
        <w:rPr>
          <w:lang w:eastAsia="cs-CZ"/>
        </w:rPr>
        <w:t xml:space="preserve"> záměru).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Informace, které o nás kolují na internetu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budou pátrat</w:t>
      </w:r>
      <w:r w:rsidRPr="0088783C">
        <w:rPr>
          <w:lang w:eastAsia="cs-CZ"/>
        </w:rPr>
        <w:t xml:space="preserve"> na sociálních sítích a internetu, které informace jsou </w:t>
      </w:r>
      <w:r>
        <w:rPr>
          <w:lang w:eastAsia="cs-CZ"/>
        </w:rPr>
        <w:t xml:space="preserve">o nich osobně </w:t>
      </w:r>
      <w:r w:rsidRPr="0088783C">
        <w:rPr>
          <w:lang w:eastAsia="cs-CZ"/>
        </w:rPr>
        <w:t>veřejně dostupné.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Nákupy na internetu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zkusí n</w:t>
      </w:r>
      <w:r w:rsidRPr="0088783C">
        <w:rPr>
          <w:lang w:eastAsia="cs-CZ"/>
        </w:rPr>
        <w:t>ajít člověka, který zažil nepovedený nákup na internetu, a uděla</w:t>
      </w:r>
      <w:r>
        <w:rPr>
          <w:lang w:eastAsia="cs-CZ"/>
        </w:rPr>
        <w:t>jí</w:t>
      </w:r>
      <w:r w:rsidRPr="0088783C">
        <w:rPr>
          <w:lang w:eastAsia="cs-CZ"/>
        </w:rPr>
        <w:t xml:space="preserve"> s</w:t>
      </w:r>
      <w:r>
        <w:rPr>
          <w:lang w:eastAsia="cs-CZ"/>
        </w:rPr>
        <w:t> </w:t>
      </w:r>
      <w:r w:rsidRPr="0088783C">
        <w:rPr>
          <w:lang w:eastAsia="cs-CZ"/>
        </w:rPr>
        <w:t>ním rozhovor (co se stalo, v</w:t>
      </w:r>
      <w:r>
        <w:rPr>
          <w:lang w:eastAsia="cs-CZ"/>
        </w:rPr>
        <w:t> </w:t>
      </w:r>
      <w:r w:rsidRPr="0088783C">
        <w:rPr>
          <w:lang w:eastAsia="cs-CZ"/>
        </w:rPr>
        <w:t>čem byl problém, dalo se problému předejít</w:t>
      </w:r>
      <w:r>
        <w:rPr>
          <w:lang w:eastAsia="cs-CZ"/>
        </w:rPr>
        <w:t>…</w:t>
      </w:r>
      <w:r w:rsidRPr="0088783C">
        <w:rPr>
          <w:lang w:eastAsia="cs-CZ"/>
        </w:rPr>
        <w:t>)</w:t>
      </w:r>
      <w:r>
        <w:rPr>
          <w:lang w:eastAsia="cs-CZ"/>
        </w:rPr>
        <w:t>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Reklama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</w:t>
      </w:r>
      <w:r w:rsidRPr="0088783C">
        <w:rPr>
          <w:lang w:eastAsia="cs-CZ"/>
        </w:rPr>
        <w:t xml:space="preserve"> ve skupině </w:t>
      </w:r>
      <w:r>
        <w:rPr>
          <w:lang w:eastAsia="cs-CZ"/>
        </w:rPr>
        <w:t xml:space="preserve">natočí </w:t>
      </w:r>
      <w:r w:rsidRPr="0088783C">
        <w:rPr>
          <w:lang w:eastAsia="cs-CZ"/>
        </w:rPr>
        <w:t>reklamu</w:t>
      </w:r>
      <w:r>
        <w:rPr>
          <w:lang w:eastAsia="cs-CZ"/>
        </w:rPr>
        <w:t>.</w:t>
      </w:r>
      <w:r w:rsidRPr="0088783C">
        <w:rPr>
          <w:lang w:eastAsia="cs-CZ"/>
        </w:rPr>
        <w:t xml:space="preserve"> </w:t>
      </w:r>
      <w:r>
        <w:rPr>
          <w:lang w:eastAsia="cs-CZ"/>
        </w:rPr>
        <w:t>Je</w:t>
      </w:r>
      <w:r w:rsidRPr="0088783C">
        <w:rPr>
          <w:lang w:eastAsia="cs-CZ"/>
        </w:rPr>
        <w:t xml:space="preserve"> jedno</w:t>
      </w:r>
      <w:r>
        <w:rPr>
          <w:lang w:eastAsia="cs-CZ"/>
        </w:rPr>
        <w:t>,</w:t>
      </w:r>
      <w:r w:rsidRPr="0088783C">
        <w:rPr>
          <w:lang w:eastAsia="cs-CZ"/>
        </w:rPr>
        <w:t xml:space="preserve"> na jaký produkt, ale </w:t>
      </w:r>
      <w:r>
        <w:rPr>
          <w:lang w:eastAsia="cs-CZ"/>
        </w:rPr>
        <w:t xml:space="preserve">bude potřeba </w:t>
      </w:r>
      <w:r w:rsidRPr="0088783C">
        <w:rPr>
          <w:lang w:eastAsia="cs-CZ"/>
        </w:rPr>
        <w:t>klást důraz na hodnoty, jako je rodina, společně strávený čas, radost a</w:t>
      </w:r>
      <w:r>
        <w:rPr>
          <w:lang w:eastAsia="cs-CZ"/>
        </w:rPr>
        <w:t> </w:t>
      </w:r>
      <w:r w:rsidRPr="0088783C">
        <w:rPr>
          <w:lang w:eastAsia="cs-CZ"/>
        </w:rPr>
        <w:t>pod</w:t>
      </w:r>
      <w:r>
        <w:rPr>
          <w:lang w:eastAsia="cs-CZ"/>
        </w:rPr>
        <w:t>obně</w:t>
      </w:r>
      <w:r w:rsidRPr="0088783C">
        <w:rPr>
          <w:lang w:eastAsia="cs-CZ"/>
        </w:rPr>
        <w:t xml:space="preserve">. Žáci si </w:t>
      </w:r>
      <w:r>
        <w:rPr>
          <w:lang w:eastAsia="cs-CZ"/>
        </w:rPr>
        <w:t xml:space="preserve">takto </w:t>
      </w:r>
      <w:r w:rsidRPr="0088783C">
        <w:rPr>
          <w:lang w:eastAsia="cs-CZ"/>
        </w:rPr>
        <w:t>prakticky „osahají“ charakteristické znaky reklamy.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Rozpočet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dostanou za úkol s</w:t>
      </w:r>
      <w:r w:rsidRPr="0088783C">
        <w:rPr>
          <w:lang w:eastAsia="cs-CZ"/>
        </w:rPr>
        <w:t>estavit rozpočet na výlet (tuzemský či zahraniční) z</w:t>
      </w:r>
      <w:r>
        <w:rPr>
          <w:lang w:eastAsia="cs-CZ"/>
        </w:rPr>
        <w:t> </w:t>
      </w:r>
      <w:r w:rsidRPr="0088783C">
        <w:rPr>
          <w:lang w:eastAsia="cs-CZ"/>
        </w:rPr>
        <w:t>hlediska finančních výdajů na jednotlivé položky cestování.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v</w:t>
      </w:r>
      <w:r w:rsidRPr="0088783C">
        <w:rPr>
          <w:lang w:eastAsia="cs-CZ"/>
        </w:rPr>
        <w:t>ytvoř</w:t>
      </w:r>
      <w:r>
        <w:rPr>
          <w:lang w:eastAsia="cs-CZ"/>
        </w:rPr>
        <w:t>í</w:t>
      </w:r>
      <w:r w:rsidRPr="0088783C">
        <w:rPr>
          <w:lang w:eastAsia="cs-CZ"/>
        </w:rPr>
        <w:t xml:space="preserve"> myšlenkovou mapu příjmových a výdajových položek domácnosti.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Sport a dobročinnost (průběžný úkol)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dostanou za úkol z</w:t>
      </w:r>
      <w:r w:rsidRPr="0088783C">
        <w:rPr>
          <w:lang w:eastAsia="cs-CZ"/>
        </w:rPr>
        <w:t xml:space="preserve">apojit se do sportovní akce (jako organizátor či účastník), která probíhá na podporu nějaké dobré věci nebo poukazuje na důležité společenské téma. </w:t>
      </w:r>
      <w:r>
        <w:rPr>
          <w:lang w:eastAsia="cs-CZ"/>
        </w:rPr>
        <w:t>Následně p</w:t>
      </w:r>
      <w:r w:rsidRPr="0088783C">
        <w:rPr>
          <w:lang w:eastAsia="cs-CZ"/>
        </w:rPr>
        <w:t>řin</w:t>
      </w:r>
      <w:r>
        <w:rPr>
          <w:lang w:eastAsia="cs-CZ"/>
        </w:rPr>
        <w:t>e</w:t>
      </w:r>
      <w:r w:rsidRPr="0088783C">
        <w:rPr>
          <w:lang w:eastAsia="cs-CZ"/>
        </w:rPr>
        <w:t>s</w:t>
      </w:r>
      <w:r>
        <w:rPr>
          <w:lang w:eastAsia="cs-CZ"/>
        </w:rPr>
        <w:t>ou</w:t>
      </w:r>
      <w:r w:rsidRPr="0088783C">
        <w:rPr>
          <w:lang w:eastAsia="cs-CZ"/>
        </w:rPr>
        <w:t xml:space="preserve"> fotku/video z</w:t>
      </w:r>
      <w:r>
        <w:rPr>
          <w:lang w:eastAsia="cs-CZ"/>
        </w:rPr>
        <w:t> </w:t>
      </w:r>
      <w:r w:rsidRPr="0088783C">
        <w:rPr>
          <w:lang w:eastAsia="cs-CZ"/>
        </w:rPr>
        <w:t>účasti do třídní koláže.</w:t>
      </w:r>
    </w:p>
    <w:p w:rsidR="00CB155D" w:rsidRPr="0088783C" w:rsidRDefault="00CB155D" w:rsidP="00B15CDC">
      <w:pPr>
        <w:shd w:val="clear" w:color="auto" w:fill="FFFFFF"/>
        <w:spacing w:before="432" w:after="0" w:line="360" w:lineRule="atLeast"/>
        <w:ind w:left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88783C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Vandalismus</w:t>
      </w:r>
    </w:p>
    <w:p w:rsidR="00CB155D" w:rsidRPr="0088783C" w:rsidRDefault="00CB155D" w:rsidP="00B15CDC">
      <w:pPr>
        <w:pStyle w:val="Odrkakostka"/>
        <w:jc w:val="both"/>
        <w:rPr>
          <w:lang w:eastAsia="cs-CZ"/>
        </w:rPr>
      </w:pPr>
      <w:r>
        <w:rPr>
          <w:lang w:eastAsia="cs-CZ"/>
        </w:rPr>
        <w:t>Žáci se budou k</w:t>
      </w:r>
      <w:r w:rsidRPr="0088783C">
        <w:rPr>
          <w:lang w:eastAsia="cs-CZ"/>
        </w:rPr>
        <w:t>oukat kolem sebe (např</w:t>
      </w:r>
      <w:r>
        <w:rPr>
          <w:lang w:eastAsia="cs-CZ"/>
        </w:rPr>
        <w:t>íklad</w:t>
      </w:r>
      <w:r w:rsidRPr="0088783C">
        <w:rPr>
          <w:lang w:eastAsia="cs-CZ"/>
        </w:rPr>
        <w:t xml:space="preserve"> cestou domů, ze školy, k</w:t>
      </w:r>
      <w:r>
        <w:rPr>
          <w:lang w:eastAsia="cs-CZ"/>
        </w:rPr>
        <w:t> </w:t>
      </w:r>
      <w:r w:rsidRPr="0088783C">
        <w:rPr>
          <w:lang w:eastAsia="cs-CZ"/>
        </w:rPr>
        <w:t>babičce) a</w:t>
      </w:r>
      <w:r>
        <w:rPr>
          <w:lang w:eastAsia="cs-CZ"/>
        </w:rPr>
        <w:t> </w:t>
      </w:r>
      <w:r w:rsidRPr="0088783C">
        <w:rPr>
          <w:lang w:eastAsia="cs-CZ"/>
        </w:rPr>
        <w:t>vyfot</w:t>
      </w:r>
      <w:r>
        <w:rPr>
          <w:lang w:eastAsia="cs-CZ"/>
        </w:rPr>
        <w:t>í</w:t>
      </w:r>
      <w:r w:rsidRPr="0088783C">
        <w:rPr>
          <w:lang w:eastAsia="cs-CZ"/>
        </w:rPr>
        <w:t>/natoč</w:t>
      </w:r>
      <w:r>
        <w:rPr>
          <w:lang w:eastAsia="cs-CZ"/>
        </w:rPr>
        <w:t>í</w:t>
      </w:r>
      <w:r w:rsidRPr="0088783C">
        <w:rPr>
          <w:lang w:eastAsia="cs-CZ"/>
        </w:rPr>
        <w:t xml:space="preserve"> formy vandalismu (</w:t>
      </w:r>
      <w:r>
        <w:rPr>
          <w:lang w:eastAsia="cs-CZ"/>
        </w:rPr>
        <w:t>třeba</w:t>
      </w:r>
      <w:r w:rsidRPr="0088783C">
        <w:rPr>
          <w:lang w:eastAsia="cs-CZ"/>
        </w:rPr>
        <w:t xml:space="preserve"> graffiti, rozsypaná popelnice, </w:t>
      </w:r>
      <w:r>
        <w:rPr>
          <w:lang w:eastAsia="cs-CZ"/>
        </w:rPr>
        <w:t>poničené</w:t>
      </w:r>
      <w:r w:rsidRPr="0088783C">
        <w:rPr>
          <w:lang w:eastAsia="cs-CZ"/>
        </w:rPr>
        <w:t xml:space="preserve"> autobusové zastávky).</w:t>
      </w:r>
    </w:p>
    <w:p w:rsidR="00CB155D" w:rsidRDefault="00CB155D" w:rsidP="00837825">
      <w:pPr>
        <w:pStyle w:val="dekodpov"/>
        <w:ind w:left="0" w:right="-11"/>
      </w:pPr>
    </w:p>
    <w:p w:rsidR="00CB155D" w:rsidRDefault="00CB155D" w:rsidP="00EE3316">
      <w:pPr>
        <w:pStyle w:val="dekodpov"/>
        <w:ind w:right="-11"/>
        <w:sectPr w:rsidR="00CB155D" w:rsidSect="00EE3316">
          <w:headerReference w:type="default" r:id="rId13"/>
          <w:footerReference w:type="default" r:id="rId14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B155D" w:rsidRDefault="00E83291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83291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15" o:title=""/>
          </v:shape>
        </w:pict>
      </w:r>
      <w:r w:rsidR="00CB155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Aneta Vencovská</w:t>
      </w:r>
    </w:p>
    <w:p w:rsidR="00CB155D" w:rsidRDefault="00CB155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B155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CB155D" w:rsidRPr="00F37655" w:rsidRDefault="00E83291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E83291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7" type="#_x0000_t75" style="width:5pt;height:3.9pt" o:bullet="t">
            <v:imagedata r:id="rId16" o:title=""/>
          </v:shape>
        </w:pict>
      </w:r>
      <w:r w:rsidRPr="00E83291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8" type="#_x0000_t75" style="width:5pt;height:3.9pt" o:bullet="t">
            <v:imagedata r:id="rId17" o:title=""/>
          </v:shape>
        </w:pict>
      </w:r>
      <w:r w:rsidRPr="00E83291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9" type="#_x0000_t75" style="width:12.75pt;height:12.2pt" o:bullet="t">
            <v:imagedata r:id="rId18" o:title=""/>
          </v:shape>
        </w:pict>
      </w:r>
      <w:r w:rsidRPr="00E83291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0" type="#_x0000_t75" style="width:23.8pt;height:23.8pt" o:bullet="t">
            <v:imagedata r:id="rId19" o:title=""/>
          </v:shape>
        </w:pict>
      </w:r>
      <w:bookmarkEnd w:id="1"/>
    </w:p>
    <w:sectPr w:rsidR="00CB155D" w:rsidRPr="00F37655" w:rsidSect="00E83291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86" w:rsidRDefault="002D6886">
      <w:pPr>
        <w:spacing w:after="0" w:line="240" w:lineRule="auto"/>
      </w:pPr>
      <w:r>
        <w:separator/>
      </w:r>
    </w:p>
  </w:endnote>
  <w:endnote w:type="continuationSeparator" w:id="0">
    <w:p w:rsidR="002D6886" w:rsidRDefault="002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B155D" w:rsidRPr="00A361D5">
      <w:tc>
        <w:tcPr>
          <w:tcW w:w="3485" w:type="dxa"/>
        </w:tcPr>
        <w:p w:rsidR="00CB155D" w:rsidRPr="00A361D5" w:rsidRDefault="00CB155D" w:rsidP="7DAA1868">
          <w:pPr>
            <w:pStyle w:val="Zhlav"/>
            <w:ind w:left="-115"/>
          </w:pPr>
        </w:p>
      </w:tc>
      <w:tc>
        <w:tcPr>
          <w:tcW w:w="3485" w:type="dxa"/>
        </w:tcPr>
        <w:p w:rsidR="00CB155D" w:rsidRPr="00A361D5" w:rsidRDefault="00CB155D" w:rsidP="7DAA1868">
          <w:pPr>
            <w:pStyle w:val="Zhlav"/>
            <w:jc w:val="center"/>
          </w:pPr>
        </w:p>
      </w:tc>
      <w:tc>
        <w:tcPr>
          <w:tcW w:w="3485" w:type="dxa"/>
        </w:tcPr>
        <w:p w:rsidR="00CB155D" w:rsidRPr="00A361D5" w:rsidRDefault="00CB155D" w:rsidP="7DAA1868">
          <w:pPr>
            <w:pStyle w:val="Zhlav"/>
            <w:ind w:right="-115"/>
            <w:jc w:val="right"/>
          </w:pPr>
        </w:p>
      </w:tc>
    </w:tr>
  </w:tbl>
  <w:p w:rsidR="00CB155D" w:rsidRDefault="002D688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86" w:rsidRDefault="002D6886">
      <w:pPr>
        <w:spacing w:after="0" w:line="240" w:lineRule="auto"/>
      </w:pPr>
      <w:r>
        <w:separator/>
      </w:r>
    </w:p>
  </w:footnote>
  <w:footnote w:type="continuationSeparator" w:id="0">
    <w:p w:rsidR="002D6886" w:rsidRDefault="002D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B155D" w:rsidRPr="00A361D5">
      <w:tc>
        <w:tcPr>
          <w:tcW w:w="10455" w:type="dxa"/>
        </w:tcPr>
        <w:p w:rsidR="00CB155D" w:rsidRPr="00A361D5" w:rsidRDefault="00E83291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i1025" type="#_x0000_t75" style="width:507.3pt;height:49.3pt;visibility:visible">
                <v:imagedata r:id="rId1" o:title="" cropbottom="24188f" cropright="540f"/>
              </v:shape>
            </w:pict>
          </w:r>
        </w:p>
      </w:tc>
    </w:tr>
  </w:tbl>
  <w:p w:rsidR="00CB155D" w:rsidRDefault="00CB155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CD7C74"/>
    <w:multiLevelType w:val="multilevel"/>
    <w:tmpl w:val="906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B194677"/>
    <w:multiLevelType w:val="multilevel"/>
    <w:tmpl w:val="1A2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AF31B9"/>
    <w:multiLevelType w:val="multilevel"/>
    <w:tmpl w:val="88F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B336D10"/>
    <w:multiLevelType w:val="multilevel"/>
    <w:tmpl w:val="AE8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480223"/>
    <w:multiLevelType w:val="multilevel"/>
    <w:tmpl w:val="314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982F4F"/>
    <w:multiLevelType w:val="multilevel"/>
    <w:tmpl w:val="6A3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82FD3"/>
    <w:multiLevelType w:val="multilevel"/>
    <w:tmpl w:val="EA3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2302528"/>
    <w:multiLevelType w:val="multilevel"/>
    <w:tmpl w:val="6BF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3F073C"/>
    <w:multiLevelType w:val="multilevel"/>
    <w:tmpl w:val="6DA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7517B6"/>
    <w:multiLevelType w:val="multilevel"/>
    <w:tmpl w:val="912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0774EC6"/>
    <w:multiLevelType w:val="multilevel"/>
    <w:tmpl w:val="77A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733A4686"/>
    <w:multiLevelType w:val="multilevel"/>
    <w:tmpl w:val="A13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26"/>
  </w:num>
  <w:num w:numId="9">
    <w:abstractNumId w:val="13"/>
  </w:num>
  <w:num w:numId="10">
    <w:abstractNumId w:val="16"/>
  </w:num>
  <w:num w:numId="11">
    <w:abstractNumId w:val="7"/>
  </w:num>
  <w:num w:numId="12">
    <w:abstractNumId w:val="11"/>
  </w:num>
  <w:num w:numId="13">
    <w:abstractNumId w:val="28"/>
  </w:num>
  <w:num w:numId="14">
    <w:abstractNumId w:val="3"/>
  </w:num>
  <w:num w:numId="15">
    <w:abstractNumId w:val="30"/>
  </w:num>
  <w:num w:numId="16">
    <w:abstractNumId w:val="20"/>
  </w:num>
  <w:num w:numId="17">
    <w:abstractNumId w:val="21"/>
  </w:num>
  <w:num w:numId="18">
    <w:abstractNumId w:val="33"/>
  </w:num>
  <w:num w:numId="19">
    <w:abstractNumId w:val="1"/>
  </w:num>
  <w:num w:numId="20">
    <w:abstractNumId w:val="18"/>
  </w:num>
  <w:num w:numId="21">
    <w:abstractNumId w:val="0"/>
  </w:num>
  <w:num w:numId="22">
    <w:abstractNumId w:val="25"/>
  </w:num>
  <w:num w:numId="23">
    <w:abstractNumId w:val="14"/>
  </w:num>
  <w:num w:numId="24">
    <w:abstractNumId w:val="27"/>
  </w:num>
  <w:num w:numId="25">
    <w:abstractNumId w:val="32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  <w:num w:numId="30">
    <w:abstractNumId w:val="31"/>
  </w:num>
  <w:num w:numId="31">
    <w:abstractNumId w:val="19"/>
  </w:num>
  <w:num w:numId="32">
    <w:abstractNumId w:val="29"/>
  </w:num>
  <w:num w:numId="33">
    <w:abstractNumId w:val="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106D77"/>
    <w:rsid w:val="0011432B"/>
    <w:rsid w:val="00156C9E"/>
    <w:rsid w:val="00194B7F"/>
    <w:rsid w:val="001F449E"/>
    <w:rsid w:val="002A194D"/>
    <w:rsid w:val="002C10F6"/>
    <w:rsid w:val="002D6886"/>
    <w:rsid w:val="002F6D16"/>
    <w:rsid w:val="003012BE"/>
    <w:rsid w:val="00301E59"/>
    <w:rsid w:val="003162B4"/>
    <w:rsid w:val="00322A9D"/>
    <w:rsid w:val="00427AEA"/>
    <w:rsid w:val="00453452"/>
    <w:rsid w:val="00480AF1"/>
    <w:rsid w:val="004E08C3"/>
    <w:rsid w:val="00543B34"/>
    <w:rsid w:val="00562FB8"/>
    <w:rsid w:val="005A6BBA"/>
    <w:rsid w:val="005E2369"/>
    <w:rsid w:val="00643389"/>
    <w:rsid w:val="00673F1D"/>
    <w:rsid w:val="00675F5E"/>
    <w:rsid w:val="00684E0F"/>
    <w:rsid w:val="00775CB1"/>
    <w:rsid w:val="00777383"/>
    <w:rsid w:val="00792105"/>
    <w:rsid w:val="007D2437"/>
    <w:rsid w:val="008311C7"/>
    <w:rsid w:val="00837825"/>
    <w:rsid w:val="008456A5"/>
    <w:rsid w:val="0088783C"/>
    <w:rsid w:val="008C39A1"/>
    <w:rsid w:val="00984555"/>
    <w:rsid w:val="009D05FB"/>
    <w:rsid w:val="00A361D5"/>
    <w:rsid w:val="00A73CC6"/>
    <w:rsid w:val="00A81665"/>
    <w:rsid w:val="00A83A6E"/>
    <w:rsid w:val="00AB718E"/>
    <w:rsid w:val="00AD1C92"/>
    <w:rsid w:val="00B03E1C"/>
    <w:rsid w:val="00B15CDC"/>
    <w:rsid w:val="00B16A1A"/>
    <w:rsid w:val="00B2296B"/>
    <w:rsid w:val="00B56104"/>
    <w:rsid w:val="00B657E4"/>
    <w:rsid w:val="00BA3D9D"/>
    <w:rsid w:val="00C268C3"/>
    <w:rsid w:val="00C3478B"/>
    <w:rsid w:val="00C34ADF"/>
    <w:rsid w:val="00C57181"/>
    <w:rsid w:val="00CB155D"/>
    <w:rsid w:val="00CB4973"/>
    <w:rsid w:val="00CD1397"/>
    <w:rsid w:val="00CE28A6"/>
    <w:rsid w:val="00D334AC"/>
    <w:rsid w:val="00D34C52"/>
    <w:rsid w:val="00D36D96"/>
    <w:rsid w:val="00D85463"/>
    <w:rsid w:val="00DB4536"/>
    <w:rsid w:val="00E0332A"/>
    <w:rsid w:val="00E143B8"/>
    <w:rsid w:val="00E742F2"/>
    <w:rsid w:val="00E77B64"/>
    <w:rsid w:val="00E83291"/>
    <w:rsid w:val="00EA1D71"/>
    <w:rsid w:val="00EA3EF5"/>
    <w:rsid w:val="00EB52C4"/>
    <w:rsid w:val="00EB5A0D"/>
    <w:rsid w:val="00ED3DDC"/>
    <w:rsid w:val="00EE3316"/>
    <w:rsid w:val="00F15F6B"/>
    <w:rsid w:val="00F2067A"/>
    <w:rsid w:val="00F37655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CC06CD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497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88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8783C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AB718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CB4973"/>
  </w:style>
  <w:style w:type="paragraph" w:styleId="Zhlav">
    <w:name w:val="header"/>
    <w:basedOn w:val="Normln"/>
    <w:link w:val="ZhlavChar"/>
    <w:uiPriority w:val="99"/>
    <w:rsid w:val="00CB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CB4973"/>
  </w:style>
  <w:style w:type="paragraph" w:styleId="Zpat">
    <w:name w:val="footer"/>
    <w:basedOn w:val="Normln"/>
    <w:link w:val="ZpatChar"/>
    <w:uiPriority w:val="99"/>
    <w:rsid w:val="00CB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paragraph" w:styleId="Textbubliny">
    <w:name w:val="Balloon Text"/>
    <w:basedOn w:val="Normln"/>
    <w:link w:val="TextbublinyChar"/>
    <w:uiPriority w:val="99"/>
    <w:semiHidden/>
    <w:rsid w:val="00C34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8817-digitalni-stopa-po-smrti" TargetMode="Externa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ceskatelevize.cz/video/12255-historie-socialnich-siti-a-jejich-vliv-na-jednotlivce-a-spolecnost" TargetMode="External"/><Relationship Id="rId12" Type="http://schemas.openxmlformats.org/officeDocument/2006/relationships/hyperlink" Target="https://edu.ceskatelevize.cz/video/8895-phishing-skutecny-pripad-podvodu-na-internet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6183-podvody-na-internetu-co-je-to-phish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du.ceskatelevize.cz/video/4366-emoce-a-my-daji-se-emoce-zkoumat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6187-wifina-co-nesdilet-na-socialnich-siti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člověk a společnost</dc:title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2024-08-21T14:19:00Z</dcterms:created>
  <dcterms:modified xsi:type="dcterms:W3CDTF">2024-08-23T16:00:00Z</dcterms:modified>
</cp:coreProperties>
</file>