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6E0" w:rsidRPr="000D6924" w:rsidRDefault="00A276E0" w:rsidP="00A276E0">
      <w:pPr>
        <w:pStyle w:val="Nzevpracovnholistu"/>
      </w:pPr>
      <w:r>
        <w:t xml:space="preserve">Jarní rostliny / </w:t>
      </w:r>
      <w:proofErr w:type="spellStart"/>
      <w:r w:rsidRPr="000D6924">
        <w:t>Весняні</w:t>
      </w:r>
      <w:proofErr w:type="spellEnd"/>
      <w:r w:rsidRPr="000D6924">
        <w:t xml:space="preserve"> </w:t>
      </w:r>
      <w:proofErr w:type="spellStart"/>
      <w:r w:rsidRPr="000D6924">
        <w:t>рослини</w:t>
      </w:r>
      <w:proofErr w:type="spellEnd"/>
    </w:p>
    <w:p w:rsidR="00F4097B" w:rsidRPr="00F4097B" w:rsidRDefault="00F4097B" w:rsidP="00F4097B">
      <w:pPr>
        <w:pStyle w:val="Video"/>
      </w:pPr>
      <w:r w:rsidRPr="00F4097B">
        <w:t xml:space="preserve"> </w:t>
      </w:r>
      <w:hyperlink r:id="rId7" w:history="1">
        <w:r>
          <w:rPr>
            <w:rStyle w:val="Hypertextovodkaz"/>
            <w:color w:val="F22EA2"/>
          </w:rPr>
          <w:t xml:space="preserve">Jarní rostliny / </w:t>
        </w:r>
        <w:proofErr w:type="spellStart"/>
        <w:r>
          <w:rPr>
            <w:rStyle w:val="Hypertextovodkaz"/>
            <w:color w:val="F22EA2"/>
          </w:rPr>
          <w:t>Відео</w:t>
        </w:r>
        <w:proofErr w:type="spellEnd"/>
        <w:r>
          <w:rPr>
            <w:rStyle w:val="Hypertextovodkaz"/>
            <w:color w:val="F22EA2"/>
          </w:rPr>
          <w:t xml:space="preserve">: </w:t>
        </w:r>
        <w:proofErr w:type="spellStart"/>
        <w:r>
          <w:rPr>
            <w:rStyle w:val="Hypertextovodkaz"/>
            <w:color w:val="F22EA2"/>
          </w:rPr>
          <w:t>Весняні</w:t>
        </w:r>
        <w:proofErr w:type="spellEnd"/>
        <w:r>
          <w:rPr>
            <w:rStyle w:val="Hypertextovodkaz"/>
            <w:color w:val="F22EA2"/>
          </w:rPr>
          <w:t xml:space="preserve"> </w:t>
        </w:r>
        <w:proofErr w:type="spellStart"/>
        <w:r>
          <w:rPr>
            <w:rStyle w:val="Hypertextovodkaz"/>
            <w:color w:val="F22EA2"/>
          </w:rPr>
          <w:t>рослини</w:t>
        </w:r>
        <w:proofErr w:type="spellEnd"/>
        <w:r>
          <w:rPr>
            <w:rStyle w:val="Hypertextovodkaz"/>
            <w:color w:val="F22EA2"/>
          </w:rPr>
          <w:t xml:space="preserve"> в </w:t>
        </w:r>
        <w:proofErr w:type="spellStart"/>
        <w:r>
          <w:rPr>
            <w:rStyle w:val="Hypertextovodkaz"/>
            <w:color w:val="F22EA2"/>
          </w:rPr>
          <w:t>смт</w:t>
        </w:r>
        <w:proofErr w:type="spellEnd"/>
      </w:hyperlink>
    </w:p>
    <w:p w:rsidR="00A276E0" w:rsidRDefault="00F4097B" w:rsidP="00F4097B">
      <w:pPr>
        <w:pStyle w:val="Popispracovnholistu"/>
        <w:rPr>
          <w:color w:val="404040" w:themeColor="text1" w:themeTint="BF"/>
        </w:r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rsidR="00A276E0" w:rsidRPr="00A276E0" w:rsidRDefault="00A276E0" w:rsidP="00A276E0">
      <w:pPr>
        <w:rPr>
          <w:lang w:val="cs-CZ"/>
        </w:rPr>
      </w:pPr>
    </w:p>
    <w:p w:rsidR="00D87678" w:rsidRPr="004C17AD" w:rsidRDefault="00D87678" w:rsidP="00D87678">
      <w:pPr>
        <w:shd w:val="clear" w:color="auto" w:fill="FFFFFF"/>
        <w:spacing w:after="0" w:line="276" w:lineRule="auto"/>
        <w:ind w:firstLine="709"/>
        <w:rPr>
          <w:rFonts w:ascii="Times New Roman" w:hAnsi="Times New Roman" w:cs="Times New Roman"/>
          <w:color w:val="000000" w:themeColor="text1"/>
          <w:sz w:val="32"/>
          <w:szCs w:val="24"/>
          <w:lang w:val="uk-UA"/>
        </w:rPr>
      </w:pPr>
      <w:r w:rsidRPr="004C17AD">
        <w:rPr>
          <w:rFonts w:ascii="Times New Roman" w:hAnsi="Times New Roman" w:cs="Times New Roman"/>
          <w:color w:val="000000" w:themeColor="text1"/>
          <w:sz w:val="32"/>
          <w:szCs w:val="24"/>
          <w:lang w:val="uk-UA"/>
        </w:rPr>
        <w:t xml:space="preserve">Саме у ці дні розквітають наші весняні квіти. Вони називаються «білоцвітник». Ці квіти полюбляють трясовини, і особливо весняне сонечко. Моє таємне місце з білоцвітниками, куди я вас привів, ховається на берегах лісного струмочку. Окрім мене про нього знають декілька лісників і особливо кабани, які приходять сюди після заходу сонця як до ванної. Їм подобаються грязьові ванни. Ми прийшли саме тоді, коли розпускаються перші білі дзвіночки. За два тижні їх тут розквітне тисячі. Саме вони приносять гарну новину: тепер вже нічого не зупинить весну! Навіть якщо прийдуть ще декілька холодних днів. </w:t>
      </w:r>
    </w:p>
    <w:p w:rsidR="00A276E0" w:rsidRPr="004C17AD" w:rsidRDefault="00A276E0" w:rsidP="00D87678">
      <w:pPr>
        <w:shd w:val="clear" w:color="auto" w:fill="FFFFFF"/>
        <w:spacing w:after="0" w:line="276" w:lineRule="auto"/>
        <w:ind w:firstLine="709"/>
        <w:rPr>
          <w:rFonts w:ascii="Times New Roman" w:hAnsi="Times New Roman" w:cs="Times New Roman"/>
          <w:color w:val="000000" w:themeColor="text1"/>
          <w:sz w:val="32"/>
          <w:szCs w:val="24"/>
          <w:lang w:val="uk-UA"/>
        </w:rPr>
      </w:pPr>
      <w:bookmarkStart w:id="0" w:name="_GoBack"/>
      <w:bookmarkEnd w:id="0"/>
    </w:p>
    <w:p w:rsidR="00D87678" w:rsidRPr="004C17AD" w:rsidRDefault="00D87678" w:rsidP="00D87678">
      <w:pPr>
        <w:shd w:val="clear" w:color="auto" w:fill="FFFFFF"/>
        <w:spacing w:after="0" w:line="276" w:lineRule="auto"/>
        <w:ind w:firstLine="709"/>
        <w:rPr>
          <w:rFonts w:ascii="Times New Roman" w:hAnsi="Times New Roman" w:cs="Times New Roman"/>
          <w:color w:val="000000" w:themeColor="text1"/>
          <w:sz w:val="32"/>
          <w:szCs w:val="24"/>
          <w:lang w:val="uk-UA"/>
        </w:rPr>
      </w:pPr>
      <w:r w:rsidRPr="004C17AD">
        <w:rPr>
          <w:rFonts w:ascii="Times New Roman" w:hAnsi="Times New Roman" w:cs="Times New Roman"/>
          <w:color w:val="000000" w:themeColor="text1"/>
          <w:sz w:val="32"/>
          <w:szCs w:val="24"/>
          <w:lang w:val="uk-UA"/>
        </w:rPr>
        <w:t xml:space="preserve">Якщо б я вас запитав, як називаються дерева, з яких можна зібрати врожай навіть у березні, скоріше за все ви б не знали. Це ялівець. Це хвойна рослина, схожа на дерево, і на ній достигає насіння протягом усього року. Сині кульки, які називаються «яловчинки», це не ягоди, а шишки. Вони містять смолу, ефірну олію і цукор, і мами використовують їх як приправу на кухні. Деякий час назад вони слугували ліками при запаленнях. Після льодовикового періоду ялівець і ліщина були у нас найрозповсюдженішими деревами. Наші предки, увійшовши до лісу, просто продиралися через них. Сьогодні ялівець - це рідка рослина. А тому місця, де вони ростуть, потрібно берегти. </w:t>
      </w:r>
    </w:p>
    <w:p w:rsidR="00A276E0" w:rsidRPr="004C17AD" w:rsidRDefault="00A276E0" w:rsidP="00D87678">
      <w:pPr>
        <w:shd w:val="clear" w:color="auto" w:fill="FFFFFF"/>
        <w:spacing w:after="0" w:line="276" w:lineRule="auto"/>
        <w:ind w:firstLine="709"/>
        <w:rPr>
          <w:rFonts w:ascii="Times New Roman" w:hAnsi="Times New Roman" w:cs="Times New Roman"/>
          <w:color w:val="000000" w:themeColor="text1"/>
          <w:sz w:val="32"/>
          <w:szCs w:val="24"/>
          <w:lang w:val="uk-UA"/>
        </w:rPr>
      </w:pPr>
    </w:p>
    <w:p w:rsidR="00D87678" w:rsidRPr="004C17AD" w:rsidRDefault="00D87678" w:rsidP="00D87678">
      <w:pPr>
        <w:shd w:val="clear" w:color="auto" w:fill="FFFFFF"/>
        <w:spacing w:after="0" w:line="276" w:lineRule="auto"/>
        <w:ind w:firstLine="709"/>
        <w:rPr>
          <w:rFonts w:ascii="Times New Roman" w:hAnsi="Times New Roman" w:cs="Times New Roman"/>
          <w:color w:val="000000" w:themeColor="text1"/>
          <w:sz w:val="32"/>
          <w:szCs w:val="24"/>
          <w:lang w:val="uk-UA"/>
        </w:rPr>
      </w:pPr>
      <w:r w:rsidRPr="004C17AD">
        <w:rPr>
          <w:rFonts w:ascii="Times New Roman" w:hAnsi="Times New Roman" w:cs="Times New Roman"/>
          <w:color w:val="000000" w:themeColor="text1"/>
          <w:sz w:val="32"/>
          <w:szCs w:val="24"/>
          <w:lang w:val="uk-UA"/>
        </w:rPr>
        <w:t xml:space="preserve">Це паркан або спеціальна перешкода? Адже його перелізе будь-який малюк. Бачите? Але жаби, ропухи - ні. Саме для них </w:t>
      </w:r>
      <w:r w:rsidRPr="004C17AD">
        <w:rPr>
          <w:rFonts w:ascii="Times New Roman" w:hAnsi="Times New Roman" w:cs="Times New Roman"/>
          <w:color w:val="000000" w:themeColor="text1"/>
          <w:sz w:val="32"/>
          <w:szCs w:val="24"/>
          <w:lang w:val="uk-UA"/>
        </w:rPr>
        <w:lastRenderedPageBreak/>
        <w:t>захисники природи і будують ці паркани уздовж доріг. Адже за декілька днів почнеться міграція жаб. Жаби, які проспали зиму в лісі під листям відправляються до найближчого ставка на великі весільні святкування одразу після пробудження. Жаби поспішають на весілля. Коли вони переходять дорогу, їх важко розрізнити, і сотні з них гинуть під колесами машин. А паркани цьому запобігають. Ми знайшли одну ропуху, яка тільки-но прокинулась. Що вона казала? Що хоче бути найпершою на жаб‘ячому весіллі.</w:t>
      </w:r>
    </w:p>
    <w:p w:rsidR="00A276E0" w:rsidRPr="004C17AD" w:rsidRDefault="00A276E0" w:rsidP="00D87678">
      <w:pPr>
        <w:shd w:val="clear" w:color="auto" w:fill="FFFFFF"/>
        <w:spacing w:after="0" w:line="276" w:lineRule="auto"/>
        <w:ind w:firstLine="709"/>
        <w:rPr>
          <w:rFonts w:ascii="Times New Roman" w:hAnsi="Times New Roman" w:cs="Times New Roman"/>
          <w:color w:val="000000" w:themeColor="text1"/>
          <w:sz w:val="32"/>
          <w:szCs w:val="24"/>
          <w:lang w:val="uk-UA"/>
        </w:rPr>
      </w:pPr>
    </w:p>
    <w:p w:rsidR="00D87678" w:rsidRPr="000D6924" w:rsidRDefault="00D87678" w:rsidP="00D87678">
      <w:pPr>
        <w:shd w:val="clear" w:color="auto" w:fill="FFFFFF"/>
        <w:spacing w:after="0" w:line="276" w:lineRule="auto"/>
        <w:ind w:firstLine="709"/>
        <w:rPr>
          <w:rFonts w:ascii="Times New Roman" w:hAnsi="Times New Roman" w:cs="Times New Roman"/>
          <w:color w:val="000000" w:themeColor="text1"/>
          <w:sz w:val="24"/>
          <w:szCs w:val="24"/>
          <w:lang w:val="uk-UA"/>
        </w:rPr>
      </w:pPr>
      <w:r w:rsidRPr="004C17AD">
        <w:rPr>
          <w:rFonts w:ascii="Times New Roman" w:hAnsi="Times New Roman" w:cs="Times New Roman"/>
          <w:color w:val="000000" w:themeColor="text1"/>
          <w:sz w:val="32"/>
          <w:szCs w:val="24"/>
          <w:lang w:val="uk-UA"/>
        </w:rPr>
        <w:t>У нас ви можете спостерігати лише на одному єдиному місці цю казкову, та навіть фантастичну рослину. Вона мені трошки нагадує співучу квіточку казки «Гордовита принцеса». «Розпускайся, бутоне…». Ну, ви це знаєте, чи не так? У цієї рослині навіть ім’я чарівне: «кандик собачий зуб». І з жодною іншою ви її не сплутаєте. Два листики, одна квітка. У лісах кандік собачий зуб розквітає одним із перших серед весняних рослин. Колись люди його викапували і продавали на ринках. Сьогодні його суворо охороняють. У нас кандик росте на пагорбі Меднік, і це найпівнічніше місце його розповсюдження у цілому світі. А що кажуть з цього приводу собаки? Лише гарчать: «на наш собачий зуб не зазіхайте!»</w:t>
      </w:r>
    </w:p>
    <w:p w:rsidR="007C0213" w:rsidRDefault="007C0213"/>
    <w:sectPr w:rsidR="007C02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6B6" w:rsidRDefault="001836B6" w:rsidP="00A276E0">
      <w:pPr>
        <w:spacing w:after="0" w:line="240" w:lineRule="auto"/>
      </w:pPr>
      <w:r>
        <w:separator/>
      </w:r>
    </w:p>
  </w:endnote>
  <w:endnote w:type="continuationSeparator" w:id="0">
    <w:p w:rsidR="001836B6" w:rsidRDefault="001836B6" w:rsidP="00A2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rsidTr="7DAA1868">
      <w:tc>
        <w:tcPr>
          <w:tcW w:w="3485" w:type="dxa"/>
        </w:tcPr>
        <w:p w:rsidR="7DAA1868" w:rsidRDefault="001836B6" w:rsidP="7DAA1868">
          <w:pPr>
            <w:pStyle w:val="Zhlav"/>
            <w:ind w:left="-115"/>
          </w:pPr>
        </w:p>
      </w:tc>
      <w:tc>
        <w:tcPr>
          <w:tcW w:w="3485" w:type="dxa"/>
        </w:tcPr>
        <w:p w:rsidR="7DAA1868" w:rsidRDefault="001836B6" w:rsidP="7DAA1868">
          <w:pPr>
            <w:pStyle w:val="Zhlav"/>
            <w:jc w:val="center"/>
          </w:pPr>
        </w:p>
      </w:tc>
      <w:tc>
        <w:tcPr>
          <w:tcW w:w="3485" w:type="dxa"/>
        </w:tcPr>
        <w:p w:rsidR="7DAA1868" w:rsidRDefault="001836B6" w:rsidP="7DAA1868">
          <w:pPr>
            <w:pStyle w:val="Zhlav"/>
            <w:ind w:right="-115"/>
            <w:jc w:val="right"/>
          </w:pPr>
        </w:p>
      </w:tc>
    </w:tr>
  </w:tbl>
  <w:p w:rsidR="7DAA1868" w:rsidRDefault="00D24F99" w:rsidP="7DAA1868">
    <w:pPr>
      <w:pStyle w:val="Zpat"/>
    </w:pPr>
    <w:r>
      <w:rPr>
        <w:noProof/>
        <w:lang w:eastAsia="cs-CZ"/>
      </w:rPr>
      <w:drawing>
        <wp:anchor distT="0" distB="0" distL="114300" distR="114300" simplePos="0" relativeHeight="251659264" behindDoc="1" locked="0" layoutInCell="1" allowOverlap="1" wp14:anchorId="78B7A11D" wp14:editId="37ACE001">
          <wp:simplePos x="0" y="0"/>
          <wp:positionH relativeFrom="column">
            <wp:posOffset>-103517</wp:posOffset>
          </wp:positionH>
          <wp:positionV relativeFrom="page">
            <wp:posOffset>9092242</wp:posOffset>
          </wp:positionV>
          <wp:extent cx="1141095" cy="1277620"/>
          <wp:effectExtent l="0" t="0" r="190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6B6" w:rsidRDefault="001836B6" w:rsidP="00A276E0">
      <w:pPr>
        <w:spacing w:after="0" w:line="240" w:lineRule="auto"/>
      </w:pPr>
      <w:r>
        <w:separator/>
      </w:r>
    </w:p>
  </w:footnote>
  <w:footnote w:type="continuationSeparator" w:id="0">
    <w:p w:rsidR="001836B6" w:rsidRDefault="001836B6" w:rsidP="00A27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rsidTr="7DAA1868">
      <w:tc>
        <w:tcPr>
          <w:tcW w:w="10455" w:type="dxa"/>
        </w:tcPr>
        <w:p w:rsidR="7DAA1868" w:rsidRDefault="00D24F99" w:rsidP="7DAA1868">
          <w:pPr>
            <w:pStyle w:val="Zhlav"/>
            <w:ind w:left="-115"/>
          </w:pPr>
          <w:r>
            <w:rPr>
              <w:noProof/>
              <w:lang w:eastAsia="cs-CZ"/>
            </w:rPr>
            <w:drawing>
              <wp:inline distT="0" distB="0" distL="0" distR="0" wp14:anchorId="65D7142A" wp14:editId="072D8799">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rsidR="7DAA1868" w:rsidRDefault="001836B6"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7.25pt;height:47.25pt" o:bullet="t">
        <v:imagedata r:id="rId1" o:title="Group 45"/>
      </v:shape>
    </w:pict>
  </w:numPicBullet>
  <w:abstractNum w:abstractNumId="0" w15:restartNumberingAfterBreak="0">
    <w:nsid w:val="3DE70B7F"/>
    <w:multiLevelType w:val="hybridMultilevel"/>
    <w:tmpl w:val="25DA8814"/>
    <w:lvl w:ilvl="0" w:tplc="F9967EB2">
      <w:start w:val="1"/>
      <w:numFmt w:val="bullet"/>
      <w:pStyle w:val="Videoodkaz"/>
      <w:lvlText w:val=""/>
      <w:lvlPicBulletId w:val="0"/>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78"/>
    <w:rsid w:val="001836B6"/>
    <w:rsid w:val="004C17AD"/>
    <w:rsid w:val="00562B4E"/>
    <w:rsid w:val="007C0213"/>
    <w:rsid w:val="00A276E0"/>
    <w:rsid w:val="00D24F99"/>
    <w:rsid w:val="00D87678"/>
    <w:rsid w:val="00F40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4EF69-11A8-40E0-A972-750D724D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7678"/>
    <w:rPr>
      <w:lang w:val="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87678"/>
    <w:rPr>
      <w:color w:val="0563C1" w:themeColor="hyperlink"/>
      <w:u w:val="single"/>
    </w:rPr>
  </w:style>
  <w:style w:type="character" w:styleId="Nevyeenzmnka">
    <w:name w:val="Unresolved Mention"/>
    <w:basedOn w:val="Standardnpsmoodstavce"/>
    <w:uiPriority w:val="99"/>
    <w:semiHidden/>
    <w:unhideWhenUsed/>
    <w:rsid w:val="00F4097B"/>
    <w:rPr>
      <w:color w:val="605E5C"/>
      <w:shd w:val="clear" w:color="auto" w:fill="E1DFDD"/>
    </w:rPr>
  </w:style>
  <w:style w:type="paragraph" w:customStyle="1" w:styleId="Nzevpracovnholistu">
    <w:name w:val="Název pracovního listu"/>
    <w:basedOn w:val="Normln"/>
    <w:link w:val="NzevpracovnholistuChar"/>
    <w:qFormat/>
    <w:rsid w:val="00F4097B"/>
    <w:rPr>
      <w:rFonts w:ascii="Arial" w:eastAsia="Arial" w:hAnsi="Arial" w:cs="Arial"/>
      <w:b/>
      <w:bCs/>
      <w:sz w:val="44"/>
      <w:szCs w:val="44"/>
      <w:lang w:val="cs-CZ"/>
    </w:rPr>
  </w:style>
  <w:style w:type="paragraph" w:customStyle="1" w:styleId="Popispracovnholistu">
    <w:name w:val="Popis pracovního listu"/>
    <w:basedOn w:val="Normln"/>
    <w:link w:val="PopispracovnholistuChar"/>
    <w:qFormat/>
    <w:rsid w:val="00F4097B"/>
    <w:pPr>
      <w:spacing w:before="240" w:after="120"/>
      <w:ind w:right="131"/>
      <w:jc w:val="both"/>
      <w:outlineLvl w:val="0"/>
    </w:pPr>
    <w:rPr>
      <w:rFonts w:ascii="Arial" w:eastAsia="Arial" w:hAnsi="Arial" w:cs="Arial"/>
      <w:sz w:val="28"/>
      <w:szCs w:val="32"/>
      <w:lang w:val="cs-CZ"/>
    </w:rPr>
  </w:style>
  <w:style w:type="character" w:customStyle="1" w:styleId="NzevpracovnholistuChar">
    <w:name w:val="Název pracovního listu Char"/>
    <w:basedOn w:val="Standardnpsmoodstavce"/>
    <w:link w:val="Nzevpracovnholistu"/>
    <w:rsid w:val="00F4097B"/>
    <w:rPr>
      <w:rFonts w:ascii="Arial" w:eastAsia="Arial" w:hAnsi="Arial" w:cs="Arial"/>
      <w:b/>
      <w:bCs/>
      <w:sz w:val="44"/>
      <w:szCs w:val="44"/>
    </w:rPr>
  </w:style>
  <w:style w:type="character" w:customStyle="1" w:styleId="PopispracovnholistuChar">
    <w:name w:val="Popis pracovního listu Char"/>
    <w:basedOn w:val="Standardnpsmoodstavce"/>
    <w:link w:val="Popispracovnholistu"/>
    <w:rsid w:val="00F4097B"/>
    <w:rPr>
      <w:rFonts w:ascii="Arial" w:eastAsia="Arial" w:hAnsi="Arial" w:cs="Arial"/>
      <w:sz w:val="28"/>
      <w:szCs w:val="32"/>
    </w:rPr>
  </w:style>
  <w:style w:type="character" w:customStyle="1" w:styleId="ZhlavChar">
    <w:name w:val="Záhlaví Char"/>
    <w:basedOn w:val="Standardnpsmoodstavce"/>
    <w:link w:val="Zhlav"/>
    <w:uiPriority w:val="99"/>
    <w:rsid w:val="00F4097B"/>
  </w:style>
  <w:style w:type="paragraph" w:styleId="Zhlav">
    <w:name w:val="header"/>
    <w:basedOn w:val="Normln"/>
    <w:link w:val="ZhlavChar"/>
    <w:uiPriority w:val="99"/>
    <w:unhideWhenUsed/>
    <w:rsid w:val="00F4097B"/>
    <w:pPr>
      <w:tabs>
        <w:tab w:val="center" w:pos="4680"/>
        <w:tab w:val="right" w:pos="9360"/>
      </w:tabs>
      <w:spacing w:after="0" w:line="240" w:lineRule="auto"/>
    </w:pPr>
    <w:rPr>
      <w:lang w:val="cs-CZ"/>
    </w:rPr>
  </w:style>
  <w:style w:type="character" w:customStyle="1" w:styleId="ZhlavChar1">
    <w:name w:val="Záhlaví Char1"/>
    <w:basedOn w:val="Standardnpsmoodstavce"/>
    <w:uiPriority w:val="99"/>
    <w:semiHidden/>
    <w:rsid w:val="00F4097B"/>
    <w:rPr>
      <w:lang w:val="ru-RU"/>
    </w:rPr>
  </w:style>
  <w:style w:type="character" w:customStyle="1" w:styleId="ZpatChar">
    <w:name w:val="Zápatí Char"/>
    <w:basedOn w:val="Standardnpsmoodstavce"/>
    <w:link w:val="Zpat"/>
    <w:uiPriority w:val="99"/>
    <w:rsid w:val="00F4097B"/>
  </w:style>
  <w:style w:type="paragraph" w:styleId="Zpat">
    <w:name w:val="footer"/>
    <w:basedOn w:val="Normln"/>
    <w:link w:val="ZpatChar"/>
    <w:uiPriority w:val="99"/>
    <w:unhideWhenUsed/>
    <w:rsid w:val="00F4097B"/>
    <w:pPr>
      <w:tabs>
        <w:tab w:val="center" w:pos="4680"/>
        <w:tab w:val="right" w:pos="9360"/>
      </w:tabs>
      <w:spacing w:after="0" w:line="240" w:lineRule="auto"/>
    </w:pPr>
    <w:rPr>
      <w:lang w:val="cs-CZ"/>
    </w:rPr>
  </w:style>
  <w:style w:type="character" w:customStyle="1" w:styleId="ZpatChar1">
    <w:name w:val="Zápatí Char1"/>
    <w:basedOn w:val="Standardnpsmoodstavce"/>
    <w:uiPriority w:val="99"/>
    <w:semiHidden/>
    <w:rsid w:val="00F4097B"/>
    <w:rPr>
      <w:lang w:val="ru-RU"/>
    </w:rPr>
  </w:style>
  <w:style w:type="paragraph" w:customStyle="1" w:styleId="Videoodkaz">
    <w:name w:val="Video odkaz"/>
    <w:basedOn w:val="Normln"/>
    <w:autoRedefine/>
    <w:rsid w:val="00F4097B"/>
    <w:pPr>
      <w:numPr>
        <w:numId w:val="1"/>
      </w:numPr>
      <w:ind w:right="968"/>
    </w:pPr>
    <w:rPr>
      <w:rFonts w:ascii="Arial" w:eastAsia="Arial" w:hAnsi="Arial" w:cs="Arial"/>
      <w:b/>
      <w:bCs/>
      <w:color w:val="F22EA2"/>
      <w:sz w:val="32"/>
      <w:szCs w:val="32"/>
      <w:u w:val="single"/>
      <w:lang w:val="cs-CZ"/>
    </w:rPr>
  </w:style>
  <w:style w:type="paragraph" w:customStyle="1" w:styleId="Video">
    <w:name w:val="Video"/>
    <w:basedOn w:val="Videoodkaz"/>
    <w:link w:val="VideoChar"/>
    <w:qFormat/>
    <w:rsid w:val="00F4097B"/>
    <w:pPr>
      <w:spacing w:after="0"/>
    </w:pPr>
  </w:style>
  <w:style w:type="character" w:customStyle="1" w:styleId="VideoChar">
    <w:name w:val="Video Char"/>
    <w:basedOn w:val="Standardnpsmoodstavce"/>
    <w:link w:val="Video"/>
    <w:rsid w:val="00F4097B"/>
    <w:rPr>
      <w:rFonts w:ascii="Arial" w:eastAsia="Arial" w:hAnsi="Arial" w:cs="Arial"/>
      <w:b/>
      <w:bCs/>
      <w:color w:val="F22EA2"/>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eskatelevize.cz/video/3487-jarni-rostliny?vsrc=kolekce&amp;vsrcid=priroda-oziva-po-z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407</Words>
  <Characters>2407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Česká televize</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Krulichová Jana</dc:creator>
  <cp:keywords/>
  <dc:description/>
  <cp:lastModifiedBy>Krulichová Jana</cp:lastModifiedBy>
  <cp:revision>2</cp:revision>
  <dcterms:created xsi:type="dcterms:W3CDTF">2022-03-21T08:55:00Z</dcterms:created>
  <dcterms:modified xsi:type="dcterms:W3CDTF">2022-03-21T09:48:00Z</dcterms:modified>
</cp:coreProperties>
</file>