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09B62504" w:rsidR="00FA405E" w:rsidRDefault="004B1D8A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České nebe</w:t>
      </w:r>
    </w:p>
    <w:p w14:paraId="71DCD4C9" w14:textId="7B486D14" w:rsidR="00FA405E" w:rsidRDefault="0029629A" w:rsidP="009D05FB">
      <w:pPr>
        <w:pStyle w:val="Popispracovnholistu"/>
        <w:rPr>
          <w:sz w:val="24"/>
        </w:rPr>
      </w:pPr>
      <w:r>
        <w:rPr>
          <w:sz w:val="24"/>
        </w:rPr>
        <w:t>Cimrman je tady s námi od poloviny šedesátých let minulého století. Divadlo Járy Cimrmana, které cimrmanovské hry uvádí, je vyprodané bez ohledu na to, které představení se zrovna hraje</w:t>
      </w:r>
      <w:r w:rsidR="00B81041">
        <w:rPr>
          <w:sz w:val="24"/>
        </w:rPr>
        <w:t>. Podívej</w:t>
      </w:r>
      <w:r w:rsidR="004B1D8A">
        <w:rPr>
          <w:sz w:val="24"/>
        </w:rPr>
        <w:t>t</w:t>
      </w:r>
      <w:r w:rsidR="00B81041">
        <w:rPr>
          <w:sz w:val="24"/>
        </w:rPr>
        <w:t xml:space="preserve">e se na </w:t>
      </w:r>
      <w:r w:rsidR="004B1D8A">
        <w:rPr>
          <w:sz w:val="24"/>
        </w:rPr>
        <w:t>ukázku z patnácté hry, nazvané České nebe.</w:t>
      </w:r>
    </w:p>
    <w:p w14:paraId="3FA942B8" w14:textId="77777777" w:rsidR="00B33A5D" w:rsidRDefault="002E64A8" w:rsidP="00B33A5D">
      <w:pPr>
        <w:pStyle w:val="Popispracovnholistu"/>
        <w:rPr>
          <w:rStyle w:val="Hypertextovodkaz"/>
          <w:b/>
          <w:bCs/>
          <w:sz w:val="32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851C47">
        <w:rPr>
          <w:sz w:val="24"/>
        </w:rPr>
        <w:t>středních</w:t>
      </w:r>
      <w:r w:rsidR="00503147">
        <w:rPr>
          <w:sz w:val="24"/>
        </w:rPr>
        <w:t xml:space="preserve"> </w:t>
      </w:r>
      <w:r w:rsidR="003F2D72">
        <w:rPr>
          <w:sz w:val="24"/>
        </w:rPr>
        <w:t>š</w:t>
      </w:r>
      <w:r w:rsidR="001E2A79">
        <w:rPr>
          <w:sz w:val="24"/>
        </w:rPr>
        <w:t xml:space="preserve">kol </w:t>
      </w:r>
      <w:r w:rsidR="00181C75">
        <w:rPr>
          <w:sz w:val="24"/>
        </w:rPr>
        <w:t xml:space="preserve">a vyšších ročníků druhého stupně základních škol </w:t>
      </w:r>
      <w:r>
        <w:rPr>
          <w:sz w:val="24"/>
        </w:rPr>
        <w:t xml:space="preserve">je součástí kolekce </w:t>
      </w:r>
      <w:r w:rsidR="0029629A">
        <w:rPr>
          <w:sz w:val="24"/>
        </w:rPr>
        <w:t>Jára Cimrman</w:t>
      </w:r>
      <w:r w:rsidR="00D059CC">
        <w:rPr>
          <w:sz w:val="24"/>
        </w:rPr>
        <w:t>, jejímž c</w:t>
      </w:r>
      <w:r w:rsidR="005A1665">
        <w:rPr>
          <w:sz w:val="24"/>
        </w:rPr>
        <w:t xml:space="preserve">ílem je </w:t>
      </w:r>
      <w:r w:rsidR="004E737C">
        <w:rPr>
          <w:sz w:val="24"/>
        </w:rPr>
        <w:t xml:space="preserve">připomenout </w:t>
      </w:r>
      <w:r w:rsidR="0029629A">
        <w:rPr>
          <w:sz w:val="24"/>
        </w:rPr>
        <w:t>všestranného génia, který je už desítky let fenoménem a zasáhl snad všechny oblasti společenského a kulturního života společnosti. Má to jen jeden háček – Cimrman nikdy neexistoval.</w:t>
      </w:r>
      <w:bookmarkStart w:id="0" w:name="_GoBack"/>
      <w:bookmarkEnd w:id="0"/>
    </w:p>
    <w:p w14:paraId="4CC1A0C3" w14:textId="1FAF0269" w:rsidR="00B33A5D" w:rsidRPr="00B33A5D" w:rsidRDefault="00B33A5D" w:rsidP="00B33A5D">
      <w:pPr>
        <w:pStyle w:val="Video"/>
      </w:pPr>
      <w:hyperlink r:id="rId11" w:history="1">
        <w:r w:rsidRPr="00B33A5D">
          <w:rPr>
            <w:rStyle w:val="Hypertextovodkaz"/>
            <w:color w:val="F22EA2"/>
          </w:rPr>
          <w:t>Ukázka ze hry České nebe</w:t>
        </w:r>
      </w:hyperlink>
      <w:r w:rsidRPr="00B33A5D">
        <w:t xml:space="preserve"> </w:t>
      </w:r>
    </w:p>
    <w:p w14:paraId="5648FD81" w14:textId="11D1F86D" w:rsidR="00FA405E" w:rsidRDefault="008A2C2E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2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38A780AE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6002226E" w:rsidR="00512C1B" w:rsidRPr="00B23C01" w:rsidRDefault="004B1D8A" w:rsidP="004B1D8A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Vypište na základě videa všechny postavy, které vystupují ve hře České nebe</w:t>
      </w:r>
      <w:r w:rsidR="00937CCE">
        <w:t xml:space="preserve">: </w:t>
      </w:r>
    </w:p>
    <w:p w14:paraId="4D976FCA" w14:textId="77777777" w:rsidR="00B81041" w:rsidRDefault="00AD1C92" w:rsidP="0029629A">
      <w:pPr>
        <w:pStyle w:val="dekodpov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4B4448" w:rsidRPr="002E43B0">
        <w:t>……………………………………………………………………………………………………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EEF" w:rsidRPr="00EA3EF5">
        <w:t>…………………</w:t>
      </w:r>
      <w:r w:rsidR="00D57763">
        <w:t>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74">
        <w:t>……</w:t>
      </w:r>
      <w:r w:rsidR="00447EEF" w:rsidRPr="00EA3EF5">
        <w:t>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</w:t>
      </w:r>
      <w:r w:rsidR="00EB4BFC" w:rsidRPr="00EA3EF5">
        <w:t>……………………………………………………………………………………………………………………………………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……………………………………………………………………………………………………</w:t>
      </w:r>
      <w:r w:rsidR="00EB4BF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4BFC">
        <w:t>……</w:t>
      </w:r>
      <w:r w:rsidR="00EB4BF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4BFC">
        <w:t>……</w:t>
      </w:r>
      <w:r w:rsidR="00EB4BFC" w:rsidRPr="00EA3EF5">
        <w:t>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……………………………………………………………………………………………………</w:t>
      </w:r>
      <w:r w:rsidR="00EB4BFC" w:rsidRPr="00EA3EF5">
        <w:t>……………</w:t>
      </w:r>
      <w:r w:rsidR="00B22BCC" w:rsidRPr="002E43B0">
        <w:t>………………………………………………</w:t>
      </w:r>
      <w:r w:rsidR="004E737C" w:rsidRPr="00EA3EF5">
        <w:t>……………………………………………………………………………………………………………………</w:t>
      </w:r>
    </w:p>
    <w:p w14:paraId="79E4C2A8" w14:textId="522D6048" w:rsidR="00B81041" w:rsidRPr="00B23C01" w:rsidRDefault="004B1D8A" w:rsidP="004B1D8A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B81041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Vyberte si jednu postavu, která vám v Českém nebi chybí, a napište krátké zdůvodnění, proč by bylo dobré ji do hry přidat:</w:t>
      </w:r>
    </w:p>
    <w:p w14:paraId="61D98CF1" w14:textId="45A87392" w:rsidR="0029629A" w:rsidRDefault="004E737C" w:rsidP="0029629A">
      <w:pPr>
        <w:pStyle w:val="dekodpov"/>
      </w:pPr>
      <w:r w:rsidRPr="00EA3EF5">
        <w:t>…………</w:t>
      </w:r>
      <w:r>
        <w:t>……</w:t>
      </w:r>
      <w:r w:rsidRPr="00EA3EF5">
        <w:t>………………………………………………………………………………………………</w:t>
      </w:r>
      <w:r w:rsidRPr="002E43B0">
        <w:t>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5945">
        <w:t>……………………..</w:t>
      </w:r>
      <w:r w:rsidR="0029629A" w:rsidRPr="002E43B0">
        <w:t>……………………………………………………………………………………………………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</w:t>
      </w:r>
      <w:r w:rsidR="0029629A" w:rsidRPr="002E43B0">
        <w:t>……………………………………………………………………………………………………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………………………………………………………………………………………………</w:t>
      </w:r>
      <w:r w:rsidR="0029629A" w:rsidRPr="002E43B0">
        <w:t>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</w:t>
      </w:r>
      <w:r w:rsidR="0029629A" w:rsidRPr="002E43B0">
        <w:t>……………………………………………………………………………………………………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</w:t>
      </w:r>
    </w:p>
    <w:p w14:paraId="595FD93D" w14:textId="77777777" w:rsidR="0029629A" w:rsidRDefault="0029629A">
      <w:pPr>
        <w:rPr>
          <w:rFonts w:ascii="Arial" w:eastAsia="Arial" w:hAnsi="Arial" w:cs="Arial"/>
          <w:color w:val="33BEF2"/>
        </w:rPr>
      </w:pPr>
      <w:r>
        <w:br w:type="page"/>
      </w:r>
    </w:p>
    <w:p w14:paraId="73291E14" w14:textId="03257856" w:rsidR="00B81041" w:rsidRDefault="00B81041" w:rsidP="0029629A">
      <w:pPr>
        <w:pStyle w:val="dekodpov"/>
        <w:rPr>
          <w:b/>
          <w:noProof/>
          <w:color w:val="auto"/>
          <w:sz w:val="24"/>
        </w:rPr>
      </w:pPr>
      <w:bookmarkStart w:id="1" w:name="_Hlk129627143"/>
      <w:r w:rsidRPr="00B81041">
        <w:rPr>
          <w:b/>
          <w:noProof/>
          <w:color w:val="auto"/>
          <w:sz w:val="24"/>
        </w:rPr>
        <w:lastRenderedPageBreak/>
        <w:t>Řešení:</w:t>
      </w:r>
    </w:p>
    <w:p w14:paraId="6AA5912F" w14:textId="46EAA3ED" w:rsidR="004B1D8A" w:rsidRDefault="004B1D8A" w:rsidP="004B1D8A">
      <w:pPr>
        <w:pStyle w:val="dekodpov"/>
        <w:numPr>
          <w:ilvl w:val="0"/>
          <w:numId w:val="3"/>
        </w:numPr>
        <w:rPr>
          <w:bCs/>
          <w:noProof/>
          <w:color w:val="auto"/>
          <w:sz w:val="24"/>
        </w:rPr>
      </w:pPr>
      <w:r>
        <w:rPr>
          <w:bCs/>
          <w:noProof/>
          <w:color w:val="auto"/>
          <w:sz w:val="24"/>
        </w:rPr>
        <w:t>Jan Amos Komenský; svatý Václav; Jan Hus; praotec Čech; Miroslav Tyrš; Karel Havlíček Borovský; Josef Václav Radecký; Babička (postava z knihy Boženy Němcové)</w:t>
      </w:r>
    </w:p>
    <w:p w14:paraId="6ACC4110" w14:textId="525664D6" w:rsidR="00555945" w:rsidRPr="00B81041" w:rsidRDefault="009F03B8" w:rsidP="004B1D8A">
      <w:pPr>
        <w:pStyle w:val="dekodpov"/>
        <w:numPr>
          <w:ilvl w:val="0"/>
          <w:numId w:val="3"/>
        </w:numPr>
        <w:rPr>
          <w:bCs/>
          <w:noProof/>
          <w:color w:val="auto"/>
          <w:sz w:val="24"/>
        </w:rPr>
      </w:pPr>
      <w:r>
        <w:rPr>
          <w:bCs/>
          <w:noProof/>
          <w:color w:val="auto"/>
          <w:sz w:val="24"/>
        </w:rPr>
        <w:t>Ř</w:t>
      </w:r>
      <w:bookmarkEnd w:id="1"/>
      <w:r w:rsidR="00B81041" w:rsidRPr="00B81041">
        <w:rPr>
          <w:bCs/>
          <w:noProof/>
          <w:color w:val="auto"/>
          <w:sz w:val="24"/>
        </w:rPr>
        <w:t>ešení úloh</w:t>
      </w:r>
      <w:r w:rsidR="004B1D8A">
        <w:rPr>
          <w:bCs/>
          <w:noProof/>
          <w:color w:val="auto"/>
          <w:sz w:val="24"/>
        </w:rPr>
        <w:t>y, kter</w:t>
      </w:r>
      <w:r w:rsidR="00586FFB">
        <w:rPr>
          <w:bCs/>
          <w:noProof/>
          <w:color w:val="auto"/>
          <w:sz w:val="24"/>
        </w:rPr>
        <w:t>é</w:t>
      </w:r>
      <w:r w:rsidR="004B1D8A">
        <w:rPr>
          <w:bCs/>
          <w:noProof/>
          <w:color w:val="auto"/>
          <w:sz w:val="24"/>
        </w:rPr>
        <w:t xml:space="preserve"> je zcela individuální, </w:t>
      </w:r>
      <w:r w:rsidR="00B81041" w:rsidRPr="00B81041">
        <w:rPr>
          <w:bCs/>
          <w:noProof/>
          <w:color w:val="auto"/>
          <w:sz w:val="24"/>
        </w:rPr>
        <w:t xml:space="preserve">nelze stanovit. </w:t>
      </w:r>
    </w:p>
    <w:p w14:paraId="7D9CA6F4" w14:textId="77777777" w:rsidR="00555945" w:rsidRDefault="00555945" w:rsidP="004D43F6">
      <w:pPr>
        <w:pStyle w:val="kol-zadn"/>
        <w:numPr>
          <w:ilvl w:val="0"/>
          <w:numId w:val="0"/>
        </w:numPr>
        <w:ind w:left="1440" w:hanging="360"/>
        <w:rPr>
          <w:szCs w:val="24"/>
        </w:rPr>
      </w:pPr>
    </w:p>
    <w:p w14:paraId="0625949F" w14:textId="28CA8D54" w:rsidR="004D43F6" w:rsidRPr="00B81041" w:rsidRDefault="004D43F6" w:rsidP="004D43F6">
      <w:pPr>
        <w:pStyle w:val="kol-zadn"/>
        <w:numPr>
          <w:ilvl w:val="0"/>
          <w:numId w:val="0"/>
        </w:numPr>
        <w:ind w:left="1440" w:hanging="360"/>
        <w:rPr>
          <w:szCs w:val="24"/>
        </w:rPr>
        <w:sectPr w:rsidR="004D43F6" w:rsidRPr="00B8104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1A7F40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3230D4DD" w14:textId="77777777" w:rsidR="004E737C" w:rsidRDefault="00EE3316" w:rsidP="009E5E19">
      <w:pPr>
        <w:pStyle w:val="dekodpov"/>
        <w:ind w:right="-11"/>
      </w:pPr>
      <w:bookmarkStart w:id="2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2"/>
    </w:p>
    <w:p w14:paraId="598CDA78" w14:textId="366A9708" w:rsidR="00C31B60" w:rsidRDefault="00241D37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D0385" w14:textId="77777777" w:rsidR="008A2C2E" w:rsidRDefault="008A2C2E">
      <w:pPr>
        <w:spacing w:after="0" w:line="240" w:lineRule="auto"/>
      </w:pPr>
      <w:r>
        <w:separator/>
      </w:r>
    </w:p>
  </w:endnote>
  <w:endnote w:type="continuationSeparator" w:id="0">
    <w:p w14:paraId="778CF363" w14:textId="77777777" w:rsidR="008A2C2E" w:rsidRDefault="008A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1590B" w14:textId="77777777" w:rsidR="008A2C2E" w:rsidRDefault="008A2C2E">
      <w:pPr>
        <w:spacing w:after="0" w:line="240" w:lineRule="auto"/>
      </w:pPr>
      <w:r>
        <w:separator/>
      </w:r>
    </w:p>
  </w:footnote>
  <w:footnote w:type="continuationSeparator" w:id="0">
    <w:p w14:paraId="3572C632" w14:textId="77777777" w:rsidR="008A2C2E" w:rsidRDefault="008A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B4D41"/>
    <w:multiLevelType w:val="hybridMultilevel"/>
    <w:tmpl w:val="FB5EFF7A"/>
    <w:lvl w:ilvl="0" w:tplc="7632C4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41C0B"/>
    <w:rsid w:val="00043E09"/>
    <w:rsid w:val="00044503"/>
    <w:rsid w:val="000523B4"/>
    <w:rsid w:val="0005319B"/>
    <w:rsid w:val="00083393"/>
    <w:rsid w:val="000A308A"/>
    <w:rsid w:val="00106D77"/>
    <w:rsid w:val="0011432B"/>
    <w:rsid w:val="00145BE7"/>
    <w:rsid w:val="00181C75"/>
    <w:rsid w:val="00194B7F"/>
    <w:rsid w:val="001E2A79"/>
    <w:rsid w:val="002230CF"/>
    <w:rsid w:val="00232263"/>
    <w:rsid w:val="00241D37"/>
    <w:rsid w:val="00263525"/>
    <w:rsid w:val="00271864"/>
    <w:rsid w:val="00277A3C"/>
    <w:rsid w:val="0029629A"/>
    <w:rsid w:val="002C10F6"/>
    <w:rsid w:val="002D5A52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E17E5"/>
    <w:rsid w:val="003F2D72"/>
    <w:rsid w:val="004210B0"/>
    <w:rsid w:val="00447EEF"/>
    <w:rsid w:val="004738DB"/>
    <w:rsid w:val="004B1D8A"/>
    <w:rsid w:val="004B4448"/>
    <w:rsid w:val="004B73D3"/>
    <w:rsid w:val="004D43F6"/>
    <w:rsid w:val="004E737C"/>
    <w:rsid w:val="00503147"/>
    <w:rsid w:val="00512C1B"/>
    <w:rsid w:val="00555945"/>
    <w:rsid w:val="00560D6F"/>
    <w:rsid w:val="00580E32"/>
    <w:rsid w:val="00586FFB"/>
    <w:rsid w:val="005A1665"/>
    <w:rsid w:val="005D6867"/>
    <w:rsid w:val="005E2369"/>
    <w:rsid w:val="005E7074"/>
    <w:rsid w:val="005E7AD1"/>
    <w:rsid w:val="005F251B"/>
    <w:rsid w:val="00643389"/>
    <w:rsid w:val="00646338"/>
    <w:rsid w:val="00653303"/>
    <w:rsid w:val="00657A1C"/>
    <w:rsid w:val="00671318"/>
    <w:rsid w:val="00685111"/>
    <w:rsid w:val="006A381D"/>
    <w:rsid w:val="00707782"/>
    <w:rsid w:val="007215F5"/>
    <w:rsid w:val="0075028F"/>
    <w:rsid w:val="00777383"/>
    <w:rsid w:val="007845D0"/>
    <w:rsid w:val="007D2437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A2C2E"/>
    <w:rsid w:val="008B3122"/>
    <w:rsid w:val="008C5045"/>
    <w:rsid w:val="0093051A"/>
    <w:rsid w:val="00937CCE"/>
    <w:rsid w:val="009507D2"/>
    <w:rsid w:val="00977B5A"/>
    <w:rsid w:val="009D05FB"/>
    <w:rsid w:val="009E5E19"/>
    <w:rsid w:val="009F03B8"/>
    <w:rsid w:val="009F4961"/>
    <w:rsid w:val="00A34D1F"/>
    <w:rsid w:val="00A3501F"/>
    <w:rsid w:val="00AD1C92"/>
    <w:rsid w:val="00B103E6"/>
    <w:rsid w:val="00B16A1A"/>
    <w:rsid w:val="00B22BCC"/>
    <w:rsid w:val="00B23C01"/>
    <w:rsid w:val="00B26F80"/>
    <w:rsid w:val="00B33A5D"/>
    <w:rsid w:val="00B64DB9"/>
    <w:rsid w:val="00B81041"/>
    <w:rsid w:val="00BB44B1"/>
    <w:rsid w:val="00BC46D4"/>
    <w:rsid w:val="00BE41D2"/>
    <w:rsid w:val="00C01FC9"/>
    <w:rsid w:val="00C223E5"/>
    <w:rsid w:val="00C27C45"/>
    <w:rsid w:val="00C31B60"/>
    <w:rsid w:val="00C52A8C"/>
    <w:rsid w:val="00C86DD4"/>
    <w:rsid w:val="00CD20FB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15F6B"/>
    <w:rsid w:val="00F2067A"/>
    <w:rsid w:val="00F279BD"/>
    <w:rsid w:val="00F55162"/>
    <w:rsid w:val="00F74B32"/>
    <w:rsid w:val="00F92BEE"/>
    <w:rsid w:val="00FA2098"/>
    <w:rsid w:val="00FA405E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2799-bible-historie-a-obsah?vsrc=vyhledavani&amp;vsrcid=bib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4936-ukazka-ze-hry-ceske-ne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5B99-0EB6-4AD3-8C5F-35C7CB31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3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58</cp:revision>
  <cp:lastPrinted>2021-07-23T08:26:00Z</cp:lastPrinted>
  <dcterms:created xsi:type="dcterms:W3CDTF">2021-08-03T09:29:00Z</dcterms:created>
  <dcterms:modified xsi:type="dcterms:W3CDTF">2023-03-27T11:33:00Z</dcterms:modified>
</cp:coreProperties>
</file>